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0"/>
        <w:tblW w:w="0" w:type="auto"/>
        <w:tblLook w:val="04A0" w:firstRow="1" w:lastRow="0" w:firstColumn="1" w:lastColumn="0" w:noHBand="0" w:noVBand="1"/>
      </w:tblPr>
      <w:tblGrid>
        <w:gridCol w:w="9350"/>
      </w:tblGrid>
      <w:tr w:rsidR="009C25AB" w14:paraId="76DE4AEF" w14:textId="77777777" w:rsidTr="009C25AB">
        <w:tc>
          <w:tcPr>
            <w:tcW w:w="9350" w:type="dxa"/>
          </w:tcPr>
          <w:p w14:paraId="1AB3D67A" w14:textId="77777777" w:rsidR="009C25AB" w:rsidRPr="00BA3ECD" w:rsidRDefault="009C25AB" w:rsidP="003C3372">
            <w:pPr>
              <w:rPr>
                <w:rFonts w:ascii="Cambria" w:hAnsi="Cambria"/>
                <w:b/>
                <w:bCs/>
                <w:color w:val="C00000"/>
                <w:sz w:val="24"/>
                <w:szCs w:val="24"/>
                <w:u w:val="single"/>
              </w:rPr>
            </w:pPr>
            <w:r w:rsidRPr="00BA3ECD">
              <w:rPr>
                <w:rFonts w:ascii="Cambria" w:hAnsi="Cambria"/>
                <w:b/>
                <w:bCs/>
                <w:color w:val="C00000"/>
                <w:sz w:val="24"/>
                <w:szCs w:val="24"/>
                <w:u w:val="single"/>
              </w:rPr>
              <w:t xml:space="preserve">Instructions: </w:t>
            </w:r>
          </w:p>
          <w:p w14:paraId="2FCC8B75" w14:textId="77777777" w:rsidR="00937C2F" w:rsidRPr="00937C2F" w:rsidRDefault="00937C2F" w:rsidP="00937C2F">
            <w:pPr>
              <w:pStyle w:val="ListParagraph"/>
              <w:numPr>
                <w:ilvl w:val="0"/>
                <w:numId w:val="18"/>
              </w:numPr>
              <w:rPr>
                <w:rFonts w:ascii="Cambria" w:hAnsi="Cambria"/>
                <w:color w:val="C00000"/>
                <w:sz w:val="24"/>
                <w:szCs w:val="24"/>
              </w:rPr>
            </w:pPr>
            <w:r w:rsidRPr="00937C2F">
              <w:rPr>
                <w:rFonts w:ascii="Cambria" w:hAnsi="Cambria"/>
                <w:color w:val="C00000"/>
                <w:sz w:val="24"/>
                <w:szCs w:val="24"/>
              </w:rPr>
              <w:t xml:space="preserve">See </w:t>
            </w:r>
            <w:hyperlink r:id="rId11" w:history="1">
              <w:r w:rsidRPr="00937C2F">
                <w:rPr>
                  <w:rStyle w:val="Hyperlink"/>
                  <w:rFonts w:ascii="Cambria" w:hAnsi="Cambria"/>
                  <w:sz w:val="24"/>
                  <w:szCs w:val="24"/>
                </w:rPr>
                <w:t>CUNY HRPP Policy: Consent Process and Documentation</w:t>
              </w:r>
            </w:hyperlink>
            <w:r w:rsidRPr="00937C2F">
              <w:rPr>
                <w:rFonts w:ascii="Cambria" w:hAnsi="Cambria"/>
                <w:color w:val="C00000"/>
                <w:sz w:val="24"/>
                <w:szCs w:val="24"/>
                <w:u w:val="single"/>
              </w:rPr>
              <w:t xml:space="preserve"> </w:t>
            </w:r>
            <w:r w:rsidRPr="00937C2F">
              <w:rPr>
                <w:rFonts w:ascii="Cambria" w:hAnsi="Cambria"/>
                <w:color w:val="C00000"/>
                <w:sz w:val="24"/>
                <w:szCs w:val="24"/>
              </w:rPr>
              <w:t xml:space="preserve">for policy and guidance information. Visit the </w:t>
            </w:r>
            <w:hyperlink r:id="rId12" w:history="1">
              <w:r w:rsidRPr="00937C2F">
                <w:rPr>
                  <w:rStyle w:val="Hyperlink"/>
                  <w:rFonts w:ascii="Cambria" w:hAnsi="Cambria"/>
                  <w:sz w:val="24"/>
                  <w:szCs w:val="24"/>
                </w:rPr>
                <w:t>CUNY HRPP website</w:t>
              </w:r>
            </w:hyperlink>
            <w:r w:rsidRPr="00937C2F">
              <w:rPr>
                <w:rFonts w:ascii="Cambria" w:hAnsi="Cambria"/>
                <w:color w:val="C00000"/>
                <w:sz w:val="24"/>
                <w:szCs w:val="24"/>
              </w:rPr>
              <w:t xml:space="preserve"> for more information.</w:t>
            </w:r>
          </w:p>
          <w:p w14:paraId="0037CC62" w14:textId="77777777" w:rsidR="009C25AB" w:rsidRDefault="009C25AB" w:rsidP="00FE76E4">
            <w:pPr>
              <w:pStyle w:val="ListParagraph"/>
              <w:numPr>
                <w:ilvl w:val="0"/>
                <w:numId w:val="18"/>
              </w:numPr>
              <w:rPr>
                <w:rFonts w:ascii="Cambria" w:hAnsi="Cambria"/>
                <w:color w:val="C00000"/>
                <w:sz w:val="24"/>
                <w:szCs w:val="24"/>
              </w:rPr>
            </w:pPr>
            <w:r w:rsidRPr="00917237">
              <w:rPr>
                <w:rFonts w:ascii="Cambria" w:hAnsi="Cambria"/>
                <w:color w:val="C00000"/>
                <w:sz w:val="24"/>
                <w:szCs w:val="24"/>
              </w:rPr>
              <w:t>Red text within [square brackets] provides instructions on whe</w:t>
            </w:r>
            <w:r>
              <w:rPr>
                <w:rFonts w:ascii="Cambria" w:hAnsi="Cambria"/>
                <w:color w:val="C00000"/>
                <w:sz w:val="24"/>
                <w:szCs w:val="24"/>
              </w:rPr>
              <w:t>n</w:t>
            </w:r>
            <w:r w:rsidRPr="00917237">
              <w:rPr>
                <w:rFonts w:ascii="Cambria" w:hAnsi="Cambria"/>
                <w:color w:val="C00000"/>
                <w:sz w:val="24"/>
                <w:szCs w:val="24"/>
              </w:rPr>
              <w:t xml:space="preserve"> a section is needed. </w:t>
            </w:r>
          </w:p>
          <w:p w14:paraId="77A878B5" w14:textId="77777777" w:rsidR="009C25AB" w:rsidRDefault="009C25AB" w:rsidP="00FE76E4">
            <w:pPr>
              <w:pStyle w:val="ListParagraph"/>
              <w:numPr>
                <w:ilvl w:val="0"/>
                <w:numId w:val="18"/>
              </w:numPr>
              <w:spacing w:after="160" w:line="259" w:lineRule="auto"/>
              <w:rPr>
                <w:rFonts w:ascii="Cambria" w:hAnsi="Cambria"/>
                <w:color w:val="C00000"/>
                <w:sz w:val="24"/>
                <w:szCs w:val="24"/>
              </w:rPr>
            </w:pPr>
            <w:r w:rsidRPr="00917237">
              <w:rPr>
                <w:rFonts w:ascii="Cambria" w:hAnsi="Cambria"/>
                <w:color w:val="C00000"/>
                <w:sz w:val="24"/>
                <w:szCs w:val="24"/>
              </w:rPr>
              <w:t xml:space="preserve">Red </w:t>
            </w:r>
            <w:r w:rsidRPr="00917237">
              <w:rPr>
                <w:rFonts w:ascii="Cambria" w:hAnsi="Cambria"/>
                <w:i/>
                <w:iCs/>
                <w:color w:val="C00000"/>
                <w:sz w:val="24"/>
                <w:szCs w:val="24"/>
              </w:rPr>
              <w:t>italicized</w:t>
            </w:r>
            <w:r w:rsidRPr="00917237">
              <w:rPr>
                <w:rFonts w:ascii="Cambria" w:hAnsi="Cambria"/>
                <w:color w:val="C00000"/>
                <w:sz w:val="24"/>
                <w:szCs w:val="24"/>
              </w:rPr>
              <w:t xml:space="preserve"> text </w:t>
            </w:r>
            <w:r>
              <w:rPr>
                <w:rFonts w:ascii="Cambria" w:hAnsi="Cambria"/>
                <w:color w:val="C00000"/>
                <w:sz w:val="24"/>
                <w:szCs w:val="24"/>
              </w:rPr>
              <w:t xml:space="preserve">within &lt;pointed brackets&gt; </w:t>
            </w:r>
            <w:r w:rsidRPr="00917237">
              <w:rPr>
                <w:rFonts w:ascii="Cambria" w:hAnsi="Cambria"/>
                <w:color w:val="C00000"/>
                <w:sz w:val="24"/>
                <w:szCs w:val="24"/>
              </w:rPr>
              <w:t xml:space="preserve">provides instructions </w:t>
            </w:r>
            <w:r>
              <w:rPr>
                <w:rFonts w:ascii="Cambria" w:hAnsi="Cambria"/>
                <w:color w:val="C00000"/>
                <w:sz w:val="24"/>
                <w:szCs w:val="24"/>
              </w:rPr>
              <w:t>for</w:t>
            </w:r>
            <w:r w:rsidRPr="00917237">
              <w:rPr>
                <w:rFonts w:ascii="Cambria" w:hAnsi="Cambria"/>
                <w:color w:val="C00000"/>
                <w:sz w:val="24"/>
                <w:szCs w:val="24"/>
              </w:rPr>
              <w:t xml:space="preserve"> study-specific information. </w:t>
            </w:r>
            <w:r>
              <w:rPr>
                <w:rFonts w:ascii="Cambria" w:hAnsi="Cambria"/>
                <w:color w:val="C00000"/>
                <w:sz w:val="24"/>
                <w:szCs w:val="24"/>
              </w:rPr>
              <w:t>Actual wording should be in black and not italicized.</w:t>
            </w:r>
          </w:p>
          <w:p w14:paraId="0816A622" w14:textId="77777777" w:rsidR="00E55D99" w:rsidRDefault="00E55D99" w:rsidP="00FE76E4">
            <w:pPr>
              <w:pStyle w:val="ListParagraph"/>
              <w:numPr>
                <w:ilvl w:val="0"/>
                <w:numId w:val="18"/>
              </w:numPr>
              <w:spacing w:after="160" w:line="259" w:lineRule="auto"/>
              <w:rPr>
                <w:rFonts w:ascii="Cambria" w:hAnsi="Cambria"/>
                <w:color w:val="C00000"/>
                <w:sz w:val="24"/>
                <w:szCs w:val="24"/>
              </w:rPr>
            </w:pPr>
            <w:r>
              <w:rPr>
                <w:rFonts w:ascii="Cambria" w:hAnsi="Cambria"/>
                <w:color w:val="C00000"/>
                <w:sz w:val="24"/>
                <w:szCs w:val="24"/>
              </w:rPr>
              <w:t xml:space="preserve">All information should be written in lay language, or simple sentences. If using technical terms, include definitions. </w:t>
            </w:r>
          </w:p>
          <w:p w14:paraId="457CFD55" w14:textId="77777777" w:rsidR="009C25AB" w:rsidRDefault="009C25AB" w:rsidP="00FE76E4">
            <w:pPr>
              <w:pStyle w:val="ListParagraph"/>
              <w:numPr>
                <w:ilvl w:val="0"/>
                <w:numId w:val="18"/>
              </w:numPr>
              <w:spacing w:after="160" w:line="259" w:lineRule="auto"/>
              <w:rPr>
                <w:rFonts w:ascii="Cambria" w:hAnsi="Cambria"/>
                <w:color w:val="C00000"/>
                <w:sz w:val="24"/>
                <w:szCs w:val="24"/>
              </w:rPr>
            </w:pPr>
            <w:r w:rsidRPr="00216EBC">
              <w:rPr>
                <w:rFonts w:ascii="Cambria" w:hAnsi="Cambria"/>
                <w:color w:val="C00000"/>
                <w:sz w:val="24"/>
                <w:szCs w:val="24"/>
              </w:rPr>
              <w:t>The submitted version of the consent form should have no red text.</w:t>
            </w:r>
          </w:p>
          <w:p w14:paraId="7EE01DA5" w14:textId="27305F67" w:rsidR="00707F85" w:rsidRPr="00707F85" w:rsidRDefault="009C25AB" w:rsidP="00FE76E4">
            <w:pPr>
              <w:pStyle w:val="ListParagraph"/>
              <w:numPr>
                <w:ilvl w:val="0"/>
                <w:numId w:val="18"/>
              </w:numPr>
              <w:spacing w:after="160" w:line="259" w:lineRule="auto"/>
              <w:rPr>
                <w:rFonts w:ascii="Cambria" w:hAnsi="Cambria"/>
                <w:color w:val="C00000"/>
                <w:sz w:val="24"/>
                <w:szCs w:val="24"/>
              </w:rPr>
            </w:pPr>
            <w:r>
              <w:rPr>
                <w:rFonts w:ascii="Cambria" w:hAnsi="Cambria"/>
                <w:color w:val="C00000"/>
                <w:sz w:val="24"/>
                <w:szCs w:val="24"/>
              </w:rPr>
              <w:t xml:space="preserve">Remember to remove this </w:t>
            </w:r>
            <w:r w:rsidR="00707F85">
              <w:rPr>
                <w:rFonts w:ascii="Cambria" w:hAnsi="Cambria"/>
                <w:color w:val="C00000"/>
                <w:sz w:val="24"/>
                <w:szCs w:val="24"/>
              </w:rPr>
              <w:t>instructions</w:t>
            </w:r>
            <w:r>
              <w:rPr>
                <w:rFonts w:ascii="Cambria" w:hAnsi="Cambria"/>
                <w:color w:val="C00000"/>
                <w:sz w:val="24"/>
                <w:szCs w:val="24"/>
              </w:rPr>
              <w:t xml:space="preserve"> box. </w:t>
            </w:r>
          </w:p>
        </w:tc>
      </w:tr>
    </w:tbl>
    <w:p w14:paraId="5235BCB0" w14:textId="77777777" w:rsidR="0021154C" w:rsidRDefault="0021154C" w:rsidP="0021154C">
      <w:pPr>
        <w:spacing w:after="0" w:line="240" w:lineRule="auto"/>
        <w:ind w:right="4"/>
        <w:jc w:val="center"/>
        <w:rPr>
          <w:rFonts w:ascii="Cambria" w:eastAsia="Cambria" w:hAnsi="Cambria" w:cs="Cambria"/>
          <w:b/>
          <w:sz w:val="24"/>
          <w:szCs w:val="24"/>
        </w:rPr>
      </w:pPr>
    </w:p>
    <w:p w14:paraId="4A358E6D" w14:textId="77777777" w:rsidR="0021154C" w:rsidRDefault="0021154C" w:rsidP="0021154C">
      <w:pPr>
        <w:spacing w:after="0" w:line="240" w:lineRule="auto"/>
        <w:ind w:right="4"/>
        <w:jc w:val="center"/>
        <w:rPr>
          <w:rFonts w:ascii="Cambria" w:eastAsia="Cambria" w:hAnsi="Cambria" w:cs="Cambria"/>
          <w:b/>
          <w:sz w:val="24"/>
          <w:szCs w:val="24"/>
        </w:rPr>
      </w:pPr>
    </w:p>
    <w:p w14:paraId="61100414" w14:textId="72949C1A" w:rsidR="00303B57" w:rsidRPr="00475ABB" w:rsidRDefault="00AD35B7" w:rsidP="0021154C">
      <w:pPr>
        <w:spacing w:after="0" w:line="240" w:lineRule="auto"/>
        <w:ind w:right="4"/>
        <w:jc w:val="center"/>
        <w:rPr>
          <w:rFonts w:ascii="Cambria" w:hAnsi="Cambria"/>
          <w:sz w:val="24"/>
          <w:szCs w:val="24"/>
        </w:rPr>
      </w:pPr>
      <w:r w:rsidRPr="00475ABB">
        <w:rPr>
          <w:rFonts w:ascii="Cambria" w:eastAsia="Cambria" w:hAnsi="Cambria" w:cs="Cambria"/>
          <w:b/>
          <w:sz w:val="24"/>
          <w:szCs w:val="24"/>
        </w:rPr>
        <w:t>THE CITY UNIVERSITY OF NEW YORK</w:t>
      </w:r>
    </w:p>
    <w:p w14:paraId="5B247F57" w14:textId="09674944" w:rsidR="00303B57" w:rsidRDefault="00AD35B7" w:rsidP="007D7EF1">
      <w:pPr>
        <w:spacing w:after="0" w:line="240" w:lineRule="auto"/>
        <w:ind w:left="10" w:hanging="10"/>
        <w:jc w:val="center"/>
        <w:rPr>
          <w:rFonts w:ascii="Cambria" w:eastAsia="Cambria" w:hAnsi="Cambria" w:cs="Cambria"/>
          <w:b/>
          <w:sz w:val="24"/>
          <w:szCs w:val="24"/>
        </w:rPr>
      </w:pPr>
      <w:r w:rsidRPr="00475ABB">
        <w:rPr>
          <w:rFonts w:ascii="Cambria" w:eastAsia="Cambria" w:hAnsi="Cambria" w:cs="Cambria"/>
          <w:b/>
          <w:sz w:val="24"/>
          <w:szCs w:val="24"/>
        </w:rPr>
        <w:t>CONSENT TO PARTICIPATE IN A RESEARCH STUDY</w:t>
      </w:r>
    </w:p>
    <w:p w14:paraId="0667712F" w14:textId="4A6C8F31" w:rsidR="004E41AB" w:rsidRPr="00475ABB" w:rsidRDefault="004E41AB" w:rsidP="007D7EF1">
      <w:pPr>
        <w:spacing w:after="0" w:line="240" w:lineRule="auto"/>
        <w:ind w:left="10" w:hanging="10"/>
        <w:jc w:val="center"/>
        <w:rPr>
          <w:rFonts w:ascii="Cambria" w:hAnsi="Cambria"/>
          <w:sz w:val="24"/>
          <w:szCs w:val="24"/>
        </w:rPr>
      </w:pPr>
      <w:r w:rsidRPr="00475ABB">
        <w:rPr>
          <w:rFonts w:ascii="Cambria" w:eastAsia="Cambria" w:hAnsi="Cambria" w:cs="Cambria"/>
          <w:i/>
          <w:color w:val="C00000"/>
          <w:sz w:val="24"/>
          <w:szCs w:val="24"/>
        </w:rPr>
        <w:t xml:space="preserve">&lt;enter </w:t>
      </w:r>
      <w:r w:rsidR="001235BD">
        <w:rPr>
          <w:rFonts w:ascii="Cambria" w:eastAsia="Cambria" w:hAnsi="Cambria" w:cs="Cambria"/>
          <w:i/>
          <w:color w:val="C00000"/>
          <w:sz w:val="24"/>
          <w:szCs w:val="24"/>
        </w:rPr>
        <w:t xml:space="preserve">name of </w:t>
      </w:r>
      <w:r>
        <w:rPr>
          <w:rFonts w:ascii="Cambria" w:eastAsia="Cambria" w:hAnsi="Cambria" w:cs="Cambria"/>
          <w:i/>
          <w:color w:val="C00000"/>
          <w:sz w:val="24"/>
          <w:szCs w:val="24"/>
        </w:rPr>
        <w:t>subject population</w:t>
      </w:r>
      <w:r w:rsidRPr="00BB7343">
        <w:rPr>
          <w:rFonts w:ascii="Cambria" w:eastAsia="Cambria" w:hAnsi="Cambria" w:cs="Cambria"/>
          <w:b/>
          <w:bCs/>
          <w:i/>
          <w:color w:val="C00000"/>
          <w:sz w:val="24"/>
          <w:szCs w:val="24"/>
          <w:u w:val="single"/>
        </w:rPr>
        <w:t xml:space="preserve"> if </w:t>
      </w:r>
      <w:r w:rsidR="004553A5" w:rsidRPr="00BB7343">
        <w:rPr>
          <w:rFonts w:ascii="Cambria" w:eastAsia="Cambria" w:hAnsi="Cambria" w:cs="Cambria"/>
          <w:b/>
          <w:bCs/>
          <w:i/>
          <w:color w:val="C00000"/>
          <w:sz w:val="24"/>
          <w:szCs w:val="24"/>
          <w:u w:val="single"/>
        </w:rPr>
        <w:t>more than one</w:t>
      </w:r>
      <w:r>
        <w:rPr>
          <w:rFonts w:ascii="Cambria" w:eastAsia="Cambria" w:hAnsi="Cambria" w:cs="Cambria"/>
          <w:i/>
          <w:color w:val="C00000"/>
          <w:sz w:val="24"/>
          <w:szCs w:val="24"/>
        </w:rPr>
        <w:t xml:space="preserve"> consent form </w:t>
      </w:r>
      <w:r w:rsidR="00BB7343">
        <w:rPr>
          <w:rFonts w:ascii="Cambria" w:eastAsia="Cambria" w:hAnsi="Cambria" w:cs="Cambria"/>
          <w:i/>
          <w:color w:val="C00000"/>
          <w:sz w:val="24"/>
          <w:szCs w:val="24"/>
        </w:rPr>
        <w:t>used</w:t>
      </w:r>
      <w:r w:rsidRPr="00475ABB">
        <w:rPr>
          <w:rFonts w:ascii="Cambria" w:eastAsia="Cambria" w:hAnsi="Cambria" w:cs="Cambria"/>
          <w:i/>
          <w:color w:val="C00000"/>
          <w:sz w:val="24"/>
          <w:szCs w:val="24"/>
        </w:rPr>
        <w:t>&gt;</w:t>
      </w:r>
    </w:p>
    <w:p w14:paraId="223607CC" w14:textId="77777777" w:rsidR="00303B57" w:rsidRPr="00475ABB" w:rsidRDefault="00AD35B7" w:rsidP="007D7EF1">
      <w:pPr>
        <w:spacing w:after="0" w:line="240" w:lineRule="auto"/>
        <w:ind w:left="50"/>
        <w:rPr>
          <w:rFonts w:ascii="Cambria" w:hAnsi="Cambria"/>
          <w:sz w:val="24"/>
          <w:szCs w:val="24"/>
        </w:rPr>
      </w:pPr>
      <w:r w:rsidRPr="00475ABB">
        <w:rPr>
          <w:rFonts w:ascii="Cambria" w:eastAsia="Cambria" w:hAnsi="Cambria" w:cs="Cambria"/>
          <w:b/>
          <w:sz w:val="24"/>
          <w:szCs w:val="24"/>
        </w:rPr>
        <w:t xml:space="preserve"> </w:t>
      </w:r>
    </w:p>
    <w:p w14:paraId="0DD5D2C3" w14:textId="00100F27" w:rsidR="00303B57" w:rsidRPr="00475ABB" w:rsidRDefault="00AD35B7" w:rsidP="007D7EF1">
      <w:pPr>
        <w:tabs>
          <w:tab w:val="left" w:pos="2880"/>
          <w:tab w:val="center" w:pos="4165"/>
        </w:tabs>
        <w:spacing w:after="0" w:line="240" w:lineRule="auto"/>
        <w:ind w:left="3240" w:hanging="3240"/>
        <w:rPr>
          <w:rFonts w:ascii="Cambria" w:hAnsi="Cambria"/>
          <w:sz w:val="24"/>
          <w:szCs w:val="24"/>
        </w:rPr>
      </w:pPr>
      <w:r w:rsidRPr="00475ABB">
        <w:rPr>
          <w:rFonts w:ascii="Cambria" w:eastAsia="Cambria" w:hAnsi="Cambria" w:cs="Cambria"/>
          <w:b/>
          <w:sz w:val="24"/>
          <w:szCs w:val="24"/>
        </w:rPr>
        <w:t xml:space="preserve">Title of Research Study: </w:t>
      </w:r>
      <w:r w:rsidRPr="00475ABB">
        <w:rPr>
          <w:rFonts w:ascii="Cambria" w:eastAsia="Cambria" w:hAnsi="Cambria" w:cs="Cambria"/>
          <w:b/>
          <w:sz w:val="24"/>
          <w:szCs w:val="24"/>
        </w:rPr>
        <w:tab/>
      </w:r>
      <w:r w:rsidRPr="00475ABB">
        <w:rPr>
          <w:rFonts w:ascii="Cambria" w:eastAsia="Cambria" w:hAnsi="Cambria" w:cs="Cambria"/>
          <w:i/>
          <w:color w:val="C00000"/>
          <w:sz w:val="24"/>
          <w:szCs w:val="24"/>
        </w:rPr>
        <w:t>&lt;enter title of study&gt;</w:t>
      </w:r>
    </w:p>
    <w:p w14:paraId="5F03386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19980F7B" w14:textId="4A20DD4D" w:rsidR="00303B57" w:rsidRPr="00475ABB" w:rsidRDefault="00AD35B7" w:rsidP="007D7EF1">
      <w:pPr>
        <w:tabs>
          <w:tab w:val="left" w:pos="2880"/>
          <w:tab w:val="center" w:pos="4797"/>
        </w:tabs>
        <w:spacing w:after="0" w:line="240" w:lineRule="auto"/>
        <w:ind w:left="-15"/>
        <w:rPr>
          <w:rFonts w:ascii="Cambria" w:hAnsi="Cambria"/>
          <w:color w:val="C00000"/>
          <w:sz w:val="24"/>
          <w:szCs w:val="24"/>
        </w:rPr>
      </w:pPr>
      <w:r w:rsidRPr="00475ABB">
        <w:rPr>
          <w:rFonts w:ascii="Cambria" w:eastAsia="Cambria" w:hAnsi="Cambria" w:cs="Cambria"/>
          <w:b/>
          <w:sz w:val="24"/>
          <w:szCs w:val="24"/>
        </w:rPr>
        <w:t xml:space="preserve">Principal Investigator: </w:t>
      </w:r>
      <w:r w:rsidR="00905BF3" w:rsidRPr="00475ABB">
        <w:rPr>
          <w:rFonts w:ascii="Cambria" w:eastAsia="Cambria" w:hAnsi="Cambria" w:cs="Cambria"/>
          <w:b/>
          <w:sz w:val="24"/>
          <w:szCs w:val="24"/>
        </w:rPr>
        <w:tab/>
      </w:r>
      <w:r w:rsidRPr="00475ABB">
        <w:rPr>
          <w:rFonts w:ascii="Cambria" w:eastAsia="Cambria" w:hAnsi="Cambria" w:cs="Cambria"/>
          <w:i/>
          <w:color w:val="C00000"/>
          <w:sz w:val="24"/>
          <w:szCs w:val="24"/>
        </w:rPr>
        <w:t xml:space="preserve">&lt;enter name and degree(s) of PI&gt; </w:t>
      </w:r>
    </w:p>
    <w:p w14:paraId="6B7C6864" w14:textId="77777777" w:rsidR="00BF0564" w:rsidRDefault="00BF0564"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&lt;enter CUNY title of PI&gt;</w:t>
      </w:r>
    </w:p>
    <w:p w14:paraId="20C858DD" w14:textId="7F05E6F1" w:rsidR="00303B57" w:rsidRDefault="00AD35B7" w:rsidP="007D7EF1">
      <w:pPr>
        <w:tabs>
          <w:tab w:val="center" w:pos="720"/>
          <w:tab w:val="center" w:pos="1440"/>
          <w:tab w:val="center" w:pos="2160"/>
          <w:tab w:val="left" w:pos="2880"/>
          <w:tab w:val="center" w:pos="4317"/>
        </w:tabs>
        <w:spacing w:after="0" w:line="240" w:lineRule="auto"/>
        <w:ind w:left="-15"/>
        <w:rPr>
          <w:rFonts w:ascii="Cambria" w:eastAsia="Cambria" w:hAnsi="Cambria" w:cs="Cambria"/>
          <w:i/>
          <w:color w:val="C00000"/>
          <w:sz w:val="24"/>
          <w:szCs w:val="24"/>
        </w:rPr>
      </w:pPr>
      <w:r w:rsidRPr="00475ABB">
        <w:rPr>
          <w:rFonts w:ascii="Cambria" w:eastAsia="Cambria" w:hAnsi="Cambria" w:cs="Cambria"/>
          <w:i/>
          <w:color w:val="C00000"/>
          <w:sz w:val="24"/>
          <w:szCs w:val="24"/>
        </w:rPr>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     </w:t>
      </w:r>
      <w:r w:rsidRPr="00475ABB">
        <w:rPr>
          <w:rFonts w:ascii="Cambria" w:eastAsia="Cambria" w:hAnsi="Cambria" w:cs="Cambria"/>
          <w:i/>
          <w:color w:val="C00000"/>
          <w:sz w:val="24"/>
          <w:szCs w:val="24"/>
        </w:rPr>
        <w:tab/>
        <w:t xml:space="preserve">&lt;enter CUNY </w:t>
      </w:r>
      <w:r w:rsidR="00BF0564">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of PI&gt;</w:t>
      </w:r>
    </w:p>
    <w:p w14:paraId="4F5BD06B" w14:textId="77777777" w:rsidR="00215725" w:rsidRPr="00475ABB" w:rsidRDefault="00215725" w:rsidP="007D7EF1">
      <w:pPr>
        <w:tabs>
          <w:tab w:val="center" w:pos="720"/>
          <w:tab w:val="center" w:pos="1440"/>
          <w:tab w:val="center" w:pos="2160"/>
          <w:tab w:val="center" w:pos="4317"/>
        </w:tabs>
        <w:spacing w:after="0" w:line="240" w:lineRule="auto"/>
        <w:ind w:left="-15"/>
        <w:rPr>
          <w:rFonts w:ascii="Cambria" w:hAnsi="Cambria"/>
          <w:sz w:val="24"/>
          <w:szCs w:val="24"/>
        </w:rPr>
      </w:pPr>
    </w:p>
    <w:p w14:paraId="45F49037" w14:textId="77777777" w:rsidR="00391AE3" w:rsidRDefault="00A73751" w:rsidP="007D7EF1">
      <w:pPr>
        <w:tabs>
          <w:tab w:val="left" w:pos="2160"/>
          <w:tab w:val="left" w:pos="2880"/>
        </w:tabs>
        <w:spacing w:after="0" w:line="240" w:lineRule="auto"/>
        <w:ind w:left="3240" w:hanging="3240"/>
        <w:rPr>
          <w:rFonts w:ascii="Cambria" w:eastAsia="Cambria" w:hAnsi="Cambria" w:cs="Cambria"/>
          <w:b/>
          <w:color w:val="C00000"/>
          <w:sz w:val="24"/>
          <w:szCs w:val="24"/>
        </w:rPr>
      </w:pPr>
      <w:r w:rsidRPr="00475ABB">
        <w:rPr>
          <w:rFonts w:ascii="Cambria" w:eastAsia="Cambria" w:hAnsi="Cambria" w:cs="Cambria"/>
          <w:bCs/>
          <w:color w:val="C00000"/>
          <w:sz w:val="24"/>
          <w:szCs w:val="24"/>
        </w:rPr>
        <w:t xml:space="preserve">[Include </w:t>
      </w:r>
      <w:r w:rsidR="00F355C7" w:rsidRPr="00475ABB">
        <w:rPr>
          <w:rFonts w:ascii="Cambria" w:eastAsia="Cambria" w:hAnsi="Cambria" w:cs="Cambria"/>
          <w:bCs/>
          <w:color w:val="C00000"/>
          <w:sz w:val="24"/>
          <w:szCs w:val="24"/>
        </w:rPr>
        <w:t>i</w:t>
      </w:r>
      <w:r w:rsidRPr="00475ABB">
        <w:rPr>
          <w:rFonts w:ascii="Cambria" w:eastAsia="Cambria" w:hAnsi="Cambria" w:cs="Cambria"/>
          <w:bCs/>
          <w:color w:val="C00000"/>
          <w:sz w:val="24"/>
          <w:szCs w:val="24"/>
        </w:rPr>
        <w:t xml:space="preserve">f there is a Faculty Advisor; </w:t>
      </w:r>
      <w:r w:rsidR="00F355C7" w:rsidRPr="00475ABB">
        <w:rPr>
          <w:rFonts w:ascii="Cambria" w:eastAsia="Cambria" w:hAnsi="Cambria" w:cs="Cambria"/>
          <w:bCs/>
          <w:color w:val="C00000"/>
          <w:sz w:val="24"/>
          <w:szCs w:val="24"/>
        </w:rPr>
        <w:t>otherwise, omit</w:t>
      </w:r>
      <w:r w:rsidR="00B66990" w:rsidRPr="00475ABB">
        <w:rPr>
          <w:rFonts w:ascii="Cambria" w:eastAsia="Cambria" w:hAnsi="Cambria" w:cs="Cambria"/>
          <w:bCs/>
          <w:color w:val="C00000"/>
          <w:sz w:val="24"/>
          <w:szCs w:val="24"/>
        </w:rPr>
        <w:t xml:space="preserve"> section</w:t>
      </w:r>
      <w:r w:rsidR="00F355C7" w:rsidRPr="00475ABB">
        <w:rPr>
          <w:rFonts w:ascii="Cambria" w:eastAsia="Cambria" w:hAnsi="Cambria" w:cs="Cambria"/>
          <w:bCs/>
          <w:color w:val="C00000"/>
          <w:sz w:val="24"/>
          <w:szCs w:val="24"/>
        </w:rPr>
        <w:t>]</w:t>
      </w:r>
      <w:r w:rsidR="00F355C7" w:rsidRPr="00475ABB">
        <w:rPr>
          <w:rFonts w:ascii="Cambria" w:eastAsia="Cambria" w:hAnsi="Cambria" w:cs="Cambria"/>
          <w:b/>
          <w:color w:val="C00000"/>
          <w:sz w:val="24"/>
          <w:szCs w:val="24"/>
        </w:rPr>
        <w:t xml:space="preserve"> </w:t>
      </w:r>
    </w:p>
    <w:p w14:paraId="019CB558" w14:textId="772E4AB2" w:rsidR="006F2E26" w:rsidRPr="00475ABB" w:rsidRDefault="006F2E26" w:rsidP="007D7EF1">
      <w:pPr>
        <w:tabs>
          <w:tab w:val="left" w:pos="2160"/>
          <w:tab w:val="left" w:pos="2880"/>
        </w:tabs>
        <w:spacing w:after="0" w:line="240" w:lineRule="auto"/>
        <w:ind w:left="3240" w:hanging="3240"/>
        <w:rPr>
          <w:rFonts w:ascii="Cambria" w:hAnsi="Cambria"/>
          <w:color w:val="C00000"/>
          <w:sz w:val="24"/>
          <w:szCs w:val="24"/>
        </w:rPr>
      </w:pPr>
      <w:r w:rsidRPr="00475ABB">
        <w:rPr>
          <w:rFonts w:ascii="Cambria" w:eastAsia="Cambria" w:hAnsi="Cambria" w:cs="Cambria"/>
          <w:b/>
          <w:color w:val="auto"/>
          <w:sz w:val="24"/>
          <w:szCs w:val="24"/>
        </w:rPr>
        <w:t xml:space="preserve">Faculty Advisor: </w:t>
      </w:r>
      <w:r w:rsidRPr="00475ABB">
        <w:rPr>
          <w:rFonts w:ascii="Cambria" w:hAnsi="Cambria"/>
          <w:color w:val="C00000"/>
          <w:sz w:val="24"/>
          <w:szCs w:val="24"/>
        </w:rPr>
        <w:tab/>
      </w:r>
      <w:r w:rsidRPr="00475ABB">
        <w:rPr>
          <w:rFonts w:ascii="Cambria" w:eastAsia="Cambria" w:hAnsi="Cambria" w:cs="Cambria"/>
          <w:b/>
          <w:color w:val="C00000"/>
          <w:sz w:val="24"/>
          <w:szCs w:val="24"/>
        </w:rPr>
        <w:t xml:space="preserve"> </w:t>
      </w:r>
      <w:r w:rsidRPr="00475ABB">
        <w:rPr>
          <w:rFonts w:ascii="Cambria" w:hAnsi="Cambria"/>
          <w:color w:val="C00000"/>
          <w:sz w:val="24"/>
          <w:szCs w:val="24"/>
        </w:rPr>
        <w:tab/>
      </w:r>
      <w:r w:rsidRPr="00475ABB">
        <w:rPr>
          <w:rFonts w:ascii="Cambria" w:eastAsia="Cambria" w:hAnsi="Cambria" w:cs="Cambria"/>
          <w:i/>
          <w:color w:val="C00000"/>
          <w:sz w:val="24"/>
          <w:szCs w:val="24"/>
        </w:rPr>
        <w:t xml:space="preserve">&lt;enter name and degree(s) of Faculty Advisor&gt; </w:t>
      </w:r>
    </w:p>
    <w:p w14:paraId="73E59036" w14:textId="1135A7F9" w:rsidR="006F2E26" w:rsidRPr="00475ABB" w:rsidRDefault="006F2E26" w:rsidP="007D7EF1">
      <w:pPr>
        <w:spacing w:after="0" w:line="240" w:lineRule="auto"/>
        <w:ind w:left="3240" w:hanging="360"/>
        <w:rPr>
          <w:rFonts w:ascii="Cambria" w:hAnsi="Cambria"/>
          <w:color w:val="C00000"/>
          <w:sz w:val="24"/>
          <w:szCs w:val="24"/>
        </w:rPr>
      </w:pPr>
      <w:r w:rsidRPr="00475ABB">
        <w:rPr>
          <w:rFonts w:ascii="Cambria" w:eastAsia="Cambria" w:hAnsi="Cambria" w:cs="Cambria"/>
          <w:i/>
          <w:color w:val="C00000"/>
          <w:sz w:val="24"/>
          <w:szCs w:val="24"/>
        </w:rPr>
        <w:t xml:space="preserve">&lt;enter CUNY title of Faculty Advisor&gt; </w:t>
      </w:r>
    </w:p>
    <w:p w14:paraId="606D035D" w14:textId="360C1F8C" w:rsidR="008B6DA7" w:rsidRDefault="008B6DA7" w:rsidP="007D7EF1">
      <w:pPr>
        <w:tabs>
          <w:tab w:val="center" w:pos="720"/>
          <w:tab w:val="center" w:pos="1440"/>
          <w:tab w:val="center" w:pos="2160"/>
          <w:tab w:val="left" w:pos="2880"/>
          <w:tab w:val="center" w:pos="4317"/>
        </w:tabs>
        <w:spacing w:after="0" w:line="240" w:lineRule="auto"/>
        <w:ind w:left="3060" w:hanging="360"/>
        <w:rPr>
          <w:rFonts w:ascii="Cambria" w:eastAsia="Cambria" w:hAnsi="Cambria" w:cs="Cambria"/>
          <w:i/>
          <w:color w:val="C00000"/>
          <w:sz w:val="24"/>
          <w:szCs w:val="24"/>
        </w:rPr>
      </w:pPr>
      <w:r w:rsidRPr="00475ABB">
        <w:rPr>
          <w:rFonts w:ascii="Cambria" w:eastAsia="Cambria" w:hAnsi="Cambria" w:cs="Cambria"/>
          <w:i/>
          <w:color w:val="C00000"/>
          <w:sz w:val="24"/>
          <w:szCs w:val="24"/>
        </w:rPr>
        <w:tab/>
        <w:t xml:space="preserve"> &lt;enter CUNY </w:t>
      </w:r>
      <w:r>
        <w:rPr>
          <w:rFonts w:ascii="Cambria" w:eastAsia="Cambria" w:hAnsi="Cambria" w:cs="Cambria"/>
          <w:i/>
          <w:color w:val="C00000"/>
          <w:sz w:val="24"/>
          <w:szCs w:val="24"/>
        </w:rPr>
        <w:t xml:space="preserve">department and college </w:t>
      </w:r>
      <w:r w:rsidRPr="00475ABB">
        <w:rPr>
          <w:rFonts w:ascii="Cambria" w:eastAsia="Cambria" w:hAnsi="Cambria" w:cs="Cambria"/>
          <w:i/>
          <w:color w:val="C00000"/>
          <w:sz w:val="24"/>
          <w:szCs w:val="24"/>
        </w:rPr>
        <w:t xml:space="preserve">of </w:t>
      </w:r>
      <w:r>
        <w:rPr>
          <w:rFonts w:ascii="Cambria" w:eastAsia="Cambria" w:hAnsi="Cambria" w:cs="Cambria"/>
          <w:i/>
          <w:color w:val="C00000"/>
          <w:sz w:val="24"/>
          <w:szCs w:val="24"/>
        </w:rPr>
        <w:t xml:space="preserve">Faculty </w:t>
      </w:r>
      <w:r w:rsidR="00D0699E">
        <w:rPr>
          <w:rFonts w:ascii="Cambria" w:eastAsia="Cambria" w:hAnsi="Cambria" w:cs="Cambria"/>
          <w:i/>
          <w:color w:val="C00000"/>
          <w:sz w:val="24"/>
          <w:szCs w:val="24"/>
        </w:rPr>
        <w:t>Advisor, if different from PI’s</w:t>
      </w:r>
      <w:r w:rsidRPr="00475ABB">
        <w:rPr>
          <w:rFonts w:ascii="Cambria" w:eastAsia="Cambria" w:hAnsi="Cambria" w:cs="Cambria"/>
          <w:i/>
          <w:color w:val="C00000"/>
          <w:sz w:val="24"/>
          <w:szCs w:val="24"/>
        </w:rPr>
        <w:t>&gt;</w:t>
      </w:r>
    </w:p>
    <w:p w14:paraId="6B569729" w14:textId="7E7A7B52" w:rsidR="006F2E26" w:rsidRPr="00475ABB" w:rsidRDefault="006F2E26" w:rsidP="007D7EF1">
      <w:pPr>
        <w:tabs>
          <w:tab w:val="left" w:pos="2160"/>
          <w:tab w:val="left" w:pos="2880"/>
        </w:tabs>
        <w:spacing w:after="0" w:line="240" w:lineRule="auto"/>
        <w:rPr>
          <w:rFonts w:ascii="Cambria" w:hAnsi="Cambria"/>
          <w:color w:val="C00000"/>
          <w:sz w:val="24"/>
          <w:szCs w:val="24"/>
        </w:rPr>
      </w:pPr>
    </w:p>
    <w:p w14:paraId="672F5287" w14:textId="634E2889" w:rsidR="00303B57" w:rsidRPr="00475ABB" w:rsidRDefault="00F355C7" w:rsidP="007D7EF1">
      <w:pPr>
        <w:tabs>
          <w:tab w:val="left" w:pos="2880"/>
        </w:tabs>
        <w:spacing w:after="0" w:line="240" w:lineRule="auto"/>
        <w:rPr>
          <w:rFonts w:ascii="Cambria" w:hAnsi="Cambria"/>
          <w:sz w:val="24"/>
          <w:szCs w:val="24"/>
        </w:rPr>
      </w:pPr>
      <w:r w:rsidRPr="00FA6933">
        <w:rPr>
          <w:rFonts w:ascii="Cambria" w:eastAsia="Cambria" w:hAnsi="Cambria" w:cs="Cambria"/>
          <w:bCs/>
          <w:color w:val="C00000"/>
          <w:sz w:val="24"/>
          <w:szCs w:val="24"/>
        </w:rPr>
        <w:t>[Include if there is a Sponsor; otherwise, omit</w:t>
      </w:r>
      <w:r w:rsidR="00B66990" w:rsidRPr="00FA6933">
        <w:rPr>
          <w:rFonts w:ascii="Cambria" w:eastAsia="Cambria" w:hAnsi="Cambria" w:cs="Cambria"/>
          <w:bCs/>
          <w:color w:val="C00000"/>
          <w:sz w:val="24"/>
          <w:szCs w:val="24"/>
        </w:rPr>
        <w:t xml:space="preserve"> s</w:t>
      </w:r>
      <w:r w:rsidR="00C5120D" w:rsidRPr="00FA6933">
        <w:rPr>
          <w:rFonts w:ascii="Cambria" w:eastAsia="Cambria" w:hAnsi="Cambria" w:cs="Cambria"/>
          <w:bCs/>
          <w:color w:val="C00000"/>
          <w:sz w:val="24"/>
          <w:szCs w:val="24"/>
        </w:rPr>
        <w:t>ection</w:t>
      </w:r>
      <w:r w:rsidRPr="00FA6933">
        <w:rPr>
          <w:rFonts w:ascii="Cambria" w:eastAsia="Cambria" w:hAnsi="Cambria" w:cs="Cambria"/>
          <w:bCs/>
          <w:color w:val="C00000"/>
          <w:sz w:val="24"/>
          <w:szCs w:val="24"/>
        </w:rPr>
        <w:t>]</w:t>
      </w:r>
      <w:r w:rsidRPr="00FA6933">
        <w:rPr>
          <w:rFonts w:ascii="Cambria" w:eastAsia="Cambria" w:hAnsi="Cambria" w:cs="Cambria"/>
          <w:b/>
          <w:color w:val="C00000"/>
          <w:sz w:val="24"/>
          <w:szCs w:val="24"/>
        </w:rPr>
        <w:t xml:space="preserve"> </w:t>
      </w:r>
      <w:r w:rsidR="00860E75">
        <w:rPr>
          <w:rFonts w:ascii="Cambria" w:eastAsia="Cambria" w:hAnsi="Cambria" w:cs="Cambria"/>
          <w:b/>
          <w:color w:val="C00000"/>
          <w:sz w:val="24"/>
          <w:szCs w:val="24"/>
        </w:rPr>
        <w:br/>
      </w:r>
      <w:r w:rsidR="006F2E26" w:rsidRPr="00FA6933">
        <w:rPr>
          <w:rFonts w:ascii="Cambria" w:eastAsia="Cambria" w:hAnsi="Cambria" w:cs="Cambria"/>
          <w:b/>
          <w:color w:val="auto"/>
          <w:sz w:val="24"/>
          <w:szCs w:val="24"/>
        </w:rPr>
        <w:t>Research Sponsor</w:t>
      </w:r>
      <w:r w:rsidR="006F2E26" w:rsidRPr="00FA6933">
        <w:rPr>
          <w:rFonts w:ascii="Cambria" w:eastAsia="Cambria" w:hAnsi="Cambria" w:cs="Cambria"/>
          <w:color w:val="auto"/>
          <w:sz w:val="24"/>
          <w:szCs w:val="24"/>
        </w:rPr>
        <w:t>:</w:t>
      </w:r>
      <w:r w:rsidR="006F2E26" w:rsidRPr="00FA6933">
        <w:rPr>
          <w:rFonts w:ascii="Cambria" w:eastAsia="Cambria" w:hAnsi="Cambria" w:cs="Cambria"/>
          <w:color w:val="C00000"/>
          <w:sz w:val="24"/>
          <w:szCs w:val="24"/>
        </w:rPr>
        <w:t xml:space="preserve">  </w:t>
      </w:r>
      <w:r w:rsidR="006F2E26" w:rsidRPr="00FA6933">
        <w:rPr>
          <w:rFonts w:ascii="Cambria" w:hAnsi="Cambria"/>
          <w:color w:val="C00000"/>
          <w:sz w:val="24"/>
          <w:szCs w:val="24"/>
        </w:rPr>
        <w:tab/>
      </w:r>
      <w:r w:rsidR="006F2E26" w:rsidRPr="00FA6933">
        <w:rPr>
          <w:rFonts w:ascii="Cambria" w:eastAsia="Cambria" w:hAnsi="Cambria" w:cs="Cambria"/>
          <w:i/>
          <w:color w:val="C00000"/>
          <w:sz w:val="24"/>
          <w:szCs w:val="24"/>
        </w:rPr>
        <w:t>&lt;enter name</w:t>
      </w:r>
      <w:r w:rsidR="006F2E26" w:rsidRPr="00475ABB">
        <w:rPr>
          <w:rFonts w:ascii="Cambria" w:eastAsia="Cambria" w:hAnsi="Cambria" w:cs="Cambria"/>
          <w:i/>
          <w:color w:val="C00000"/>
          <w:sz w:val="24"/>
          <w:szCs w:val="24"/>
        </w:rPr>
        <w:t xml:space="preserve"> of research sponsor/funder&gt;</w:t>
      </w:r>
      <w:r w:rsidR="00AD35B7" w:rsidRPr="00475ABB">
        <w:rPr>
          <w:rFonts w:ascii="Cambria" w:hAnsi="Cambria"/>
          <w:noProof/>
          <w:sz w:val="24"/>
          <w:szCs w:val="24"/>
        </w:rPr>
        <mc:AlternateContent>
          <mc:Choice Requires="wpg">
            <w:drawing>
              <wp:inline distT="0" distB="0" distL="0" distR="0" wp14:anchorId="53B2C23B" wp14:editId="23C541C2">
                <wp:extent cx="6530086" cy="18288"/>
                <wp:effectExtent l="0" t="0" r="0" b="0"/>
                <wp:docPr id="7256" name="Group 7256"/>
                <wp:cNvGraphicFramePr/>
                <a:graphic xmlns:a="http://schemas.openxmlformats.org/drawingml/2006/main">
                  <a:graphicData uri="http://schemas.microsoft.com/office/word/2010/wordprocessingGroup">
                    <wpg:wgp>
                      <wpg:cNvGrpSpPr/>
                      <wpg:grpSpPr>
                        <a:xfrm>
                          <a:off x="0" y="0"/>
                          <a:ext cx="6530086" cy="18288"/>
                          <a:chOff x="0" y="0"/>
                          <a:chExt cx="6530086" cy="18288"/>
                        </a:xfrm>
                      </wpg:grpSpPr>
                      <wps:wsp>
                        <wps:cNvPr id="8990" name="Shape 8990"/>
                        <wps:cNvSpPr/>
                        <wps:spPr>
                          <a:xfrm>
                            <a:off x="0" y="0"/>
                            <a:ext cx="6530086" cy="18288"/>
                          </a:xfrm>
                          <a:custGeom>
                            <a:avLst/>
                            <a:gdLst/>
                            <a:ahLst/>
                            <a:cxnLst/>
                            <a:rect l="0" t="0" r="0" b="0"/>
                            <a:pathLst>
                              <a:path w="6530086" h="18288">
                                <a:moveTo>
                                  <a:pt x="0" y="0"/>
                                </a:moveTo>
                                <a:lnTo>
                                  <a:pt x="6530086" y="0"/>
                                </a:lnTo>
                                <a:lnTo>
                                  <a:pt x="653008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FFAF903" id="Group 7256" o:spid="_x0000_s1026" style="width:514.2pt;height:1.45pt;mso-position-horizontal-relative:char;mso-position-vertical-relative:line" coordsize="65300,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">
                <v:shape id="Shape 8990" o:spid="_x0000_s1027" style="position:absolute;width:65300;height:182;visibility:visible;mso-wrap-style:square;v-text-anchor:top" coordsize="653008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" path="m,l6530086,r,18288l,18288,,e" fillcolor="black" stroked="f" strokeweight="0">
                  <v:stroke miterlimit="83231f" joinstyle="miter"/>
                  <v:path arrowok="t" textboxrect="0,0,6530086,18288"/>
                </v:shape>
                <w10:anchorlock/>
              </v:group>
            </w:pict>
          </mc:Fallback>
        </mc:AlternateContent>
      </w:r>
    </w:p>
    <w:p w14:paraId="2E723B33" w14:textId="77777777" w:rsidR="003C430F" w:rsidRPr="00475ABB" w:rsidRDefault="003C430F" w:rsidP="007D7EF1">
      <w:pPr>
        <w:spacing w:after="0" w:line="240" w:lineRule="auto"/>
        <w:rPr>
          <w:rFonts w:ascii="Cambria" w:eastAsia="Times New Roman" w:hAnsi="Cambria" w:cs="Times New Roman"/>
          <w:b/>
          <w:sz w:val="24"/>
          <w:szCs w:val="24"/>
          <w:u w:val="single"/>
        </w:rPr>
      </w:pPr>
    </w:p>
    <w:p w14:paraId="60731C90" w14:textId="77777777" w:rsidR="00B72897" w:rsidRPr="00475ABB" w:rsidRDefault="00B72897" w:rsidP="007D7EF1">
      <w:pPr>
        <w:spacing w:after="0" w:line="240" w:lineRule="auto"/>
        <w:rPr>
          <w:rFonts w:ascii="Cambria" w:hAnsi="Cambria" w:cs="Times New Roman"/>
          <w:color w:val="FF7575"/>
          <w:sz w:val="24"/>
          <w:szCs w:val="24"/>
        </w:rPr>
      </w:pPr>
    </w:p>
    <w:p w14:paraId="797B2452" w14:textId="54126BFC" w:rsidR="00202408" w:rsidRPr="00475ABB" w:rsidRDefault="002F6A53" w:rsidP="007D7EF1">
      <w:pPr>
        <w:spacing w:after="0" w:line="240" w:lineRule="auto"/>
        <w:rPr>
          <w:rFonts w:ascii="Cambria" w:hAnsi="Cambria" w:cs="Times New Roman"/>
          <w:b/>
          <w:bCs/>
          <w:color w:val="auto"/>
          <w:sz w:val="24"/>
          <w:szCs w:val="24"/>
          <w:u w:val="single"/>
        </w:rPr>
      </w:pPr>
      <w:r w:rsidRPr="00475ABB">
        <w:rPr>
          <w:rFonts w:ascii="Cambria" w:hAnsi="Cambria" w:cs="Times New Roman"/>
          <w:b/>
          <w:bCs/>
          <w:color w:val="auto"/>
          <w:sz w:val="24"/>
          <w:szCs w:val="24"/>
          <w:u w:val="single"/>
        </w:rPr>
        <w:t>Overview</w:t>
      </w:r>
    </w:p>
    <w:p w14:paraId="01BAC1C0" w14:textId="4D3DDDAD" w:rsidR="009F58A2" w:rsidRPr="009F58A2" w:rsidRDefault="009F58A2" w:rsidP="00B876C5">
      <w:pPr>
        <w:pStyle w:val="ListParagraph"/>
        <w:numPr>
          <w:ilvl w:val="0"/>
          <w:numId w:val="13"/>
        </w:numPr>
        <w:spacing w:after="0" w:line="240" w:lineRule="auto"/>
        <w:rPr>
          <w:rFonts w:ascii="Cambria" w:hAnsi="Cambria" w:cs="Times New Roman"/>
          <w:color w:val="FF7575"/>
          <w:sz w:val="24"/>
          <w:szCs w:val="24"/>
        </w:rPr>
      </w:pPr>
      <w:r w:rsidRPr="009F58A2">
        <w:rPr>
          <w:rFonts w:ascii="Cambria" w:hAnsi="Cambria"/>
          <w:sz w:val="24"/>
          <w:szCs w:val="24"/>
          <w:shd w:val="clear" w:color="auto" w:fill="FFFFFF"/>
        </w:rPr>
        <w:t xml:space="preserve">You are being asked to join a research study. This form gives you important information that will help you decide </w:t>
      </w:r>
      <w:proofErr w:type="gramStart"/>
      <w:r w:rsidRPr="009F58A2">
        <w:rPr>
          <w:rFonts w:ascii="Cambria" w:hAnsi="Cambria"/>
          <w:sz w:val="24"/>
          <w:szCs w:val="24"/>
          <w:shd w:val="clear" w:color="auto" w:fill="FFFFFF"/>
        </w:rPr>
        <w:t>whether or not</w:t>
      </w:r>
      <w:proofErr w:type="gramEnd"/>
      <w:r w:rsidRPr="009F58A2">
        <w:rPr>
          <w:rFonts w:ascii="Cambria" w:hAnsi="Cambria"/>
          <w:sz w:val="24"/>
          <w:szCs w:val="24"/>
          <w:shd w:val="clear" w:color="auto" w:fill="FFFFFF"/>
        </w:rPr>
        <w:t xml:space="preserve"> to take part. It describes what would happen to you in the study, and helps you understand the reasons why you might or might not want to participate</w:t>
      </w:r>
      <w:r w:rsidR="00A13FE6">
        <w:rPr>
          <w:rFonts w:ascii="Cambria" w:hAnsi="Cambria"/>
          <w:sz w:val="24"/>
          <w:szCs w:val="24"/>
          <w:shd w:val="clear" w:color="auto" w:fill="FFFFFF"/>
        </w:rPr>
        <w:t>.</w:t>
      </w:r>
      <w:r w:rsidRPr="009F58A2">
        <w:rPr>
          <w:rFonts w:ascii="Cambria" w:hAnsi="Cambria"/>
          <w:sz w:val="24"/>
          <w:szCs w:val="24"/>
          <w:shd w:val="clear" w:color="auto" w:fill="FFFFFF"/>
        </w:rPr>
        <w:t xml:space="preserve"> </w:t>
      </w:r>
    </w:p>
    <w:p w14:paraId="439A1664" w14:textId="77019A3F" w:rsidR="00EB40D2" w:rsidRPr="001F12C8" w:rsidRDefault="00CD1575" w:rsidP="00B876C5">
      <w:pPr>
        <w:pStyle w:val="ListParagraph"/>
        <w:numPr>
          <w:ilvl w:val="0"/>
          <w:numId w:val="13"/>
        </w:numPr>
        <w:spacing w:after="0" w:line="240" w:lineRule="auto"/>
        <w:rPr>
          <w:rStyle w:val="normaltextrun"/>
          <w:rFonts w:ascii="Cambria" w:hAnsi="Cambria" w:cs="Times New Roman"/>
          <w:color w:val="FF7575"/>
          <w:sz w:val="24"/>
          <w:szCs w:val="24"/>
        </w:rPr>
      </w:pPr>
      <w:r>
        <w:rPr>
          <w:rStyle w:val="normaltextrun"/>
          <w:rFonts w:ascii="Cambria" w:hAnsi="Cambria"/>
          <w:color w:val="auto"/>
          <w:sz w:val="24"/>
          <w:szCs w:val="24"/>
          <w:shd w:val="clear" w:color="auto" w:fill="FFFFFF"/>
        </w:rPr>
        <w:t>To participate, y</w:t>
      </w:r>
      <w:r w:rsidR="00C724F4">
        <w:rPr>
          <w:rStyle w:val="normaltextrun"/>
          <w:rFonts w:ascii="Cambria" w:hAnsi="Cambria"/>
          <w:color w:val="auto"/>
          <w:sz w:val="24"/>
          <w:szCs w:val="24"/>
          <w:shd w:val="clear" w:color="auto" w:fill="FFFFFF"/>
        </w:rPr>
        <w:t>ou must</w:t>
      </w:r>
      <w:r w:rsidR="00640054" w:rsidRPr="00FD5835">
        <w:rPr>
          <w:rStyle w:val="normaltextrun"/>
          <w:rFonts w:ascii="Cambria" w:hAnsi="Cambria"/>
          <w:color w:val="auto"/>
          <w:sz w:val="24"/>
          <w:szCs w:val="24"/>
          <w:shd w:val="clear" w:color="auto" w:fill="FFFFFF"/>
        </w:rPr>
        <w:t xml:space="preserve"> </w:t>
      </w:r>
      <w:r w:rsidR="00640054" w:rsidRPr="00FD5835">
        <w:rPr>
          <w:rStyle w:val="normaltextrun"/>
          <w:rFonts w:ascii="Cambria" w:hAnsi="Cambria"/>
          <w:i/>
          <w:iCs/>
          <w:color w:val="C00000"/>
          <w:sz w:val="24"/>
          <w:szCs w:val="24"/>
          <w:shd w:val="clear" w:color="auto" w:fill="FFFFFF"/>
        </w:rPr>
        <w:t xml:space="preserve">&lt;briefly </w:t>
      </w:r>
      <w:r w:rsidR="00986675" w:rsidRPr="00FD5835">
        <w:rPr>
          <w:rStyle w:val="normaltextrun"/>
          <w:rFonts w:ascii="Cambria" w:hAnsi="Cambria"/>
          <w:i/>
          <w:iCs/>
          <w:color w:val="C00000"/>
          <w:sz w:val="24"/>
          <w:szCs w:val="24"/>
          <w:shd w:val="clear" w:color="auto" w:fill="FFFFFF"/>
        </w:rPr>
        <w:t xml:space="preserve">describe </w:t>
      </w:r>
      <w:r w:rsidR="00FA414A">
        <w:rPr>
          <w:rStyle w:val="normaltextrun"/>
          <w:rFonts w:ascii="Cambria" w:hAnsi="Cambria"/>
          <w:i/>
          <w:iCs/>
          <w:color w:val="C00000"/>
          <w:sz w:val="24"/>
          <w:szCs w:val="24"/>
          <w:shd w:val="clear" w:color="auto" w:fill="FFFFFF"/>
        </w:rPr>
        <w:t>inclusion/</w:t>
      </w:r>
      <w:r w:rsidR="00986675" w:rsidRPr="00FD5835">
        <w:rPr>
          <w:rStyle w:val="normaltextrun"/>
          <w:rFonts w:ascii="Cambria" w:hAnsi="Cambria"/>
          <w:i/>
          <w:iCs/>
          <w:color w:val="C00000"/>
          <w:sz w:val="24"/>
          <w:szCs w:val="24"/>
          <w:shd w:val="clear" w:color="auto" w:fill="FFFFFF"/>
        </w:rPr>
        <w:t>exclusion criteria, such as “be 18 years old or older”</w:t>
      </w:r>
      <w:r w:rsidR="00C52E6C" w:rsidRPr="00FD5835">
        <w:rPr>
          <w:rStyle w:val="normaltextrun"/>
          <w:rFonts w:ascii="Cambria" w:hAnsi="Cambria"/>
          <w:i/>
          <w:iCs/>
          <w:color w:val="C00000"/>
          <w:sz w:val="24"/>
          <w:szCs w:val="24"/>
          <w:shd w:val="clear" w:color="auto" w:fill="FFFFFF"/>
        </w:rPr>
        <w:t>&gt;</w:t>
      </w:r>
      <w:r w:rsidR="000D3B3B">
        <w:rPr>
          <w:rStyle w:val="normaltextrun"/>
          <w:rFonts w:ascii="Cambria" w:hAnsi="Cambria"/>
          <w:color w:val="auto"/>
          <w:sz w:val="24"/>
          <w:szCs w:val="24"/>
          <w:shd w:val="clear" w:color="auto" w:fill="FFFFFF"/>
        </w:rPr>
        <w:t>.</w:t>
      </w:r>
    </w:p>
    <w:p w14:paraId="682FFCE2" w14:textId="7F92718D" w:rsidR="001F12C8" w:rsidRPr="0058218F" w:rsidRDefault="003B5402" w:rsidP="00B876C5">
      <w:pPr>
        <w:pStyle w:val="ListParagraph"/>
        <w:numPr>
          <w:ilvl w:val="0"/>
          <w:numId w:val="14"/>
        </w:numPr>
        <w:spacing w:after="0" w:line="240" w:lineRule="auto"/>
        <w:rPr>
          <w:rFonts w:ascii="Cambria" w:eastAsia="Cambria" w:hAnsi="Cambria" w:cs="Cambria"/>
          <w:color w:val="D99594"/>
          <w:sz w:val="24"/>
          <w:szCs w:val="24"/>
        </w:rPr>
      </w:pPr>
      <w:r w:rsidRPr="00001870">
        <w:rPr>
          <w:rFonts w:ascii="Cambria" w:hAnsi="Cambria" w:cs="Times New Roman"/>
          <w:color w:val="C00000"/>
          <w:sz w:val="24"/>
          <w:szCs w:val="24"/>
        </w:rPr>
        <w:t>[Include</w:t>
      </w:r>
      <w:r>
        <w:rPr>
          <w:rFonts w:ascii="Cambria" w:hAnsi="Cambria" w:cs="Times New Roman"/>
          <w:color w:val="C00000"/>
          <w:sz w:val="24"/>
          <w:szCs w:val="24"/>
        </w:rPr>
        <w:t xml:space="preserve"> prospective agreement language</w:t>
      </w:r>
      <w:r w:rsidRPr="00001870">
        <w:rPr>
          <w:rFonts w:ascii="Cambria" w:hAnsi="Cambria" w:cs="Times New Roman"/>
          <w:color w:val="C00000"/>
          <w:sz w:val="24"/>
          <w:szCs w:val="24"/>
        </w:rPr>
        <w:t xml:space="preserve"> if the study involves deception or incomplete disclosure</w:t>
      </w:r>
      <w:r w:rsidR="00663682">
        <w:rPr>
          <w:rFonts w:ascii="Cambria" w:hAnsi="Cambria" w:cs="Times New Roman"/>
          <w:color w:val="C00000"/>
          <w:sz w:val="24"/>
          <w:szCs w:val="24"/>
        </w:rPr>
        <w:t>;</w:t>
      </w:r>
      <w:r w:rsidRPr="00001870">
        <w:rPr>
          <w:rFonts w:ascii="Cambria" w:hAnsi="Cambria" w:cs="Times New Roman"/>
          <w:color w:val="C00000"/>
          <w:sz w:val="24"/>
          <w:szCs w:val="24"/>
        </w:rPr>
        <w:t xml:space="preserve"> otherwise, omit bullet] </w:t>
      </w:r>
      <w:r w:rsidRPr="0058218F">
        <w:rPr>
          <w:rStyle w:val="normaltextrun"/>
          <w:rFonts w:ascii="Cambria" w:hAnsi="Cambria"/>
          <w:sz w:val="24"/>
          <w:szCs w:val="24"/>
        </w:rPr>
        <w:t xml:space="preserve">We cannot tell you every detail of this </w:t>
      </w:r>
      <w:r w:rsidRPr="0058218F">
        <w:rPr>
          <w:rStyle w:val="normaltextrun"/>
          <w:rFonts w:ascii="Cambria" w:hAnsi="Cambria"/>
          <w:sz w:val="24"/>
          <w:szCs w:val="24"/>
        </w:rPr>
        <w:lastRenderedPageBreak/>
        <w:t>study ahead of time, but if you are willing to participate under these conditions, we will explain the procedure to you fully after your participation.</w:t>
      </w:r>
    </w:p>
    <w:p w14:paraId="328B00A3" w14:textId="77777777" w:rsidR="0053780E" w:rsidRDefault="0053780E" w:rsidP="007D7EF1">
      <w:pPr>
        <w:spacing w:after="0" w:line="240" w:lineRule="auto"/>
        <w:ind w:left="-5" w:hanging="10"/>
        <w:rPr>
          <w:rFonts w:ascii="Cambria" w:hAnsi="Cambria"/>
          <w:b/>
          <w:bCs/>
          <w:sz w:val="24"/>
          <w:szCs w:val="24"/>
          <w:u w:val="single"/>
        </w:rPr>
      </w:pPr>
    </w:p>
    <w:p w14:paraId="4DFFD463" w14:textId="77777777" w:rsidR="0054716C" w:rsidRDefault="0054716C" w:rsidP="0054716C">
      <w:pPr>
        <w:spacing w:after="0" w:line="240" w:lineRule="auto"/>
        <w:rPr>
          <w:rFonts w:ascii="Cambria" w:hAnsi="Cambria" w:cs="Times New Roman"/>
          <w:color w:val="auto"/>
          <w:sz w:val="24"/>
          <w:szCs w:val="24"/>
          <w:u w:val="single"/>
        </w:rPr>
      </w:pPr>
      <w:r>
        <w:rPr>
          <w:rFonts w:ascii="Cambria" w:eastAsia="Cambria" w:hAnsi="Cambria" w:cs="Cambria"/>
          <w:bCs/>
          <w:color w:val="C00000"/>
          <w:sz w:val="24"/>
          <w:szCs w:val="24"/>
        </w:rPr>
        <w:t xml:space="preserve">[Include </w:t>
      </w:r>
      <w:r>
        <w:rPr>
          <w:rFonts w:ascii="Cambria" w:eastAsia="Cambria" w:hAnsi="Cambria" w:cs="Cambria"/>
          <w:b/>
          <w:color w:val="C00000"/>
          <w:sz w:val="24"/>
          <w:szCs w:val="24"/>
        </w:rPr>
        <w:t>only if</w:t>
      </w:r>
      <w:r>
        <w:rPr>
          <w:rFonts w:ascii="Cambria" w:eastAsia="Cambria" w:hAnsi="Cambria" w:cs="Cambria"/>
          <w:bCs/>
          <w:color w:val="C00000"/>
          <w:sz w:val="24"/>
          <w:szCs w:val="24"/>
        </w:rPr>
        <w:t xml:space="preserve"> entire consent form, not counting the signature page, exceeds 5 pages; otherwise, omit entire Key Information section]</w:t>
      </w:r>
      <w:r>
        <w:rPr>
          <w:rFonts w:ascii="Cambria" w:eastAsia="Cambria" w:hAnsi="Cambria" w:cs="Cambria"/>
          <w:b/>
          <w:color w:val="C00000"/>
          <w:sz w:val="24"/>
          <w:szCs w:val="24"/>
        </w:rPr>
        <w:t xml:space="preserve"> </w:t>
      </w:r>
      <w:r>
        <w:rPr>
          <w:rFonts w:ascii="Cambria" w:eastAsia="Times New Roman" w:hAnsi="Cambria" w:cs="Times New Roman"/>
          <w:b/>
          <w:sz w:val="24"/>
          <w:szCs w:val="24"/>
          <w:u w:val="single"/>
        </w:rPr>
        <w:t xml:space="preserve">Key Information </w:t>
      </w:r>
    </w:p>
    <w:p w14:paraId="6A83B321" w14:textId="322EB214" w:rsidR="0054716C" w:rsidRDefault="0054716C" w:rsidP="00B876C5">
      <w:pPr>
        <w:numPr>
          <w:ilvl w:val="0"/>
          <w:numId w:val="15"/>
        </w:numPr>
        <w:spacing w:after="0" w:line="240" w:lineRule="auto"/>
        <w:rPr>
          <w:rFonts w:ascii="Cambria" w:hAnsi="Cambria" w:cs="Times New Roman"/>
          <w:color w:val="C00000"/>
          <w:sz w:val="24"/>
          <w:szCs w:val="24"/>
        </w:rPr>
      </w:pPr>
      <w:r>
        <w:rPr>
          <w:rFonts w:ascii="Cambria" w:eastAsia="Cambria" w:hAnsi="Cambria" w:cs="Cambria"/>
          <w:sz w:val="24"/>
          <w:szCs w:val="24"/>
        </w:rPr>
        <w:t xml:space="preserve">You are being asked to consent to participate in a research study because </w:t>
      </w:r>
      <w:r>
        <w:rPr>
          <w:rFonts w:ascii="Cambria" w:eastAsia="Cambria" w:hAnsi="Cambria" w:cs="Cambria"/>
          <w:i/>
          <w:color w:val="C00000"/>
          <w:sz w:val="24"/>
          <w:szCs w:val="24"/>
        </w:rPr>
        <w:t>&lt;explain why the participant is eligible to participate&gt;</w:t>
      </w:r>
      <w:r w:rsidR="00CF001C">
        <w:rPr>
          <w:rFonts w:ascii="Cambria" w:hAnsi="Cambria"/>
          <w:sz w:val="24"/>
          <w:szCs w:val="24"/>
          <w:shd w:val="clear" w:color="auto" w:fill="FFFFFF"/>
        </w:rPr>
        <w:t>.</w:t>
      </w:r>
    </w:p>
    <w:p w14:paraId="597BD8AC" w14:textId="77777777" w:rsidR="0054716C" w:rsidRDefault="0054716C" w:rsidP="00B876C5">
      <w:pPr>
        <w:numPr>
          <w:ilvl w:val="0"/>
          <w:numId w:val="15"/>
        </w:numPr>
        <w:spacing w:after="0" w:line="240" w:lineRule="auto"/>
        <w:rPr>
          <w:rFonts w:ascii="Cambria" w:hAnsi="Cambria" w:cs="Times New Roman"/>
          <w:color w:val="FF7575"/>
          <w:sz w:val="24"/>
          <w:szCs w:val="24"/>
        </w:rPr>
      </w:pPr>
      <w:r>
        <w:rPr>
          <w:rFonts w:ascii="Cambria" w:hAnsi="Cambria" w:cs="Times New Roman"/>
          <w:color w:val="auto"/>
          <w:sz w:val="24"/>
          <w:szCs w:val="24"/>
        </w:rPr>
        <w:t xml:space="preserve">It is your decision if you would like to participate in this study. Participation is completely voluntary, and you are free to stop participating at any point in time. </w:t>
      </w:r>
    </w:p>
    <w:p w14:paraId="7F341699" w14:textId="0DC3FB35" w:rsidR="0054716C" w:rsidRDefault="0054716C" w:rsidP="00B876C5">
      <w:pPr>
        <w:numPr>
          <w:ilvl w:val="0"/>
          <w:numId w:val="15"/>
        </w:numPr>
        <w:spacing w:after="0" w:line="240" w:lineRule="auto"/>
        <w:rPr>
          <w:rFonts w:ascii="Cambria" w:hAnsi="Cambria" w:cs="Times New Roman"/>
          <w:color w:val="FF7575"/>
          <w:sz w:val="24"/>
          <w:szCs w:val="24"/>
        </w:rPr>
      </w:pPr>
      <w:r>
        <w:rPr>
          <w:rFonts w:ascii="Cambria" w:eastAsia="Cambria" w:hAnsi="Cambria" w:cs="Cambria"/>
          <w:sz w:val="24"/>
          <w:szCs w:val="24"/>
        </w:rPr>
        <w:t>The purpose of this research study is</w:t>
      </w:r>
      <w:r>
        <w:rPr>
          <w:rFonts w:ascii="Cambria" w:eastAsia="Cambria" w:hAnsi="Cambria" w:cs="Cambria"/>
          <w:i/>
          <w:color w:val="B54441"/>
          <w:sz w:val="24"/>
          <w:szCs w:val="24"/>
        </w:rPr>
        <w:t xml:space="preserve"> </w:t>
      </w:r>
      <w:r>
        <w:rPr>
          <w:rFonts w:ascii="Cambria" w:eastAsia="Cambria" w:hAnsi="Cambria" w:cs="Cambria"/>
          <w:i/>
          <w:color w:val="C00000"/>
          <w:sz w:val="24"/>
          <w:szCs w:val="24"/>
        </w:rPr>
        <w:t>&lt;briefly explain the purpose of the research study &gt;</w:t>
      </w:r>
      <w:r w:rsidR="00CF001C">
        <w:rPr>
          <w:rFonts w:ascii="Cambria" w:hAnsi="Cambria"/>
          <w:sz w:val="24"/>
          <w:szCs w:val="24"/>
          <w:shd w:val="clear" w:color="auto" w:fill="FFFFFF"/>
        </w:rPr>
        <w:t>.</w:t>
      </w:r>
    </w:p>
    <w:p w14:paraId="0C53DCCD" w14:textId="77777777" w:rsidR="0054716C" w:rsidRDefault="0054716C" w:rsidP="00B876C5">
      <w:pPr>
        <w:numPr>
          <w:ilvl w:val="0"/>
          <w:numId w:val="15"/>
        </w:numPr>
        <w:spacing w:after="0" w:line="240" w:lineRule="auto"/>
        <w:rPr>
          <w:rFonts w:ascii="Cambria" w:hAnsi="Cambria" w:cs="Times New Roman"/>
          <w:color w:val="C00000"/>
          <w:sz w:val="24"/>
          <w:szCs w:val="24"/>
        </w:rPr>
      </w:pPr>
      <w:r>
        <w:rPr>
          <w:rFonts w:ascii="Cambria" w:hAnsi="Cambria" w:cs="Times New Roman"/>
          <w:color w:val="auto"/>
          <w:sz w:val="24"/>
          <w:szCs w:val="24"/>
        </w:rPr>
        <w:t xml:space="preserve">If you agree to participate, you will </w:t>
      </w:r>
      <w:r>
        <w:rPr>
          <w:rFonts w:ascii="Cambria" w:hAnsi="Cambria" w:cs="Times New Roman"/>
          <w:color w:val="C00000"/>
          <w:sz w:val="24"/>
          <w:szCs w:val="24"/>
        </w:rPr>
        <w:t>&lt;</w:t>
      </w:r>
      <w:r>
        <w:rPr>
          <w:rFonts w:ascii="Cambria" w:hAnsi="Cambria" w:cs="Times New Roman"/>
          <w:i/>
          <w:iCs/>
          <w:color w:val="C00000"/>
          <w:sz w:val="24"/>
          <w:szCs w:val="24"/>
        </w:rPr>
        <w:t>outline the main procedures to be followed in the research and include the expected duration of the prospective subject's participation</w:t>
      </w:r>
      <w:r>
        <w:rPr>
          <w:rFonts w:ascii="Cambria" w:hAnsi="Cambria" w:cs="Times New Roman"/>
          <w:color w:val="C00000"/>
          <w:sz w:val="24"/>
          <w:szCs w:val="24"/>
        </w:rPr>
        <w:t>&gt;</w:t>
      </w:r>
    </w:p>
    <w:p w14:paraId="084A69A3" w14:textId="77777777" w:rsidR="0054716C" w:rsidRDefault="0054716C" w:rsidP="00B876C5">
      <w:pPr>
        <w:numPr>
          <w:ilvl w:val="0"/>
          <w:numId w:val="15"/>
        </w:numPr>
        <w:spacing w:after="0" w:line="240" w:lineRule="auto"/>
        <w:rPr>
          <w:rFonts w:ascii="Cambria" w:hAnsi="Cambria"/>
          <w:sz w:val="24"/>
          <w:szCs w:val="24"/>
        </w:rPr>
      </w:pPr>
      <w:r>
        <w:rPr>
          <w:rFonts w:ascii="Cambria" w:hAnsi="Cambria" w:cs="Times New Roman"/>
          <w:color w:val="C00000"/>
          <w:sz w:val="24"/>
          <w:szCs w:val="24"/>
        </w:rPr>
        <w:t>[Include if the study uses surveys, questionnaires, interviews, or focus groups; otherwise, omit bullet]</w:t>
      </w:r>
      <w:r>
        <w:rPr>
          <w:rFonts w:ascii="Cambria" w:hAnsi="Cambria" w:cs="Times New Roman"/>
          <w:color w:val="FF7575"/>
          <w:sz w:val="24"/>
          <w:szCs w:val="24"/>
        </w:rPr>
        <w:t xml:space="preserve"> </w:t>
      </w:r>
      <w:r>
        <w:rPr>
          <w:rStyle w:val="normaltextrun"/>
          <w:rFonts w:ascii="Cambria" w:hAnsi="Cambria"/>
          <w:sz w:val="24"/>
          <w:szCs w:val="24"/>
          <w:shd w:val="clear" w:color="auto" w:fill="FFFFFF"/>
        </w:rPr>
        <w:t xml:space="preserve">You may refuse to answer any questions that you do not want to answer and </w:t>
      </w:r>
      <w:proofErr w:type="gramStart"/>
      <w:r>
        <w:rPr>
          <w:rStyle w:val="normaltextrun"/>
          <w:rFonts w:ascii="Cambria" w:hAnsi="Cambria"/>
          <w:sz w:val="24"/>
          <w:szCs w:val="24"/>
          <w:shd w:val="clear" w:color="auto" w:fill="FFFFFF"/>
        </w:rPr>
        <w:t>still remain</w:t>
      </w:r>
      <w:proofErr w:type="gramEnd"/>
      <w:r>
        <w:rPr>
          <w:rStyle w:val="normaltextrun"/>
          <w:rFonts w:ascii="Cambria" w:hAnsi="Cambria"/>
          <w:sz w:val="24"/>
          <w:szCs w:val="24"/>
          <w:shd w:val="clear" w:color="auto" w:fill="FFFFFF"/>
        </w:rPr>
        <w:t xml:space="preserve"> in the study.  </w:t>
      </w:r>
      <w:r>
        <w:rPr>
          <w:rStyle w:val="eop"/>
          <w:rFonts w:ascii="Cambria" w:hAnsi="Cambria"/>
          <w:i/>
          <w:iCs/>
          <w:sz w:val="24"/>
          <w:szCs w:val="24"/>
          <w:shd w:val="clear" w:color="auto" w:fill="FFFFFF"/>
        </w:rPr>
        <w:t> </w:t>
      </w:r>
    </w:p>
    <w:p w14:paraId="29C3386E" w14:textId="017AD621" w:rsidR="0054716C" w:rsidRDefault="0054716C" w:rsidP="00B876C5">
      <w:pPr>
        <w:numPr>
          <w:ilvl w:val="0"/>
          <w:numId w:val="15"/>
        </w:numPr>
        <w:spacing w:after="0" w:line="240" w:lineRule="auto"/>
        <w:rPr>
          <w:rFonts w:ascii="Cambria" w:hAnsi="Cambria" w:cs="Times New Roman"/>
          <w:color w:val="FF7575"/>
          <w:sz w:val="24"/>
          <w:szCs w:val="24"/>
        </w:rPr>
      </w:pPr>
      <w:r>
        <w:rPr>
          <w:rFonts w:ascii="Cambria" w:hAnsi="Cambria" w:cs="Times New Roman"/>
          <w:color w:val="auto"/>
          <w:sz w:val="24"/>
          <w:szCs w:val="24"/>
        </w:rPr>
        <w:t xml:space="preserve">One risk of participating is a breach of confidentiality. </w:t>
      </w:r>
      <w:r>
        <w:rPr>
          <w:rFonts w:ascii="Cambria" w:eastAsia="Times New Roman" w:hAnsi="Cambria" w:cs="Times New Roman"/>
          <w:color w:val="C00000"/>
          <w:sz w:val="24"/>
          <w:szCs w:val="24"/>
        </w:rPr>
        <w:t xml:space="preserve">[Include if there are other reasonably foreseeable risks described in the consent form; otherwise, omit sentence] </w:t>
      </w:r>
      <w:r>
        <w:rPr>
          <w:rFonts w:ascii="Cambria" w:hAnsi="Cambria" w:cs="Times New Roman"/>
          <w:color w:val="auto"/>
          <w:sz w:val="24"/>
          <w:szCs w:val="24"/>
        </w:rPr>
        <w:t xml:space="preserve">Other main risks or discomforts are </w:t>
      </w:r>
      <w:r>
        <w:rPr>
          <w:rFonts w:ascii="Cambria" w:hAnsi="Cambria" w:cs="Times New Roman"/>
          <w:color w:val="C00000"/>
          <w:sz w:val="24"/>
          <w:szCs w:val="24"/>
        </w:rPr>
        <w:t>&lt;</w:t>
      </w:r>
      <w:r>
        <w:rPr>
          <w:rFonts w:ascii="Cambria" w:hAnsi="Cambria" w:cs="Times New Roman"/>
          <w:i/>
          <w:iCs/>
          <w:color w:val="C00000"/>
          <w:sz w:val="24"/>
          <w:szCs w:val="24"/>
        </w:rPr>
        <w:t>describe the major reasonably foreseeable risks or discomforts to the prospective subject</w:t>
      </w:r>
      <w:r>
        <w:rPr>
          <w:rFonts w:ascii="Cambria" w:hAnsi="Cambria" w:cs="Times New Roman"/>
          <w:color w:val="C00000"/>
          <w:sz w:val="24"/>
          <w:szCs w:val="24"/>
        </w:rPr>
        <w:t>&gt;</w:t>
      </w:r>
      <w:r w:rsidR="00AD0AB8">
        <w:rPr>
          <w:rFonts w:ascii="Cambria" w:hAnsi="Cambria"/>
          <w:sz w:val="24"/>
          <w:szCs w:val="24"/>
          <w:shd w:val="clear" w:color="auto" w:fill="FFFFFF"/>
        </w:rPr>
        <w:t>.</w:t>
      </w:r>
      <w:r>
        <w:rPr>
          <w:rFonts w:ascii="Cambria" w:hAnsi="Cambria" w:cs="Times New Roman"/>
          <w:color w:val="C00000"/>
          <w:sz w:val="24"/>
          <w:szCs w:val="24"/>
        </w:rPr>
        <w:t xml:space="preserve">  </w:t>
      </w:r>
      <w:r>
        <w:rPr>
          <w:rFonts w:ascii="Cambria" w:hAnsi="Cambria" w:cs="Times New Roman"/>
          <w:color w:val="auto"/>
          <w:sz w:val="24"/>
          <w:szCs w:val="24"/>
        </w:rPr>
        <w:t>More information about risks can be found later in this form</w:t>
      </w:r>
      <w:r w:rsidR="006C3EC9">
        <w:rPr>
          <w:rFonts w:ascii="Cambria" w:hAnsi="Cambria" w:cs="Times New Roman"/>
          <w:color w:val="auto"/>
          <w:sz w:val="24"/>
          <w:szCs w:val="24"/>
        </w:rPr>
        <w:t>.</w:t>
      </w:r>
    </w:p>
    <w:p w14:paraId="41589FDD" w14:textId="77777777" w:rsidR="0054716C" w:rsidRDefault="0054716C" w:rsidP="00B876C5">
      <w:pPr>
        <w:pStyle w:val="ListParagraph"/>
        <w:numPr>
          <w:ilvl w:val="0"/>
          <w:numId w:val="16"/>
        </w:numPr>
        <w:spacing w:after="0" w:line="240" w:lineRule="auto"/>
        <w:rPr>
          <w:rFonts w:ascii="Cambria" w:eastAsia="Times New Roman" w:hAnsi="Cambria" w:cs="Times New Roman"/>
          <w:color w:val="auto"/>
          <w:sz w:val="24"/>
          <w:szCs w:val="24"/>
        </w:rPr>
      </w:pPr>
      <w:r>
        <w:rPr>
          <w:rFonts w:ascii="Cambria" w:eastAsia="Times New Roman" w:hAnsi="Cambria" w:cs="Times New Roman"/>
          <w:color w:val="C00000"/>
          <w:sz w:val="24"/>
          <w:szCs w:val="24"/>
        </w:rPr>
        <w:t xml:space="preserve">[Include if there are no direct benefits; otherwise, omit bullet] </w:t>
      </w:r>
      <w:r>
        <w:rPr>
          <w:rFonts w:ascii="Cambria" w:eastAsia="Times New Roman" w:hAnsi="Cambria" w:cs="Times New Roman"/>
          <w:sz w:val="24"/>
          <w:szCs w:val="24"/>
        </w:rPr>
        <w:t xml:space="preserve">You will not directly benefit from your participation in this research study. </w:t>
      </w:r>
    </w:p>
    <w:p w14:paraId="7FF9BB32" w14:textId="6416B1A9" w:rsidR="0054716C" w:rsidRDefault="0054716C" w:rsidP="00B876C5">
      <w:pPr>
        <w:pStyle w:val="ListParagraph"/>
        <w:numPr>
          <w:ilvl w:val="0"/>
          <w:numId w:val="17"/>
        </w:numPr>
        <w:spacing w:after="0" w:line="240" w:lineRule="auto"/>
        <w:rPr>
          <w:rFonts w:ascii="Cambria" w:eastAsia="Times New Roman" w:hAnsi="Cambria" w:cs="Times New Roman"/>
          <w:color w:val="C00000"/>
          <w:sz w:val="24"/>
          <w:szCs w:val="24"/>
        </w:rPr>
      </w:pPr>
      <w:r>
        <w:rPr>
          <w:rFonts w:ascii="Cambria" w:eastAsia="Times New Roman" w:hAnsi="Cambria" w:cs="Times New Roman"/>
          <w:color w:val="C00000"/>
          <w:sz w:val="24"/>
          <w:szCs w:val="24"/>
        </w:rPr>
        <w:t xml:space="preserve">[Include if there are direct benefits; otherwise, omit bullet] </w:t>
      </w:r>
      <w:r>
        <w:rPr>
          <w:rFonts w:ascii="Cambria" w:eastAsia="Times New Roman" w:hAnsi="Cambria" w:cs="Times New Roman"/>
          <w:sz w:val="24"/>
          <w:szCs w:val="24"/>
        </w:rPr>
        <w:t xml:space="preserve">You might benefit from your participation in this research study because </w:t>
      </w:r>
      <w:r>
        <w:rPr>
          <w:rFonts w:ascii="Cambria" w:hAnsi="Cambria" w:cs="Times New Roman"/>
          <w:color w:val="C00000"/>
          <w:sz w:val="24"/>
          <w:szCs w:val="24"/>
        </w:rPr>
        <w:t>&lt;</w:t>
      </w:r>
      <w:r>
        <w:rPr>
          <w:rFonts w:ascii="Cambria" w:hAnsi="Cambria" w:cs="Times New Roman"/>
          <w:i/>
          <w:iCs/>
          <w:color w:val="C00000"/>
          <w:sz w:val="24"/>
          <w:szCs w:val="24"/>
        </w:rPr>
        <w:t>describe the potential direct benefits to the prospective subject – note that payment is not a benefit</w:t>
      </w:r>
      <w:r>
        <w:rPr>
          <w:rFonts w:ascii="Cambria" w:hAnsi="Cambria" w:cs="Times New Roman"/>
          <w:color w:val="C00000"/>
          <w:sz w:val="24"/>
          <w:szCs w:val="24"/>
        </w:rPr>
        <w:t>&gt;</w:t>
      </w:r>
      <w:r w:rsidR="00CF001C">
        <w:rPr>
          <w:rFonts w:ascii="Cambria" w:hAnsi="Cambria"/>
          <w:sz w:val="24"/>
          <w:szCs w:val="24"/>
          <w:shd w:val="clear" w:color="auto" w:fill="FFFFFF"/>
        </w:rPr>
        <w:t>.</w:t>
      </w:r>
      <w:r>
        <w:rPr>
          <w:rFonts w:ascii="Cambria" w:eastAsia="Times New Roman" w:hAnsi="Cambria" w:cs="Times New Roman"/>
          <w:color w:val="C00000"/>
          <w:sz w:val="24"/>
          <w:szCs w:val="24"/>
        </w:rPr>
        <w:t xml:space="preserve"> </w:t>
      </w:r>
      <w:r>
        <w:rPr>
          <w:rFonts w:ascii="Cambria" w:eastAsia="Times New Roman" w:hAnsi="Cambria" w:cs="Times New Roman"/>
          <w:color w:val="auto"/>
          <w:sz w:val="24"/>
          <w:szCs w:val="24"/>
        </w:rPr>
        <w:t>Other ways to get these benefits are</w:t>
      </w:r>
      <w:r>
        <w:rPr>
          <w:rFonts w:ascii="Cambria" w:hAnsi="Cambria" w:cs="Times New Roman"/>
          <w:color w:val="FF7575"/>
          <w:sz w:val="24"/>
          <w:szCs w:val="24"/>
        </w:rPr>
        <w:t xml:space="preserve"> </w:t>
      </w:r>
      <w:r>
        <w:rPr>
          <w:rFonts w:ascii="Cambria" w:hAnsi="Cambria" w:cs="Times New Roman"/>
          <w:color w:val="C00000"/>
          <w:sz w:val="24"/>
          <w:szCs w:val="24"/>
        </w:rPr>
        <w:t>&lt;</w:t>
      </w:r>
      <w:r>
        <w:rPr>
          <w:rFonts w:ascii="Cambria" w:hAnsi="Cambria" w:cs="Times New Roman"/>
          <w:i/>
          <w:iCs/>
          <w:color w:val="C00000"/>
          <w:sz w:val="24"/>
          <w:szCs w:val="24"/>
        </w:rPr>
        <w:t>describe appropriate alternative procedures or courses of treatment</w:t>
      </w:r>
      <w:r>
        <w:rPr>
          <w:rFonts w:ascii="Cambria" w:hAnsi="Cambria" w:cs="Times New Roman"/>
          <w:color w:val="C00000"/>
          <w:sz w:val="24"/>
          <w:szCs w:val="24"/>
        </w:rPr>
        <w:t>&gt;</w:t>
      </w:r>
      <w:r w:rsidR="00CF001C">
        <w:rPr>
          <w:rFonts w:ascii="Cambria" w:hAnsi="Cambria"/>
          <w:sz w:val="24"/>
          <w:szCs w:val="24"/>
          <w:shd w:val="clear" w:color="auto" w:fill="FFFFFF"/>
        </w:rPr>
        <w:t>.</w:t>
      </w:r>
    </w:p>
    <w:p w14:paraId="6C0038BE" w14:textId="77777777" w:rsidR="0054716C" w:rsidRDefault="0054716C" w:rsidP="007D7EF1">
      <w:pPr>
        <w:spacing w:after="0" w:line="240" w:lineRule="auto"/>
        <w:ind w:left="-5" w:hanging="10"/>
        <w:rPr>
          <w:rFonts w:ascii="Cambria" w:hAnsi="Cambria"/>
          <w:b/>
          <w:bCs/>
          <w:sz w:val="24"/>
          <w:szCs w:val="24"/>
          <w:u w:val="single"/>
        </w:rPr>
      </w:pPr>
    </w:p>
    <w:p w14:paraId="3B86E3BB" w14:textId="288AB2F5" w:rsidR="004F4812" w:rsidRPr="000F1CB1" w:rsidRDefault="000F1CB1" w:rsidP="007D7EF1">
      <w:pPr>
        <w:spacing w:after="0" w:line="240" w:lineRule="auto"/>
        <w:ind w:left="-5" w:hanging="10"/>
        <w:rPr>
          <w:rFonts w:ascii="Cambria" w:hAnsi="Cambria"/>
          <w:b/>
          <w:bCs/>
          <w:sz w:val="24"/>
          <w:szCs w:val="24"/>
          <w:u w:val="single"/>
        </w:rPr>
      </w:pPr>
      <w:r>
        <w:rPr>
          <w:rFonts w:ascii="Cambria" w:hAnsi="Cambria"/>
          <w:b/>
          <w:bCs/>
          <w:sz w:val="24"/>
          <w:szCs w:val="24"/>
          <w:u w:val="single"/>
        </w:rPr>
        <w:t>Purpose</w:t>
      </w:r>
    </w:p>
    <w:p w14:paraId="7130BC34" w14:textId="009B6A8D" w:rsidR="000F1CB1" w:rsidRPr="00475ABB" w:rsidRDefault="000F1CB1" w:rsidP="007D7EF1">
      <w:pPr>
        <w:spacing w:after="0" w:line="240" w:lineRule="auto"/>
        <w:rPr>
          <w:rFonts w:ascii="Cambria" w:hAnsi="Cambria" w:cs="Times New Roman"/>
          <w:color w:val="FF7575"/>
          <w:sz w:val="24"/>
          <w:szCs w:val="24"/>
        </w:rPr>
      </w:pPr>
      <w:r w:rsidRPr="00475ABB">
        <w:rPr>
          <w:rFonts w:ascii="Cambria" w:eastAsia="Cambria" w:hAnsi="Cambria" w:cs="Cambria"/>
          <w:sz w:val="24"/>
          <w:szCs w:val="24"/>
        </w:rPr>
        <w:t>The purpose of this research study is</w:t>
      </w:r>
      <w:r w:rsidRPr="00475ABB">
        <w:rPr>
          <w:rFonts w:ascii="Cambria" w:eastAsia="Cambria" w:hAnsi="Cambria" w:cs="Cambria"/>
          <w:i/>
          <w:color w:val="B54441"/>
          <w:sz w:val="24"/>
          <w:szCs w:val="24"/>
        </w:rPr>
        <w:t xml:space="preserve"> </w:t>
      </w:r>
      <w:r w:rsidRPr="00475ABB">
        <w:rPr>
          <w:rFonts w:ascii="Cambria" w:eastAsia="Cambria" w:hAnsi="Cambria" w:cs="Cambria"/>
          <w:i/>
          <w:color w:val="C00000"/>
          <w:sz w:val="24"/>
          <w:szCs w:val="24"/>
        </w:rPr>
        <w:t>&lt;explain the purpose of th</w:t>
      </w:r>
      <w:r w:rsidR="009F05E2">
        <w:rPr>
          <w:rFonts w:ascii="Cambria" w:eastAsia="Cambria" w:hAnsi="Cambria" w:cs="Cambria"/>
          <w:i/>
          <w:color w:val="C00000"/>
          <w:sz w:val="24"/>
          <w:szCs w:val="24"/>
        </w:rPr>
        <w:t>e</w:t>
      </w:r>
      <w:r w:rsidRPr="00475ABB">
        <w:rPr>
          <w:rFonts w:ascii="Cambria" w:eastAsia="Cambria" w:hAnsi="Cambria" w:cs="Cambria"/>
          <w:i/>
          <w:color w:val="C00000"/>
          <w:sz w:val="24"/>
          <w:szCs w:val="24"/>
        </w:rPr>
        <w:t xml:space="preserve"> research study&gt;</w:t>
      </w:r>
      <w:r w:rsidR="00AD0AB8">
        <w:rPr>
          <w:rFonts w:ascii="Cambria" w:hAnsi="Cambria"/>
          <w:sz w:val="24"/>
          <w:szCs w:val="24"/>
          <w:shd w:val="clear" w:color="auto" w:fill="FFFFFF"/>
        </w:rPr>
        <w:t>.</w:t>
      </w:r>
    </w:p>
    <w:p w14:paraId="38BC85B1" w14:textId="77777777" w:rsidR="004F4812" w:rsidRPr="00475ABB" w:rsidRDefault="004F4812" w:rsidP="007D7EF1">
      <w:pPr>
        <w:spacing w:after="0" w:line="240" w:lineRule="auto"/>
        <w:ind w:left="-5" w:hanging="10"/>
        <w:rPr>
          <w:rFonts w:ascii="Cambria" w:hAnsi="Cambria"/>
          <w:sz w:val="24"/>
          <w:szCs w:val="24"/>
        </w:rPr>
      </w:pPr>
    </w:p>
    <w:p w14:paraId="7908DAAA" w14:textId="60255B2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Procedures</w:t>
      </w:r>
    </w:p>
    <w:p w14:paraId="65404B87" w14:textId="743BD738"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w:t>
      </w:r>
      <w:r w:rsidR="00935934" w:rsidRPr="00475ABB">
        <w:rPr>
          <w:rFonts w:ascii="Cambria" w:eastAsia="Cambria" w:hAnsi="Cambria" w:cs="Cambria"/>
          <w:sz w:val="24"/>
          <w:szCs w:val="24"/>
        </w:rPr>
        <w:t>agree</w:t>
      </w:r>
      <w:r w:rsidRPr="00475ABB">
        <w:rPr>
          <w:rFonts w:ascii="Cambria" w:eastAsia="Cambria" w:hAnsi="Cambria" w:cs="Cambria"/>
          <w:sz w:val="24"/>
          <w:szCs w:val="24"/>
        </w:rPr>
        <w:t xml:space="preserve"> to participate in this research study, we will ask you to </w:t>
      </w:r>
      <w:r w:rsidR="000F746A">
        <w:rPr>
          <w:rFonts w:ascii="Cambria" w:eastAsia="Cambria" w:hAnsi="Cambria" w:cs="Cambria"/>
          <w:sz w:val="24"/>
          <w:szCs w:val="24"/>
        </w:rPr>
        <w:t>engage in</w:t>
      </w:r>
      <w:r w:rsidRPr="00475ABB">
        <w:rPr>
          <w:rFonts w:ascii="Cambria" w:eastAsia="Cambria" w:hAnsi="Cambria" w:cs="Cambria"/>
          <w:sz w:val="24"/>
          <w:szCs w:val="24"/>
        </w:rPr>
        <w:t xml:space="preserve"> the following:  </w:t>
      </w:r>
    </w:p>
    <w:p w14:paraId="0D44DEA1" w14:textId="4FE6AD51" w:rsidR="00F45081" w:rsidRPr="00515B1A" w:rsidRDefault="00F45081" w:rsidP="00B876C5">
      <w:pPr>
        <w:numPr>
          <w:ilvl w:val="0"/>
          <w:numId w:val="1"/>
        </w:numPr>
        <w:spacing w:after="0" w:line="240" w:lineRule="auto"/>
        <w:ind w:hanging="360"/>
        <w:rPr>
          <w:rFonts w:ascii="Cambria" w:hAnsi="Cambria"/>
          <w:sz w:val="24"/>
          <w:szCs w:val="24"/>
        </w:rPr>
      </w:pP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Describe each procedure as a </w:t>
      </w:r>
      <w:r w:rsidRPr="00E36875">
        <w:rPr>
          <w:rFonts w:ascii="Cambria" w:eastAsia="Cambria" w:hAnsi="Cambria" w:cs="Cambria"/>
          <w:i/>
          <w:color w:val="C00000"/>
          <w:sz w:val="24"/>
          <w:szCs w:val="24"/>
          <w:u w:val="single"/>
        </w:rPr>
        <w:t>separate bullet</w:t>
      </w:r>
      <w:r w:rsidRPr="00340F15">
        <w:rPr>
          <w:rFonts w:ascii="Cambria" w:eastAsia="Cambria" w:hAnsi="Cambria" w:cs="Cambria"/>
          <w:i/>
          <w:color w:val="C00000"/>
          <w:sz w:val="24"/>
          <w:szCs w:val="24"/>
        </w:rPr>
        <w:t>. For each procedure,</w:t>
      </w:r>
      <w:r w:rsidRPr="00475ABB">
        <w:rPr>
          <w:rFonts w:ascii="Cambria" w:eastAsia="Cambria" w:hAnsi="Cambria" w:cs="Cambria"/>
          <w:i/>
          <w:color w:val="C00000"/>
          <w:sz w:val="24"/>
          <w:szCs w:val="24"/>
        </w:rPr>
        <w:t xml:space="preserve"> state when and where procedures will take place</w:t>
      </w:r>
      <w:r>
        <w:rPr>
          <w:rFonts w:ascii="Cambria" w:eastAsia="Cambria" w:hAnsi="Cambria" w:cs="Cambria"/>
          <w:i/>
          <w:color w:val="C00000"/>
          <w:sz w:val="24"/>
          <w:szCs w:val="24"/>
        </w:rPr>
        <w:t xml:space="preserve">. Explain </w:t>
      </w:r>
      <w:r w:rsidR="00AF7E37">
        <w:rPr>
          <w:rFonts w:ascii="Cambria" w:eastAsia="Cambria" w:hAnsi="Cambria" w:cs="Cambria"/>
          <w:i/>
          <w:color w:val="C00000"/>
          <w:sz w:val="24"/>
          <w:szCs w:val="24"/>
        </w:rPr>
        <w:t>procedures associated with device application</w:t>
      </w:r>
      <w:r w:rsidR="00B50ED0">
        <w:rPr>
          <w:rFonts w:ascii="Cambria" w:eastAsia="Cambria" w:hAnsi="Cambria" w:cs="Cambria"/>
          <w:i/>
          <w:color w:val="C00000"/>
          <w:sz w:val="24"/>
          <w:szCs w:val="24"/>
        </w:rPr>
        <w:t xml:space="preserve"> and description of tasks/questions asked in surveys/interviews</w:t>
      </w:r>
      <w:r w:rsidR="00AF7E37">
        <w:rPr>
          <w:rFonts w:ascii="Cambria" w:eastAsia="Cambria" w:hAnsi="Cambria" w:cs="Cambria"/>
          <w:i/>
          <w:color w:val="C00000"/>
          <w:sz w:val="24"/>
          <w:szCs w:val="24"/>
        </w:rPr>
        <w:t>.</w:t>
      </w:r>
      <w:r>
        <w:rPr>
          <w:rFonts w:ascii="Cambria" w:eastAsia="Cambria" w:hAnsi="Cambria" w:cs="Cambria"/>
          <w:i/>
          <w:color w:val="C00000"/>
          <w:sz w:val="24"/>
          <w:szCs w:val="24"/>
        </w:rPr>
        <w:t>]</w:t>
      </w:r>
    </w:p>
    <w:p w14:paraId="179FAA43" w14:textId="2403A5E6" w:rsidR="009B3708" w:rsidRPr="000F746A" w:rsidRDefault="00051F25" w:rsidP="00B876C5">
      <w:pPr>
        <w:numPr>
          <w:ilvl w:val="0"/>
          <w:numId w:val="1"/>
        </w:numPr>
        <w:spacing w:after="0" w:line="240" w:lineRule="auto"/>
        <w:ind w:hanging="360"/>
        <w:rPr>
          <w:rFonts w:ascii="Cambria" w:hAnsi="Cambria"/>
          <w:sz w:val="24"/>
          <w:szCs w:val="24"/>
        </w:rPr>
      </w:pPr>
      <w:r w:rsidRPr="00051F25">
        <w:rPr>
          <w:rFonts w:ascii="Cambria" w:eastAsia="Cambria" w:hAnsi="Cambria" w:cs="Cambria"/>
          <w:i/>
          <w:color w:val="C00000"/>
          <w:sz w:val="24"/>
          <w:szCs w:val="24"/>
        </w:rPr>
        <w:t>[</w:t>
      </w:r>
      <w:r w:rsidR="00797177">
        <w:rPr>
          <w:rFonts w:ascii="Cambria" w:eastAsia="Cambria" w:hAnsi="Cambria" w:cs="Cambria"/>
          <w:i/>
          <w:color w:val="C00000"/>
          <w:sz w:val="24"/>
          <w:szCs w:val="24"/>
        </w:rPr>
        <w:t>Screening procedures; omit if not applicable</w:t>
      </w:r>
      <w:r w:rsidRPr="00051F25">
        <w:rPr>
          <w:rFonts w:ascii="Cambria" w:eastAsia="Cambria" w:hAnsi="Cambria" w:cs="Cambria"/>
          <w:i/>
          <w:color w:val="C00000"/>
          <w:sz w:val="24"/>
          <w:szCs w:val="24"/>
        </w:rPr>
        <w:t>]</w:t>
      </w:r>
      <w:r>
        <w:rPr>
          <w:rFonts w:ascii="Cambria" w:eastAsia="Cambria" w:hAnsi="Cambria" w:cs="Cambria"/>
          <w:sz w:val="24"/>
          <w:szCs w:val="24"/>
        </w:rPr>
        <w:t xml:space="preserve"> </w:t>
      </w:r>
      <w:r w:rsidR="007A2E1E" w:rsidRPr="007A069D">
        <w:rPr>
          <w:rFonts w:ascii="Cambria" w:eastAsia="Cambria" w:hAnsi="Cambria" w:cs="Cambria"/>
          <w:sz w:val="24"/>
          <w:szCs w:val="24"/>
        </w:rPr>
        <w:t>You</w:t>
      </w:r>
      <w:r w:rsidR="005B4EC4">
        <w:rPr>
          <w:rFonts w:ascii="Cambria" w:eastAsia="Cambria" w:hAnsi="Cambria" w:cs="Cambria"/>
          <w:sz w:val="24"/>
          <w:szCs w:val="24"/>
        </w:rPr>
        <w:t>r part</w:t>
      </w:r>
      <w:r w:rsidR="00B3425B">
        <w:rPr>
          <w:rFonts w:ascii="Cambria" w:eastAsia="Cambria" w:hAnsi="Cambria" w:cs="Cambria"/>
          <w:sz w:val="24"/>
          <w:szCs w:val="24"/>
        </w:rPr>
        <w:t xml:space="preserve">icipation in this study involves </w:t>
      </w:r>
      <w:r w:rsidR="00B24DFC">
        <w:rPr>
          <w:rFonts w:ascii="Cambria" w:eastAsia="Cambria" w:hAnsi="Cambria" w:cs="Cambria"/>
          <w:sz w:val="24"/>
          <w:szCs w:val="24"/>
        </w:rPr>
        <w:t>undergoing a screening process to determine eligibility.</w:t>
      </w:r>
      <w:r w:rsidR="00A0410A">
        <w:rPr>
          <w:rFonts w:ascii="Cambria" w:eastAsia="Cambria" w:hAnsi="Cambria" w:cs="Cambria"/>
          <w:sz w:val="24"/>
          <w:szCs w:val="24"/>
        </w:rPr>
        <w:t xml:space="preserve"> </w:t>
      </w:r>
      <w:r w:rsidR="00836871">
        <w:rPr>
          <w:rFonts w:ascii="Cambria" w:eastAsia="Cambria" w:hAnsi="Cambria" w:cs="Cambria"/>
          <w:sz w:val="24"/>
          <w:szCs w:val="24"/>
        </w:rPr>
        <w:t xml:space="preserve">For this </w:t>
      </w:r>
      <w:proofErr w:type="gramStart"/>
      <w:r w:rsidR="00836871">
        <w:rPr>
          <w:rFonts w:ascii="Cambria" w:eastAsia="Cambria" w:hAnsi="Cambria" w:cs="Cambria"/>
          <w:sz w:val="24"/>
          <w:szCs w:val="24"/>
        </w:rPr>
        <w:t>particular study</w:t>
      </w:r>
      <w:proofErr w:type="gramEnd"/>
      <w:r w:rsidR="00836871">
        <w:rPr>
          <w:rFonts w:ascii="Cambria" w:eastAsia="Cambria" w:hAnsi="Cambria" w:cs="Cambria"/>
          <w:sz w:val="24"/>
          <w:szCs w:val="24"/>
        </w:rPr>
        <w:t xml:space="preserve">, you will be asked to </w:t>
      </w:r>
      <w:r w:rsidR="00836871">
        <w:rPr>
          <w:rFonts w:ascii="Cambria" w:eastAsia="Cambria" w:hAnsi="Cambria" w:cs="Cambria"/>
          <w:i/>
          <w:color w:val="C00000"/>
          <w:sz w:val="24"/>
          <w:szCs w:val="24"/>
        </w:rPr>
        <w:t>&lt;</w:t>
      </w:r>
      <w:r w:rsidR="00836871" w:rsidRPr="00502E1D">
        <w:rPr>
          <w:rFonts w:ascii="Cambria" w:eastAsia="Cambria" w:hAnsi="Cambria" w:cs="Cambria"/>
          <w:i/>
          <w:color w:val="C00000"/>
          <w:sz w:val="24"/>
          <w:szCs w:val="24"/>
        </w:rPr>
        <w:t>briefly describe</w:t>
      </w:r>
      <w:r w:rsidR="00836871">
        <w:rPr>
          <w:rFonts w:ascii="Cambria" w:eastAsia="Cambria" w:hAnsi="Cambria" w:cs="Cambria"/>
          <w:i/>
          <w:color w:val="C00000"/>
          <w:sz w:val="24"/>
          <w:szCs w:val="24"/>
        </w:rPr>
        <w:t xml:space="preserve"> procedures&gt;</w:t>
      </w:r>
      <w:r w:rsidR="00836871">
        <w:rPr>
          <w:rFonts w:ascii="Cambria" w:eastAsia="Cambria" w:hAnsi="Cambria" w:cs="Cambria"/>
          <w:iCs/>
          <w:color w:val="auto"/>
          <w:sz w:val="24"/>
          <w:szCs w:val="24"/>
        </w:rPr>
        <w:t>.</w:t>
      </w:r>
    </w:p>
    <w:p w14:paraId="6A50D04E" w14:textId="224522E5" w:rsidR="00AB6B2C" w:rsidRPr="00AB6B2C" w:rsidRDefault="000F746A" w:rsidP="00B876C5">
      <w:pPr>
        <w:numPr>
          <w:ilvl w:val="0"/>
          <w:numId w:val="1"/>
        </w:numPr>
        <w:spacing w:after="0" w:line="240" w:lineRule="auto"/>
        <w:ind w:hanging="360"/>
        <w:rPr>
          <w:rFonts w:ascii="Cambria" w:hAnsi="Cambria"/>
          <w:sz w:val="24"/>
          <w:szCs w:val="24"/>
        </w:rPr>
      </w:pPr>
      <w:r w:rsidRPr="00051F25">
        <w:rPr>
          <w:rFonts w:ascii="Cambria" w:eastAsia="Cambria" w:hAnsi="Cambria" w:cs="Cambria"/>
          <w:i/>
          <w:color w:val="C00000"/>
          <w:sz w:val="24"/>
          <w:szCs w:val="24"/>
        </w:rPr>
        <w:t>[</w:t>
      </w:r>
      <w:r w:rsidR="00B24DFC">
        <w:rPr>
          <w:rFonts w:ascii="Cambria" w:eastAsia="Cambria" w:hAnsi="Cambria" w:cs="Cambria"/>
          <w:i/>
          <w:color w:val="C00000"/>
          <w:sz w:val="24"/>
          <w:szCs w:val="24"/>
        </w:rPr>
        <w:t xml:space="preserve">fMRI </w:t>
      </w:r>
      <w:r w:rsidR="00BA34A8">
        <w:rPr>
          <w:rFonts w:ascii="Cambria" w:eastAsia="Cambria" w:hAnsi="Cambria" w:cs="Cambria"/>
          <w:i/>
          <w:color w:val="C00000"/>
          <w:sz w:val="24"/>
          <w:szCs w:val="24"/>
        </w:rPr>
        <w:t>procedures</w:t>
      </w:r>
      <w:r w:rsidRPr="00051F25">
        <w:rPr>
          <w:rFonts w:ascii="Cambria" w:eastAsia="Cambria" w:hAnsi="Cambria" w:cs="Cambria"/>
          <w:i/>
          <w:color w:val="C00000"/>
          <w:sz w:val="24"/>
          <w:szCs w:val="24"/>
        </w:rPr>
        <w:t>]</w:t>
      </w:r>
      <w:r>
        <w:rPr>
          <w:rFonts w:ascii="Cambria" w:eastAsia="Cambria" w:hAnsi="Cambria" w:cs="Cambria"/>
          <w:sz w:val="24"/>
          <w:szCs w:val="24"/>
        </w:rPr>
        <w:t xml:space="preserve"> </w:t>
      </w:r>
      <w:r w:rsidRPr="007A069D">
        <w:rPr>
          <w:rFonts w:ascii="Cambria" w:eastAsia="Cambria" w:hAnsi="Cambria" w:cs="Cambria"/>
          <w:sz w:val="24"/>
          <w:szCs w:val="24"/>
        </w:rPr>
        <w:t>You</w:t>
      </w:r>
      <w:r>
        <w:rPr>
          <w:rFonts w:ascii="Cambria" w:eastAsia="Cambria" w:hAnsi="Cambria" w:cs="Cambria"/>
          <w:sz w:val="24"/>
          <w:szCs w:val="24"/>
        </w:rPr>
        <w:t xml:space="preserve">r participation in this study involves </w:t>
      </w:r>
      <w:r w:rsidR="00BA34A8">
        <w:rPr>
          <w:rFonts w:ascii="Cambria" w:eastAsia="Cambria" w:hAnsi="Cambria" w:cs="Cambria"/>
          <w:sz w:val="24"/>
          <w:szCs w:val="24"/>
        </w:rPr>
        <w:t xml:space="preserve">undergoing a functional Magnetic Resonance Imaging (fMRI) scan, which involves </w:t>
      </w:r>
      <w:r w:rsidR="000E12E1">
        <w:rPr>
          <w:rFonts w:ascii="Cambria" w:eastAsia="Cambria" w:hAnsi="Cambria" w:cs="Cambria"/>
          <w:sz w:val="24"/>
          <w:szCs w:val="24"/>
        </w:rPr>
        <w:t xml:space="preserve">lying still inside a magnetic resonance scanner while images of your brain are recorded. </w:t>
      </w:r>
      <w:r w:rsidR="009311D8">
        <w:rPr>
          <w:rFonts w:ascii="Cambria" w:eastAsia="Cambria" w:hAnsi="Cambria" w:cs="Cambria"/>
          <w:sz w:val="24"/>
          <w:szCs w:val="24"/>
        </w:rPr>
        <w:t xml:space="preserve">This scan is non-invasive and does not involve radiation. </w:t>
      </w:r>
      <w:r w:rsidR="00836871">
        <w:rPr>
          <w:rFonts w:ascii="Cambria" w:eastAsia="Cambria" w:hAnsi="Cambria" w:cs="Cambria"/>
          <w:sz w:val="24"/>
          <w:szCs w:val="24"/>
        </w:rPr>
        <w:t xml:space="preserve">For this </w:t>
      </w:r>
      <w:proofErr w:type="gramStart"/>
      <w:r w:rsidR="00836871">
        <w:rPr>
          <w:rFonts w:ascii="Cambria" w:eastAsia="Cambria" w:hAnsi="Cambria" w:cs="Cambria"/>
          <w:sz w:val="24"/>
          <w:szCs w:val="24"/>
        </w:rPr>
        <w:t>particular study</w:t>
      </w:r>
      <w:proofErr w:type="gramEnd"/>
      <w:r w:rsidR="00836871">
        <w:rPr>
          <w:rFonts w:ascii="Cambria" w:eastAsia="Cambria" w:hAnsi="Cambria" w:cs="Cambria"/>
          <w:sz w:val="24"/>
          <w:szCs w:val="24"/>
        </w:rPr>
        <w:t xml:space="preserve">, you will be asked to </w:t>
      </w:r>
      <w:r w:rsidR="00836871">
        <w:rPr>
          <w:rFonts w:ascii="Cambria" w:eastAsia="Cambria" w:hAnsi="Cambria" w:cs="Cambria"/>
          <w:i/>
          <w:color w:val="C00000"/>
          <w:sz w:val="24"/>
          <w:szCs w:val="24"/>
        </w:rPr>
        <w:t>&lt;</w:t>
      </w:r>
      <w:r w:rsidR="00836871" w:rsidRPr="00502E1D">
        <w:rPr>
          <w:rFonts w:ascii="Cambria" w:eastAsia="Cambria" w:hAnsi="Cambria" w:cs="Cambria"/>
          <w:i/>
          <w:color w:val="C00000"/>
          <w:sz w:val="24"/>
          <w:szCs w:val="24"/>
        </w:rPr>
        <w:t>briefly describe</w:t>
      </w:r>
      <w:r w:rsidR="00836871">
        <w:rPr>
          <w:rFonts w:ascii="Cambria" w:eastAsia="Cambria" w:hAnsi="Cambria" w:cs="Cambria"/>
          <w:i/>
          <w:color w:val="C00000"/>
          <w:sz w:val="24"/>
          <w:szCs w:val="24"/>
        </w:rPr>
        <w:t xml:space="preserve"> procedures&gt;</w:t>
      </w:r>
      <w:r w:rsidR="00836871">
        <w:rPr>
          <w:rFonts w:ascii="Cambria" w:eastAsia="Cambria" w:hAnsi="Cambria" w:cs="Cambria"/>
          <w:iCs/>
          <w:color w:val="auto"/>
          <w:sz w:val="24"/>
          <w:szCs w:val="24"/>
        </w:rPr>
        <w:t>.</w:t>
      </w:r>
    </w:p>
    <w:p w14:paraId="13F66CEF" w14:textId="0E808701" w:rsidR="000F746A" w:rsidRPr="00335E97" w:rsidRDefault="00AB6B2C" w:rsidP="00B876C5">
      <w:pPr>
        <w:numPr>
          <w:ilvl w:val="0"/>
          <w:numId w:val="1"/>
        </w:numPr>
        <w:spacing w:after="0" w:line="240" w:lineRule="auto"/>
        <w:ind w:hanging="360"/>
        <w:rPr>
          <w:rFonts w:ascii="Cambria" w:hAnsi="Cambria"/>
          <w:sz w:val="24"/>
          <w:szCs w:val="24"/>
        </w:rPr>
      </w:pPr>
      <w:r>
        <w:rPr>
          <w:rFonts w:ascii="Cambria" w:eastAsia="Cambria" w:hAnsi="Cambria" w:cs="Cambria"/>
          <w:i/>
          <w:color w:val="C00000"/>
          <w:sz w:val="24"/>
          <w:szCs w:val="24"/>
        </w:rPr>
        <w:lastRenderedPageBreak/>
        <w:t>[Stimuli Exposure</w:t>
      </w:r>
      <w:r w:rsidR="009311D8">
        <w:rPr>
          <w:rFonts w:ascii="Cambria" w:eastAsia="Cambria" w:hAnsi="Cambria" w:cs="Cambria"/>
          <w:i/>
          <w:color w:val="C00000"/>
          <w:sz w:val="24"/>
          <w:szCs w:val="24"/>
        </w:rPr>
        <w:t>; omit if not applicable</w:t>
      </w:r>
      <w:r>
        <w:rPr>
          <w:rFonts w:ascii="Cambria" w:eastAsia="Cambria" w:hAnsi="Cambria" w:cs="Cambria"/>
          <w:i/>
          <w:color w:val="C00000"/>
          <w:sz w:val="24"/>
          <w:szCs w:val="24"/>
        </w:rPr>
        <w:t xml:space="preserve">] </w:t>
      </w:r>
      <w:r w:rsidRPr="00347762">
        <w:rPr>
          <w:rFonts w:ascii="Cambria" w:eastAsia="Cambria" w:hAnsi="Cambria" w:cs="Cambria"/>
          <w:sz w:val="24"/>
          <w:szCs w:val="24"/>
        </w:rPr>
        <w:t xml:space="preserve">You will </w:t>
      </w:r>
      <w:r w:rsidR="00347762" w:rsidRPr="00347762">
        <w:rPr>
          <w:rFonts w:ascii="Cambria" w:eastAsia="Cambria" w:hAnsi="Cambria" w:cs="Cambria"/>
          <w:sz w:val="24"/>
          <w:szCs w:val="24"/>
        </w:rPr>
        <w:t>be asked to look</w:t>
      </w:r>
      <w:r w:rsidR="000F746A">
        <w:rPr>
          <w:rFonts w:ascii="Cambria" w:eastAsia="Cambria" w:hAnsi="Cambria" w:cs="Cambria"/>
          <w:sz w:val="24"/>
          <w:szCs w:val="24"/>
        </w:rPr>
        <w:t xml:space="preserve"> at various stimuli (e.g., images, videos, websites, etc.) </w:t>
      </w:r>
      <w:r w:rsidR="00622F0B">
        <w:rPr>
          <w:rFonts w:ascii="Cambria" w:eastAsia="Cambria" w:hAnsi="Cambria" w:cs="Cambria"/>
          <w:sz w:val="24"/>
          <w:szCs w:val="24"/>
        </w:rPr>
        <w:t xml:space="preserve">or perform specific tasks while your </w:t>
      </w:r>
      <w:r w:rsidR="00317F8B" w:rsidRPr="00317F8B">
        <w:rPr>
          <w:rFonts w:ascii="Cambria" w:eastAsia="Cambria" w:hAnsi="Cambria" w:cs="Cambria"/>
          <w:i/>
          <w:color w:val="C00000"/>
          <w:sz w:val="24"/>
          <w:szCs w:val="24"/>
        </w:rPr>
        <w:t>&lt;</w:t>
      </w:r>
      <w:r w:rsidR="00622F0B" w:rsidRPr="00317F8B">
        <w:rPr>
          <w:rFonts w:ascii="Cambria" w:eastAsia="Cambria" w:hAnsi="Cambria" w:cs="Cambria"/>
          <w:i/>
          <w:color w:val="C00000"/>
          <w:sz w:val="24"/>
          <w:szCs w:val="24"/>
        </w:rPr>
        <w:t>brain</w:t>
      </w:r>
      <w:r w:rsidR="00317F8B">
        <w:rPr>
          <w:rFonts w:ascii="Cambria" w:eastAsia="Cambria" w:hAnsi="Cambria" w:cs="Cambria"/>
          <w:i/>
          <w:color w:val="C00000"/>
          <w:sz w:val="24"/>
          <w:szCs w:val="24"/>
        </w:rPr>
        <w:t xml:space="preserve"> activity</w:t>
      </w:r>
      <w:r w:rsidR="00622F0B" w:rsidRPr="00317F8B">
        <w:rPr>
          <w:rFonts w:ascii="Cambria" w:eastAsia="Cambria" w:hAnsi="Cambria" w:cs="Cambria"/>
          <w:i/>
          <w:color w:val="C00000"/>
          <w:sz w:val="24"/>
          <w:szCs w:val="24"/>
        </w:rPr>
        <w:t>/eye</w:t>
      </w:r>
      <w:r w:rsidR="00317F8B">
        <w:rPr>
          <w:rFonts w:ascii="Cambria" w:eastAsia="Cambria" w:hAnsi="Cambria" w:cs="Cambria"/>
          <w:i/>
          <w:color w:val="C00000"/>
          <w:sz w:val="24"/>
          <w:szCs w:val="24"/>
        </w:rPr>
        <w:t xml:space="preserve"> movements</w:t>
      </w:r>
      <w:r w:rsidR="00092160">
        <w:rPr>
          <w:rFonts w:ascii="Cambria" w:eastAsia="Cambria" w:hAnsi="Cambria" w:cs="Cambria"/>
          <w:i/>
          <w:color w:val="C00000"/>
          <w:sz w:val="24"/>
          <w:szCs w:val="24"/>
        </w:rPr>
        <w:t>/</w:t>
      </w:r>
      <w:r w:rsidR="00397F45">
        <w:rPr>
          <w:rFonts w:ascii="Cambria" w:eastAsia="Cambria" w:hAnsi="Cambria" w:cs="Cambria"/>
          <w:i/>
          <w:color w:val="C00000"/>
          <w:sz w:val="24"/>
          <w:szCs w:val="24"/>
        </w:rPr>
        <w:t>electrodermal activity</w:t>
      </w:r>
      <w:r w:rsidR="00317F8B" w:rsidRPr="00317F8B">
        <w:rPr>
          <w:rFonts w:ascii="Cambria" w:eastAsia="Cambria" w:hAnsi="Cambria" w:cs="Cambria"/>
          <w:i/>
          <w:color w:val="C00000"/>
          <w:sz w:val="24"/>
          <w:szCs w:val="24"/>
        </w:rPr>
        <w:t>&gt;</w:t>
      </w:r>
      <w:r w:rsidR="00622F0B">
        <w:rPr>
          <w:rFonts w:ascii="Cambria" w:eastAsia="Cambria" w:hAnsi="Cambria" w:cs="Cambria"/>
          <w:sz w:val="24"/>
          <w:szCs w:val="24"/>
        </w:rPr>
        <w:t xml:space="preserve"> </w:t>
      </w:r>
      <w:r w:rsidR="009E2C93">
        <w:rPr>
          <w:rFonts w:ascii="Cambria" w:eastAsia="Cambria" w:hAnsi="Cambria" w:cs="Cambria"/>
          <w:i/>
          <w:color w:val="C00000"/>
          <w:sz w:val="24"/>
          <w:szCs w:val="24"/>
        </w:rPr>
        <w:t>&lt;i</w:t>
      </w:r>
      <w:r w:rsidR="009E2C93" w:rsidRPr="009E2C93">
        <w:rPr>
          <w:rFonts w:ascii="Cambria" w:eastAsia="Cambria" w:hAnsi="Cambria" w:cs="Cambria"/>
          <w:i/>
          <w:color w:val="C00000"/>
          <w:sz w:val="24"/>
          <w:szCs w:val="24"/>
        </w:rPr>
        <w:t>s/are</w:t>
      </w:r>
      <w:r w:rsidR="009E2C93">
        <w:rPr>
          <w:rFonts w:ascii="Cambria" w:eastAsia="Cambria" w:hAnsi="Cambria" w:cs="Cambria"/>
          <w:i/>
          <w:color w:val="C00000"/>
          <w:sz w:val="24"/>
          <w:szCs w:val="24"/>
        </w:rPr>
        <w:t>&gt;</w:t>
      </w:r>
      <w:r w:rsidR="00622F0B">
        <w:rPr>
          <w:rFonts w:ascii="Cambria" w:eastAsia="Cambria" w:hAnsi="Cambria" w:cs="Cambria"/>
          <w:sz w:val="24"/>
          <w:szCs w:val="24"/>
        </w:rPr>
        <w:t xml:space="preserve"> being </w:t>
      </w:r>
      <w:r w:rsidR="00317F8B">
        <w:rPr>
          <w:rFonts w:ascii="Cambria" w:eastAsia="Cambria" w:hAnsi="Cambria" w:cs="Cambria"/>
          <w:sz w:val="24"/>
          <w:szCs w:val="24"/>
        </w:rPr>
        <w:t xml:space="preserve">recorded. </w:t>
      </w:r>
      <w:r w:rsidR="000F746A">
        <w:rPr>
          <w:rFonts w:ascii="Cambria" w:eastAsia="Cambria" w:hAnsi="Cambria" w:cs="Cambria"/>
          <w:sz w:val="24"/>
          <w:szCs w:val="24"/>
        </w:rPr>
        <w:t xml:space="preserve">For this </w:t>
      </w:r>
      <w:proofErr w:type="gramStart"/>
      <w:r w:rsidR="000F746A">
        <w:rPr>
          <w:rFonts w:ascii="Cambria" w:eastAsia="Cambria" w:hAnsi="Cambria" w:cs="Cambria"/>
          <w:sz w:val="24"/>
          <w:szCs w:val="24"/>
        </w:rPr>
        <w:t>particular study</w:t>
      </w:r>
      <w:proofErr w:type="gramEnd"/>
      <w:r w:rsidR="000F746A">
        <w:rPr>
          <w:rFonts w:ascii="Cambria" w:eastAsia="Cambria" w:hAnsi="Cambria" w:cs="Cambria"/>
          <w:sz w:val="24"/>
          <w:szCs w:val="24"/>
        </w:rPr>
        <w:t xml:space="preserve">, you will be asked to </w:t>
      </w:r>
      <w:r w:rsidR="000F746A">
        <w:rPr>
          <w:rFonts w:ascii="Cambria" w:eastAsia="Cambria" w:hAnsi="Cambria" w:cs="Cambria"/>
          <w:i/>
          <w:color w:val="C00000"/>
          <w:sz w:val="24"/>
          <w:szCs w:val="24"/>
        </w:rPr>
        <w:t>&lt;</w:t>
      </w:r>
      <w:r w:rsidR="000F746A" w:rsidRPr="00502E1D">
        <w:rPr>
          <w:rFonts w:ascii="Cambria" w:eastAsia="Cambria" w:hAnsi="Cambria" w:cs="Cambria"/>
          <w:i/>
          <w:color w:val="C00000"/>
          <w:sz w:val="24"/>
          <w:szCs w:val="24"/>
        </w:rPr>
        <w:t>briefly describe</w:t>
      </w:r>
      <w:r w:rsidR="000F746A">
        <w:rPr>
          <w:rFonts w:ascii="Cambria" w:eastAsia="Cambria" w:hAnsi="Cambria" w:cs="Cambria"/>
          <w:i/>
          <w:color w:val="C00000"/>
          <w:sz w:val="24"/>
          <w:szCs w:val="24"/>
        </w:rPr>
        <w:t xml:space="preserve"> experimental task</w:t>
      </w:r>
      <w:r w:rsidR="00D65F2C">
        <w:rPr>
          <w:rFonts w:ascii="Cambria" w:eastAsia="Cambria" w:hAnsi="Cambria" w:cs="Cambria"/>
          <w:i/>
          <w:color w:val="C00000"/>
          <w:sz w:val="24"/>
          <w:szCs w:val="24"/>
        </w:rPr>
        <w:t>s</w:t>
      </w:r>
      <w:r w:rsidR="00836871">
        <w:rPr>
          <w:rFonts w:ascii="Cambria" w:eastAsia="Cambria" w:hAnsi="Cambria" w:cs="Cambria"/>
          <w:i/>
          <w:color w:val="C00000"/>
          <w:sz w:val="24"/>
          <w:szCs w:val="24"/>
        </w:rPr>
        <w:t>/procedures</w:t>
      </w:r>
      <w:r w:rsidR="000F746A">
        <w:rPr>
          <w:rFonts w:ascii="Cambria" w:eastAsia="Cambria" w:hAnsi="Cambria" w:cs="Cambria"/>
          <w:i/>
          <w:color w:val="C00000"/>
          <w:sz w:val="24"/>
          <w:szCs w:val="24"/>
        </w:rPr>
        <w:t>&gt;</w:t>
      </w:r>
      <w:r w:rsidR="000F746A">
        <w:rPr>
          <w:rFonts w:ascii="Cambria" w:eastAsia="Cambria" w:hAnsi="Cambria" w:cs="Cambria"/>
          <w:iCs/>
          <w:color w:val="auto"/>
          <w:sz w:val="24"/>
          <w:szCs w:val="24"/>
        </w:rPr>
        <w:t xml:space="preserve">. </w:t>
      </w:r>
    </w:p>
    <w:p w14:paraId="53C1B61E" w14:textId="2F73FB5B" w:rsidR="00335E97" w:rsidRPr="009B3708" w:rsidRDefault="003A0E79" w:rsidP="00B876C5">
      <w:pPr>
        <w:numPr>
          <w:ilvl w:val="0"/>
          <w:numId w:val="1"/>
        </w:numPr>
        <w:spacing w:after="0" w:line="240" w:lineRule="auto"/>
        <w:ind w:hanging="360"/>
        <w:rPr>
          <w:rFonts w:ascii="Cambria" w:hAnsi="Cambria"/>
          <w:sz w:val="24"/>
          <w:szCs w:val="24"/>
        </w:rPr>
      </w:pPr>
      <w:r w:rsidRPr="003A0E79">
        <w:rPr>
          <w:rFonts w:ascii="Cambria" w:eastAsia="Cambria" w:hAnsi="Cambria" w:cs="Cambria"/>
          <w:i/>
          <w:color w:val="C00000"/>
          <w:sz w:val="24"/>
          <w:szCs w:val="24"/>
        </w:rPr>
        <w:t>[Questionnaires</w:t>
      </w:r>
      <w:r w:rsidR="000F746A">
        <w:rPr>
          <w:rFonts w:ascii="Cambria" w:eastAsia="Cambria" w:hAnsi="Cambria" w:cs="Cambria"/>
          <w:i/>
          <w:color w:val="C00000"/>
          <w:sz w:val="24"/>
          <w:szCs w:val="24"/>
        </w:rPr>
        <w:t>/Interviews</w:t>
      </w:r>
      <w:r w:rsidR="009311D8">
        <w:rPr>
          <w:rFonts w:ascii="Cambria" w:eastAsia="Cambria" w:hAnsi="Cambria" w:cs="Cambria"/>
          <w:i/>
          <w:color w:val="C00000"/>
          <w:sz w:val="24"/>
          <w:szCs w:val="24"/>
        </w:rPr>
        <w:t>; omit if not applicable</w:t>
      </w:r>
      <w:r w:rsidRPr="003A0E79">
        <w:rPr>
          <w:rFonts w:ascii="Cambria" w:eastAsia="Cambria" w:hAnsi="Cambria" w:cs="Cambria"/>
          <w:i/>
          <w:color w:val="C00000"/>
          <w:sz w:val="24"/>
          <w:szCs w:val="24"/>
        </w:rPr>
        <w:t>]</w:t>
      </w:r>
      <w:r>
        <w:rPr>
          <w:rFonts w:ascii="Cambria" w:hAnsi="Cambria"/>
          <w:sz w:val="24"/>
          <w:szCs w:val="24"/>
        </w:rPr>
        <w:t xml:space="preserve"> </w:t>
      </w:r>
      <w:r w:rsidR="00C436E5">
        <w:rPr>
          <w:rFonts w:ascii="Cambria" w:hAnsi="Cambria"/>
          <w:sz w:val="24"/>
          <w:szCs w:val="24"/>
        </w:rPr>
        <w:t>You may be asked to complete a series of questionnaires about your experience</w:t>
      </w:r>
      <w:r w:rsidR="00592F91">
        <w:rPr>
          <w:rFonts w:ascii="Cambria" w:hAnsi="Cambria"/>
          <w:sz w:val="24"/>
          <w:szCs w:val="24"/>
        </w:rPr>
        <w:t>, or participate in an interview</w:t>
      </w:r>
      <w:r w:rsidR="00AE2D3C">
        <w:rPr>
          <w:rFonts w:ascii="Cambria" w:hAnsi="Cambria"/>
          <w:sz w:val="24"/>
          <w:szCs w:val="24"/>
        </w:rPr>
        <w:t>,</w:t>
      </w:r>
      <w:r w:rsidR="00592F91">
        <w:rPr>
          <w:rFonts w:ascii="Cambria" w:hAnsi="Cambria"/>
          <w:sz w:val="24"/>
          <w:szCs w:val="24"/>
        </w:rPr>
        <w:t xml:space="preserve"> </w:t>
      </w:r>
      <w:r w:rsidR="00AE2D3C">
        <w:rPr>
          <w:rFonts w:ascii="Cambria" w:hAnsi="Cambria"/>
          <w:sz w:val="24"/>
          <w:szCs w:val="24"/>
        </w:rPr>
        <w:t>to answer</w:t>
      </w:r>
      <w:r w:rsidR="00C436E5">
        <w:rPr>
          <w:rFonts w:ascii="Cambria" w:hAnsi="Cambria"/>
          <w:sz w:val="24"/>
          <w:szCs w:val="24"/>
        </w:rPr>
        <w:t xml:space="preserve"> perceptions related to the stimuli</w:t>
      </w:r>
      <w:r w:rsidR="000F746A">
        <w:rPr>
          <w:rFonts w:ascii="Cambria" w:hAnsi="Cambria"/>
          <w:sz w:val="24"/>
          <w:szCs w:val="24"/>
        </w:rPr>
        <w:t xml:space="preserve"> or tasks</w:t>
      </w:r>
      <w:r w:rsidR="00C436E5">
        <w:rPr>
          <w:rFonts w:ascii="Cambria" w:hAnsi="Cambria"/>
          <w:sz w:val="24"/>
          <w:szCs w:val="24"/>
        </w:rPr>
        <w:t xml:space="preserve">. </w:t>
      </w:r>
      <w:r w:rsidR="008F07CE">
        <w:rPr>
          <w:rFonts w:ascii="Cambria" w:eastAsia="Cambria" w:hAnsi="Cambria" w:cs="Cambria"/>
          <w:sz w:val="24"/>
          <w:szCs w:val="24"/>
        </w:rPr>
        <w:t xml:space="preserve">For this </w:t>
      </w:r>
      <w:proofErr w:type="gramStart"/>
      <w:r w:rsidR="008F07CE">
        <w:rPr>
          <w:rFonts w:ascii="Cambria" w:eastAsia="Cambria" w:hAnsi="Cambria" w:cs="Cambria"/>
          <w:sz w:val="24"/>
          <w:szCs w:val="24"/>
        </w:rPr>
        <w:t>particular study</w:t>
      </w:r>
      <w:proofErr w:type="gramEnd"/>
      <w:r w:rsidR="008F07CE">
        <w:rPr>
          <w:rFonts w:ascii="Cambria" w:eastAsia="Cambria" w:hAnsi="Cambria" w:cs="Cambria"/>
          <w:sz w:val="24"/>
          <w:szCs w:val="24"/>
        </w:rPr>
        <w:t xml:space="preserve">, you will be asked to </w:t>
      </w:r>
      <w:r w:rsidR="008F07CE">
        <w:rPr>
          <w:rFonts w:ascii="Cambria" w:eastAsia="Cambria" w:hAnsi="Cambria" w:cs="Cambria"/>
          <w:i/>
          <w:color w:val="C00000"/>
          <w:sz w:val="24"/>
          <w:szCs w:val="24"/>
        </w:rPr>
        <w:t>&lt;</w:t>
      </w:r>
      <w:r w:rsidR="008F07CE" w:rsidRPr="00502E1D">
        <w:rPr>
          <w:rFonts w:ascii="Cambria" w:eastAsia="Cambria" w:hAnsi="Cambria" w:cs="Cambria"/>
          <w:i/>
          <w:color w:val="C00000"/>
          <w:sz w:val="24"/>
          <w:szCs w:val="24"/>
        </w:rPr>
        <w:t>briefly describe</w:t>
      </w:r>
      <w:r w:rsidR="008F07CE">
        <w:rPr>
          <w:rFonts w:ascii="Cambria" w:eastAsia="Cambria" w:hAnsi="Cambria" w:cs="Cambria"/>
          <w:i/>
          <w:color w:val="C00000"/>
          <w:sz w:val="24"/>
          <w:szCs w:val="24"/>
        </w:rPr>
        <w:t xml:space="preserve"> </w:t>
      </w:r>
      <w:r w:rsidR="00836871">
        <w:rPr>
          <w:rFonts w:ascii="Cambria" w:eastAsia="Cambria" w:hAnsi="Cambria" w:cs="Cambria"/>
          <w:i/>
          <w:color w:val="C00000"/>
          <w:sz w:val="24"/>
          <w:szCs w:val="24"/>
        </w:rPr>
        <w:t>procedures</w:t>
      </w:r>
      <w:r w:rsidR="008F07CE">
        <w:rPr>
          <w:rFonts w:ascii="Cambria" w:eastAsia="Cambria" w:hAnsi="Cambria" w:cs="Cambria"/>
          <w:i/>
          <w:color w:val="C00000"/>
          <w:sz w:val="24"/>
          <w:szCs w:val="24"/>
        </w:rPr>
        <w:t>&gt;</w:t>
      </w:r>
      <w:r w:rsidR="008F07CE">
        <w:rPr>
          <w:rFonts w:ascii="Cambria" w:eastAsia="Cambria" w:hAnsi="Cambria" w:cs="Cambria"/>
          <w:iCs/>
          <w:color w:val="auto"/>
          <w:sz w:val="24"/>
          <w:szCs w:val="24"/>
        </w:rPr>
        <w:t>.</w:t>
      </w:r>
    </w:p>
    <w:p w14:paraId="1A7604F4" w14:textId="6AE45C4E" w:rsidR="00515B1A" w:rsidRDefault="0036638E" w:rsidP="00B876C5">
      <w:pPr>
        <w:numPr>
          <w:ilvl w:val="0"/>
          <w:numId w:val="1"/>
        </w:numPr>
        <w:spacing w:after="0" w:line="240" w:lineRule="auto"/>
        <w:ind w:hanging="360"/>
        <w:rPr>
          <w:rFonts w:ascii="Cambria" w:hAnsi="Cambria"/>
          <w:sz w:val="24"/>
          <w:szCs w:val="24"/>
        </w:rPr>
      </w:pPr>
      <w:r>
        <w:rPr>
          <w:rFonts w:ascii="Cambria" w:hAnsi="Cambria"/>
          <w:sz w:val="24"/>
          <w:szCs w:val="24"/>
        </w:rPr>
        <w:t xml:space="preserve">You may refuse to answer any questions that you do not want to answer and </w:t>
      </w:r>
      <w:proofErr w:type="gramStart"/>
      <w:r>
        <w:rPr>
          <w:rFonts w:ascii="Cambria" w:hAnsi="Cambria"/>
          <w:sz w:val="24"/>
          <w:szCs w:val="24"/>
        </w:rPr>
        <w:t>still remain</w:t>
      </w:r>
      <w:proofErr w:type="gramEnd"/>
      <w:r>
        <w:rPr>
          <w:rFonts w:ascii="Cambria" w:hAnsi="Cambria"/>
          <w:sz w:val="24"/>
          <w:szCs w:val="24"/>
        </w:rPr>
        <w:t xml:space="preserve"> in the study. </w:t>
      </w:r>
    </w:p>
    <w:p w14:paraId="21B2D3E5" w14:textId="0F6D9301" w:rsidR="00A4547F" w:rsidRPr="00A4547F" w:rsidRDefault="00A4547F" w:rsidP="00B876C5">
      <w:pPr>
        <w:pStyle w:val="ListParagraph"/>
        <w:numPr>
          <w:ilvl w:val="0"/>
          <w:numId w:val="1"/>
        </w:numPr>
        <w:spacing w:after="0" w:line="240" w:lineRule="auto"/>
        <w:ind w:hanging="360"/>
        <w:rPr>
          <w:rFonts w:ascii="Cambria" w:hAnsi="Cambria"/>
          <w:sz w:val="24"/>
          <w:szCs w:val="24"/>
        </w:rPr>
      </w:pPr>
      <w:r w:rsidRPr="00475ABB">
        <w:rPr>
          <w:rFonts w:ascii="Cambria" w:hAnsi="Cambria" w:cs="Times New Roman"/>
          <w:color w:val="C00000"/>
          <w:sz w:val="24"/>
          <w:szCs w:val="24"/>
        </w:rPr>
        <w:t xml:space="preserve">[Include if the study </w:t>
      </w:r>
      <w:r>
        <w:rPr>
          <w:rFonts w:ascii="Cambria" w:hAnsi="Cambria" w:cs="Times New Roman"/>
          <w:color w:val="C00000"/>
          <w:sz w:val="24"/>
          <w:szCs w:val="24"/>
        </w:rPr>
        <w:t>involves</w:t>
      </w:r>
      <w:r w:rsidRPr="00475ABB">
        <w:rPr>
          <w:rFonts w:ascii="Cambria" w:hAnsi="Cambria" w:cs="Times New Roman"/>
          <w:color w:val="C00000"/>
          <w:sz w:val="24"/>
          <w:szCs w:val="24"/>
        </w:rPr>
        <w:t xml:space="preserve"> randomization; otherwise, omit bullet]</w:t>
      </w:r>
      <w:r w:rsidRPr="00475ABB">
        <w:rPr>
          <w:rFonts w:ascii="Cambria" w:hAnsi="Cambria" w:cs="Times New Roman"/>
          <w:color w:val="FF7575"/>
          <w:sz w:val="24"/>
          <w:szCs w:val="24"/>
        </w:rPr>
        <w:t xml:space="preserve"> </w:t>
      </w:r>
      <w:r w:rsidRPr="00475ABB">
        <w:rPr>
          <w:rStyle w:val="normaltextrun"/>
          <w:rFonts w:ascii="Cambria" w:hAnsi="Cambria"/>
          <w:sz w:val="24"/>
          <w:szCs w:val="24"/>
          <w:shd w:val="clear" w:color="auto" w:fill="FFFFFF"/>
        </w:rPr>
        <w:t xml:space="preserve">Randomization is a procedure used to assign research participants by chance to one of two or more groups. It is used to make sure that study results are not influenced by the selection of participants in one group as compared to another. In this research, you have a </w:t>
      </w:r>
      <w:r w:rsidRPr="00475ABB">
        <w:rPr>
          <w:rStyle w:val="normaltextrun"/>
          <w:rFonts w:ascii="Cambria" w:hAnsi="Cambria"/>
          <w:i/>
          <w:iCs/>
          <w:color w:val="C00000"/>
          <w:sz w:val="24"/>
          <w:szCs w:val="24"/>
          <w:shd w:val="clear" w:color="auto" w:fill="FFFFFF"/>
        </w:rPr>
        <w:t>&lt;x&gt;</w:t>
      </w:r>
      <w:r w:rsidRPr="00475ABB">
        <w:rPr>
          <w:rStyle w:val="normaltextrun"/>
          <w:rFonts w:ascii="Cambria" w:hAnsi="Cambria"/>
          <w:color w:val="C00000"/>
          <w:sz w:val="24"/>
          <w:szCs w:val="24"/>
          <w:shd w:val="clear" w:color="auto" w:fill="FFFFFF"/>
        </w:rPr>
        <w:t xml:space="preserve"> </w:t>
      </w:r>
      <w:r w:rsidRPr="00475ABB">
        <w:rPr>
          <w:rStyle w:val="normaltextrun"/>
          <w:rFonts w:ascii="Cambria" w:hAnsi="Cambria"/>
          <w:sz w:val="24"/>
          <w:szCs w:val="24"/>
          <w:shd w:val="clear" w:color="auto" w:fill="FFFFFF"/>
        </w:rPr>
        <w:t xml:space="preserve">chance of being assigned to one of the following groups: </w:t>
      </w:r>
      <w:r w:rsidRPr="00475ABB">
        <w:rPr>
          <w:rStyle w:val="normaltextrun"/>
          <w:rFonts w:ascii="Cambria" w:hAnsi="Cambria"/>
          <w:i/>
          <w:iCs/>
          <w:color w:val="C00000"/>
          <w:sz w:val="24"/>
          <w:szCs w:val="24"/>
          <w:shd w:val="clear" w:color="auto" w:fill="FFFFFF"/>
        </w:rPr>
        <w:t>&lt;define each group and related procedures&gt;</w:t>
      </w:r>
    </w:p>
    <w:p w14:paraId="47F8117E" w14:textId="77777777" w:rsidR="009A21CE" w:rsidRDefault="009A21CE" w:rsidP="007D7EF1">
      <w:pPr>
        <w:spacing w:after="0" w:line="240" w:lineRule="auto"/>
        <w:ind w:left="720"/>
        <w:rPr>
          <w:rFonts w:ascii="Cambria" w:hAnsi="Cambria"/>
          <w:sz w:val="24"/>
          <w:szCs w:val="24"/>
        </w:rPr>
      </w:pPr>
    </w:p>
    <w:p w14:paraId="09CDE4B4" w14:textId="77777777" w:rsidR="00742E8C" w:rsidRPr="00475ABB" w:rsidRDefault="00742E8C" w:rsidP="00742E8C">
      <w:pPr>
        <w:spacing w:after="0" w:line="240" w:lineRule="auto"/>
        <w:rPr>
          <w:rFonts w:ascii="Cambria" w:hAnsi="Cambria"/>
          <w:sz w:val="24"/>
          <w:szCs w:val="24"/>
        </w:rPr>
      </w:pPr>
      <w:r w:rsidRPr="00475ABB">
        <w:rPr>
          <w:rFonts w:ascii="Cambria" w:eastAsia="Cambria" w:hAnsi="Cambria" w:cs="Cambria"/>
          <w:bCs/>
          <w:color w:val="C00000"/>
          <w:sz w:val="24"/>
          <w:szCs w:val="24"/>
          <w:u w:color="C00000"/>
        </w:rPr>
        <w:t>[Include if the study involves any recording – edit heading as applicable; otherwise, omit section]</w:t>
      </w:r>
      <w:r w:rsidRPr="00475ABB">
        <w:rPr>
          <w:rFonts w:ascii="Cambria" w:eastAsia="Cambria" w:hAnsi="Cambria" w:cs="Cambria"/>
          <w:b/>
          <w:color w:val="C00000"/>
          <w:sz w:val="24"/>
          <w:szCs w:val="24"/>
        </w:rPr>
        <w:t xml:space="preserve"> </w:t>
      </w:r>
      <w:r w:rsidRPr="00475ABB">
        <w:rPr>
          <w:rFonts w:ascii="Cambria" w:eastAsia="Cambria" w:hAnsi="Cambria" w:cs="Cambria"/>
          <w:b/>
          <w:sz w:val="24"/>
          <w:szCs w:val="24"/>
          <w:u w:val="single" w:color="000000"/>
        </w:rPr>
        <w:t>Audio Recording/Video Recording/Photographs</w:t>
      </w:r>
      <w:r>
        <w:rPr>
          <w:rFonts w:ascii="Cambria" w:eastAsia="Cambria" w:hAnsi="Cambria" w:cs="Cambria"/>
          <w:b/>
          <w:sz w:val="24"/>
          <w:szCs w:val="24"/>
          <w:u w:val="single" w:color="000000"/>
        </w:rPr>
        <w:t xml:space="preserve"> </w:t>
      </w:r>
      <w:r w:rsidRPr="00475ABB">
        <w:rPr>
          <w:rFonts w:ascii="Cambria" w:eastAsia="Cambria" w:hAnsi="Cambria" w:cs="Cambria"/>
          <w:i/>
          <w:color w:val="C00000"/>
          <w:sz w:val="24"/>
          <w:szCs w:val="24"/>
        </w:rPr>
        <w:t>&lt;only include those that apply&gt;</w:t>
      </w:r>
      <w:r w:rsidRPr="00475ABB">
        <w:rPr>
          <w:rFonts w:ascii="Cambria" w:eastAsia="Cambria" w:hAnsi="Cambria" w:cs="Cambria"/>
          <w:b/>
          <w:sz w:val="24"/>
          <w:szCs w:val="24"/>
          <w:u w:val="single" w:color="000000"/>
        </w:rPr>
        <w:t>:</w:t>
      </w:r>
    </w:p>
    <w:p w14:paraId="3ACB7C26" w14:textId="62422615" w:rsidR="00742E8C" w:rsidRPr="000D31B1" w:rsidRDefault="00742E8C" w:rsidP="00742E8C">
      <w:pPr>
        <w:pStyle w:val="ListParagraph"/>
        <w:numPr>
          <w:ilvl w:val="0"/>
          <w:numId w:val="2"/>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 xml:space="preserve">audio/video </w:t>
      </w:r>
      <w:r w:rsidRPr="00D171EA">
        <w:rPr>
          <w:rFonts w:ascii="Cambria" w:eastAsia="Cambria" w:hAnsi="Cambria" w:cs="Cambria"/>
          <w:bCs/>
          <w:color w:val="C00000"/>
          <w:sz w:val="24"/>
          <w:szCs w:val="24"/>
          <w:u w:color="C00000"/>
        </w:rPr>
        <w:t>recording</w:t>
      </w:r>
      <w:r>
        <w:rPr>
          <w:rFonts w:ascii="Cambria" w:eastAsia="Cambria" w:hAnsi="Cambria" w:cs="Cambria"/>
          <w:bCs/>
          <w:color w:val="C00000"/>
          <w:sz w:val="24"/>
          <w:szCs w:val="24"/>
          <w:u w:color="C00000"/>
        </w:rPr>
        <w:t>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make </w:t>
      </w:r>
      <w:r w:rsidRPr="00B17B10">
        <w:rPr>
          <w:rFonts w:ascii="Cambria" w:eastAsia="Cambria" w:hAnsi="Cambria" w:cs="Cambria"/>
          <w:i/>
          <w:color w:val="C00000"/>
          <w:sz w:val="24"/>
          <w:szCs w:val="24"/>
        </w:rPr>
        <w:t>&lt;</w:t>
      </w:r>
      <w:r>
        <w:rPr>
          <w:rFonts w:ascii="Cambria" w:eastAsia="Cambria" w:hAnsi="Cambria" w:cs="Cambria"/>
          <w:i/>
          <w:color w:val="C00000"/>
          <w:sz w:val="24"/>
          <w:szCs w:val="24"/>
        </w:rPr>
        <w:t>an audio/a video&gt;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recording to capture your answers accurately.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recordings/transcripts for research, educational, or other purposes. </w:t>
      </w:r>
      <w:r w:rsidRPr="00475ABB">
        <w:rPr>
          <w:rFonts w:ascii="Cambria" w:eastAsia="Cambria" w:hAnsi="Cambria" w:cs="Cambria"/>
          <w:i/>
          <w:color w:val="C00000"/>
          <w:sz w:val="24"/>
          <w:szCs w:val="24"/>
        </w:rPr>
        <w:t>For example, “</w:t>
      </w:r>
      <w:r>
        <w:rPr>
          <w:rFonts w:ascii="Cambria" w:eastAsia="Cambria" w:hAnsi="Cambria" w:cs="Cambria"/>
          <w:i/>
          <w:color w:val="C00000"/>
          <w:sz w:val="24"/>
          <w:szCs w:val="24"/>
        </w:rPr>
        <w:t xml:space="preserve">Your participation in this study </w:t>
      </w:r>
      <w:r w:rsidRPr="00475ABB">
        <w:rPr>
          <w:rFonts w:ascii="Cambria" w:eastAsia="Cambria" w:hAnsi="Cambria" w:cs="Cambria"/>
          <w:i/>
          <w:color w:val="C00000"/>
          <w:sz w:val="24"/>
          <w:szCs w:val="24"/>
        </w:rPr>
        <w:t>will be audio recorded for later transcription and review by the research team</w:t>
      </w:r>
      <w:r>
        <w:rPr>
          <w:rFonts w:ascii="Cambria" w:eastAsia="Cambria" w:hAnsi="Cambria" w:cs="Cambria"/>
          <w:i/>
          <w:color w:val="C00000"/>
          <w:sz w:val="24"/>
          <w:szCs w:val="24"/>
        </w:rPr>
        <w:t xml:space="preserve"> for research purposes</w:t>
      </w:r>
      <w:r w:rsidRPr="00475ABB">
        <w:rPr>
          <w:rFonts w:ascii="Cambria" w:eastAsia="Cambria" w:hAnsi="Cambria" w:cs="Cambria"/>
          <w:i/>
          <w:color w:val="C00000"/>
          <w:sz w:val="24"/>
          <w:szCs w:val="24"/>
        </w:rPr>
        <w:t xml:space="preserve">.”&gt;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recorded. </w:t>
      </w:r>
      <w:r>
        <w:rPr>
          <w:rFonts w:ascii="Cambria" w:eastAsia="Cambria" w:hAnsi="Cambria" w:cs="Cambria"/>
          <w:bCs/>
          <w:sz w:val="24"/>
          <w:szCs w:val="24"/>
          <w:u w:color="000000"/>
        </w:rPr>
        <w:t>After transcribing,</w:t>
      </w:r>
      <w:r w:rsidRPr="007256BF">
        <w:rPr>
          <w:rFonts w:ascii="Cambria" w:eastAsia="Cambria" w:hAnsi="Cambria" w:cs="Cambria"/>
          <w:bCs/>
          <w:sz w:val="24"/>
          <w:szCs w:val="24"/>
          <w:u w:color="000000"/>
        </w:rPr>
        <w:t xml:space="preserve"> the recordings </w:t>
      </w:r>
      <w:r>
        <w:rPr>
          <w:rFonts w:ascii="Cambria" w:eastAsia="Cambria" w:hAnsi="Cambria" w:cs="Cambria"/>
          <w:bCs/>
          <w:sz w:val="24"/>
          <w:szCs w:val="24"/>
          <w:u w:color="000000"/>
        </w:rPr>
        <w:t>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&lt;then erase them/keep them until the study is over.</w:t>
      </w:r>
      <w:r>
        <w:rPr>
          <w:rStyle w:val="normaltextrun"/>
          <w:rFonts w:ascii="Cambria" w:hAnsi="Cambria"/>
          <w:i/>
          <w:iCs/>
          <w:color w:val="C00000"/>
          <w:sz w:val="24"/>
          <w:szCs w:val="24"/>
        </w:rPr>
        <w:t xml:space="preserve"> Indicate timing for deletion or storage retentio</w:t>
      </w:r>
      <w:r w:rsidR="00D6567A">
        <w:rPr>
          <w:rStyle w:val="normaltextrun"/>
          <w:rFonts w:ascii="Cambria" w:hAnsi="Cambria"/>
          <w:i/>
          <w:iCs/>
          <w:color w:val="C00000"/>
          <w:sz w:val="24"/>
          <w:szCs w:val="24"/>
        </w:rPr>
        <w:t>n</w:t>
      </w:r>
      <w:r w:rsidR="0061786A" w:rsidRPr="007256BF">
        <w:rPr>
          <w:rStyle w:val="normaltextrun"/>
          <w:rFonts w:ascii="Cambria" w:hAnsi="Cambria"/>
          <w:i/>
          <w:iCs/>
          <w:color w:val="C00000"/>
          <w:sz w:val="24"/>
          <w:szCs w:val="24"/>
        </w:rPr>
        <w:t>&gt;</w:t>
      </w:r>
      <w:r w:rsidR="0061786A" w:rsidRPr="00D6567A">
        <w:rPr>
          <w:rFonts w:ascii="Cambria" w:hAnsi="Cambria"/>
          <w:sz w:val="24"/>
          <w:szCs w:val="24"/>
        </w:rPr>
        <w:t>.</w:t>
      </w:r>
    </w:p>
    <w:p w14:paraId="2B667E78" w14:textId="62DEA606" w:rsidR="00742E8C" w:rsidRPr="007256BF" w:rsidRDefault="00742E8C" w:rsidP="00742E8C">
      <w:pPr>
        <w:pStyle w:val="ListParagraph"/>
        <w:numPr>
          <w:ilvl w:val="0"/>
          <w:numId w:val="2"/>
        </w:numPr>
        <w:spacing w:after="0" w:line="240" w:lineRule="auto"/>
        <w:rPr>
          <w:rStyle w:val="normaltextrun"/>
          <w:rFonts w:ascii="Cambria" w:hAnsi="Cambria"/>
          <w:color w:val="C00000"/>
          <w:sz w:val="24"/>
          <w:szCs w:val="24"/>
        </w:rPr>
      </w:pPr>
      <w:r w:rsidRPr="00D171EA">
        <w:rPr>
          <w:rFonts w:ascii="Cambria" w:eastAsia="Cambria" w:hAnsi="Cambria" w:cs="Cambria"/>
          <w:bCs/>
          <w:color w:val="C00000"/>
          <w:sz w:val="24"/>
          <w:szCs w:val="24"/>
          <w:u w:color="C00000"/>
        </w:rPr>
        <w:t xml:space="preserve">[Include if the study involves any </w:t>
      </w:r>
      <w:r>
        <w:rPr>
          <w:rFonts w:ascii="Cambria" w:eastAsia="Cambria" w:hAnsi="Cambria" w:cs="Cambria"/>
          <w:bCs/>
          <w:color w:val="C00000"/>
          <w:sz w:val="24"/>
          <w:szCs w:val="24"/>
          <w:u w:color="C00000"/>
        </w:rPr>
        <w:t>photographs</w:t>
      </w:r>
      <w:r w:rsidRPr="00D171EA">
        <w:rPr>
          <w:rFonts w:ascii="Cambria" w:eastAsia="Cambria" w:hAnsi="Cambria" w:cs="Cambria"/>
          <w:bCs/>
          <w:color w:val="C00000"/>
          <w:sz w:val="24"/>
          <w:szCs w:val="24"/>
          <w:u w:color="C00000"/>
        </w:rPr>
        <w:t xml:space="preserve">; otherwise, omit </w:t>
      </w:r>
      <w:r>
        <w:rPr>
          <w:rFonts w:ascii="Cambria" w:eastAsia="Cambria" w:hAnsi="Cambria" w:cs="Cambria"/>
          <w:bCs/>
          <w:color w:val="C00000"/>
          <w:sz w:val="24"/>
          <w:szCs w:val="24"/>
          <w:u w:color="C00000"/>
        </w:rPr>
        <w:t>bullet</w:t>
      </w:r>
      <w:r w:rsidRPr="00D171EA">
        <w:rPr>
          <w:rFonts w:ascii="Cambria" w:eastAsia="Cambria" w:hAnsi="Cambria" w:cs="Cambria"/>
          <w:bCs/>
          <w:color w:val="C00000"/>
          <w:sz w:val="24"/>
          <w:szCs w:val="24"/>
          <w:u w:color="C00000"/>
        </w:rPr>
        <w:t>]</w:t>
      </w:r>
      <w:r w:rsidRPr="00D171EA">
        <w:rPr>
          <w:rFonts w:ascii="Cambria" w:eastAsia="Cambria" w:hAnsi="Cambria" w:cs="Cambria"/>
          <w:b/>
          <w:sz w:val="24"/>
          <w:szCs w:val="24"/>
          <w:u w:color="000000"/>
        </w:rPr>
        <w:t>:</w:t>
      </w:r>
      <w:r w:rsidRPr="00115DFB">
        <w:rPr>
          <w:rFonts w:ascii="Cambria" w:eastAsia="Cambria" w:hAnsi="Cambria" w:cs="Cambria"/>
          <w:bCs/>
          <w:sz w:val="24"/>
          <w:szCs w:val="24"/>
          <w:u w:color="000000"/>
        </w:rPr>
        <w:t xml:space="preserve"> </w:t>
      </w:r>
      <w:r>
        <w:rPr>
          <w:rFonts w:ascii="Cambria" w:eastAsia="Cambria" w:hAnsi="Cambria" w:cs="Cambria"/>
          <w:bCs/>
          <w:sz w:val="24"/>
          <w:szCs w:val="24"/>
          <w:u w:color="000000"/>
        </w:rPr>
        <w:t xml:space="preserve">We will take photographs to </w:t>
      </w:r>
      <w:r w:rsidRPr="00475ABB">
        <w:rPr>
          <w:rFonts w:ascii="Cambria" w:eastAsia="Cambria" w:hAnsi="Cambria" w:cs="Cambria"/>
          <w:i/>
          <w:color w:val="C00000"/>
          <w:sz w:val="24"/>
          <w:szCs w:val="24"/>
        </w:rPr>
        <w:t>&lt;Describe which procedures will be recorded</w:t>
      </w:r>
      <w:r>
        <w:rPr>
          <w:rFonts w:ascii="Cambria" w:eastAsia="Cambria" w:hAnsi="Cambria" w:cs="Cambria"/>
          <w:i/>
          <w:color w:val="C00000"/>
          <w:sz w:val="24"/>
          <w:szCs w:val="24"/>
        </w:rPr>
        <w:t>,</w:t>
      </w:r>
      <w:r w:rsidRPr="00475ABB">
        <w:rPr>
          <w:rFonts w:ascii="Cambria" w:eastAsia="Cambria" w:hAnsi="Cambria" w:cs="Cambria"/>
          <w:i/>
          <w:color w:val="C00000"/>
          <w:sz w:val="24"/>
          <w:szCs w:val="24"/>
        </w:rPr>
        <w:t xml:space="preserve"> for what purpose</w:t>
      </w:r>
      <w:r>
        <w:rPr>
          <w:rFonts w:ascii="Cambria" w:eastAsia="Cambria" w:hAnsi="Cambria" w:cs="Cambria"/>
          <w:i/>
          <w:color w:val="C00000"/>
          <w:sz w:val="24"/>
          <w:szCs w:val="24"/>
        </w:rPr>
        <w:t xml:space="preserve">, and who will have access to the photographs for research, educational, or other purposes. </w:t>
      </w:r>
      <w:r w:rsidRPr="00475ABB">
        <w:rPr>
          <w:rFonts w:ascii="Cambria" w:eastAsia="Cambria" w:hAnsi="Cambria" w:cs="Cambria"/>
          <w:i/>
          <w:color w:val="C00000"/>
          <w:sz w:val="24"/>
          <w:szCs w:val="24"/>
        </w:rPr>
        <w:t>For example, “</w:t>
      </w:r>
      <w:r>
        <w:rPr>
          <w:rFonts w:ascii="Cambria" w:eastAsia="Cambria" w:hAnsi="Cambria" w:cs="Cambria"/>
          <w:i/>
          <w:color w:val="C00000"/>
          <w:sz w:val="24"/>
          <w:szCs w:val="24"/>
        </w:rPr>
        <w:t xml:space="preserve">We will take photographs to capture specific details </w:t>
      </w:r>
      <w:r w:rsidR="003B2FCA">
        <w:rPr>
          <w:rFonts w:ascii="Cambria" w:eastAsia="Cambria" w:hAnsi="Cambria" w:cs="Cambria"/>
          <w:i/>
          <w:color w:val="C00000"/>
          <w:sz w:val="24"/>
          <w:szCs w:val="24"/>
        </w:rPr>
        <w:t xml:space="preserve">that occurred </w:t>
      </w:r>
      <w:r w:rsidR="009F7601">
        <w:rPr>
          <w:rFonts w:ascii="Cambria" w:eastAsia="Cambria" w:hAnsi="Cambria" w:cs="Cambria"/>
          <w:i/>
          <w:color w:val="C00000"/>
          <w:sz w:val="24"/>
          <w:szCs w:val="24"/>
        </w:rPr>
        <w:t>throughout</w:t>
      </w:r>
      <w:r w:rsidR="003B2FCA">
        <w:rPr>
          <w:rFonts w:ascii="Cambria" w:eastAsia="Cambria" w:hAnsi="Cambria" w:cs="Cambria"/>
          <w:i/>
          <w:color w:val="C00000"/>
          <w:sz w:val="24"/>
          <w:szCs w:val="24"/>
        </w:rPr>
        <w:t xml:space="preserve"> the</w:t>
      </w:r>
      <w:r>
        <w:rPr>
          <w:rFonts w:ascii="Cambria" w:eastAsia="Cambria" w:hAnsi="Cambria" w:cs="Cambria"/>
          <w:i/>
          <w:color w:val="C00000"/>
          <w:sz w:val="24"/>
          <w:szCs w:val="24"/>
        </w:rPr>
        <w:t xml:space="preserve"> study, including the environment in which the procedures were conducted and/or your face and identifiable bodily characteristics (i.e., tattoos, scars, etc.). The photographs will be reviewed by the research team for research purposes, which will allow us to remember key details about the interview and may be used in future publications. </w:t>
      </w:r>
      <w:r w:rsidRPr="009726D9">
        <w:rPr>
          <w:rFonts w:ascii="Cambria" w:eastAsia="Cambria" w:hAnsi="Cambria" w:cs="Cambria"/>
          <w:i/>
          <w:color w:val="C00000"/>
          <w:sz w:val="24"/>
          <w:szCs w:val="24"/>
        </w:rPr>
        <w:t>Photography may include still images</w:t>
      </w:r>
      <w:r>
        <w:rPr>
          <w:rFonts w:ascii="Cambria" w:eastAsia="Cambria" w:hAnsi="Cambria" w:cs="Cambria"/>
          <w:i/>
          <w:color w:val="C00000"/>
          <w:sz w:val="24"/>
          <w:szCs w:val="24"/>
        </w:rPr>
        <w:t xml:space="preserve"> from</w:t>
      </w:r>
      <w:r w:rsidRPr="009726D9">
        <w:rPr>
          <w:rFonts w:ascii="Cambria" w:eastAsia="Cambria" w:hAnsi="Cambria" w:cs="Cambria"/>
          <w:i/>
          <w:color w:val="C00000"/>
          <w:sz w:val="24"/>
          <w:szCs w:val="24"/>
        </w:rPr>
        <w:t xml:space="preserve"> video recordings.</w:t>
      </w:r>
      <w:r w:rsidRPr="00475ABB">
        <w:rPr>
          <w:rFonts w:ascii="Cambria" w:eastAsia="Cambria" w:hAnsi="Cambria" w:cs="Cambria"/>
          <w:i/>
          <w:color w:val="C00000"/>
          <w:sz w:val="24"/>
          <w:szCs w:val="24"/>
        </w:rPr>
        <w:t>”&gt;</w:t>
      </w:r>
      <w:r w:rsidRPr="00F559C3">
        <w:rPr>
          <w:rFonts w:ascii="Cambria" w:eastAsia="Cambria" w:hAnsi="Cambria" w:cs="Cambria"/>
          <w:i/>
          <w:color w:val="auto"/>
          <w:sz w:val="24"/>
          <w:szCs w:val="24"/>
        </w:rPr>
        <w:t>.</w:t>
      </w:r>
      <w:r>
        <w:rPr>
          <w:rFonts w:ascii="Cambria" w:eastAsia="Cambria" w:hAnsi="Cambria" w:cs="Cambria"/>
          <w:i/>
          <w:color w:val="auto"/>
          <w:sz w:val="24"/>
          <w:szCs w:val="24"/>
        </w:rPr>
        <w:t xml:space="preserve"> </w:t>
      </w:r>
      <w:r w:rsidRPr="007256BF">
        <w:rPr>
          <w:rFonts w:ascii="Cambria" w:eastAsia="Cambria" w:hAnsi="Cambria" w:cs="Cambria"/>
          <w:bCs/>
          <w:sz w:val="24"/>
          <w:szCs w:val="24"/>
          <w:u w:color="000000"/>
        </w:rPr>
        <w:t xml:space="preserve">You </w:t>
      </w:r>
      <w:r w:rsidRPr="007256BF">
        <w:rPr>
          <w:rFonts w:ascii="Cambria" w:eastAsia="Cambria" w:hAnsi="Cambria" w:cs="Cambria"/>
          <w:i/>
          <w:color w:val="C00000"/>
          <w:sz w:val="24"/>
          <w:szCs w:val="24"/>
        </w:rPr>
        <w:t>&lt;can still/cannot&gt;</w:t>
      </w:r>
      <w:r w:rsidRPr="007256BF">
        <w:rPr>
          <w:rFonts w:ascii="Cambria" w:eastAsia="Cambria" w:hAnsi="Cambria" w:cs="Cambria"/>
          <w:bCs/>
          <w:sz w:val="24"/>
          <w:szCs w:val="24"/>
          <w:u w:color="000000"/>
        </w:rPr>
        <w:t xml:space="preserve"> participate in this study if you do not consent to being </w:t>
      </w:r>
      <w:r>
        <w:rPr>
          <w:rFonts w:ascii="Cambria" w:eastAsia="Cambria" w:hAnsi="Cambria" w:cs="Cambria"/>
          <w:bCs/>
          <w:sz w:val="24"/>
          <w:szCs w:val="24"/>
          <w:u w:color="000000"/>
        </w:rPr>
        <w:t>photographed</w:t>
      </w:r>
      <w:r w:rsidRPr="007256BF">
        <w:rPr>
          <w:rFonts w:ascii="Cambria" w:eastAsia="Cambria" w:hAnsi="Cambria" w:cs="Cambria"/>
          <w:bCs/>
          <w:sz w:val="24"/>
          <w:szCs w:val="24"/>
          <w:u w:color="000000"/>
        </w:rPr>
        <w:t xml:space="preserve">. </w:t>
      </w:r>
      <w:r>
        <w:rPr>
          <w:rFonts w:ascii="Cambria" w:eastAsia="Cambria" w:hAnsi="Cambria" w:cs="Cambria"/>
          <w:bCs/>
          <w:sz w:val="24"/>
          <w:szCs w:val="24"/>
          <w:u w:color="000000"/>
        </w:rPr>
        <w:t>The photographs will</w:t>
      </w:r>
      <w:r w:rsidRPr="007256BF">
        <w:rPr>
          <w:rFonts w:ascii="Cambria" w:eastAsia="Cambria" w:hAnsi="Cambria" w:cs="Cambria"/>
          <w:bCs/>
          <w:sz w:val="24"/>
          <w:szCs w:val="24"/>
          <w:u w:color="000000"/>
        </w:rPr>
        <w:t xml:space="preserve"> </w:t>
      </w:r>
      <w:r w:rsidRPr="007256BF">
        <w:rPr>
          <w:rStyle w:val="normaltextrun"/>
          <w:rFonts w:ascii="Cambria" w:hAnsi="Cambria"/>
          <w:i/>
          <w:iCs/>
          <w:color w:val="C00000"/>
          <w:sz w:val="24"/>
          <w:szCs w:val="24"/>
        </w:rPr>
        <w:t xml:space="preserve">&lt;then </w:t>
      </w:r>
      <w:r>
        <w:rPr>
          <w:rStyle w:val="normaltextrun"/>
          <w:rFonts w:ascii="Cambria" w:hAnsi="Cambria"/>
          <w:i/>
          <w:iCs/>
          <w:color w:val="C00000"/>
          <w:sz w:val="24"/>
          <w:szCs w:val="24"/>
        </w:rPr>
        <w:t xml:space="preserve">be </w:t>
      </w:r>
      <w:r w:rsidRPr="007256BF">
        <w:rPr>
          <w:rStyle w:val="normaltextrun"/>
          <w:rFonts w:ascii="Cambria" w:hAnsi="Cambria"/>
          <w:i/>
          <w:iCs/>
          <w:color w:val="C00000"/>
          <w:sz w:val="24"/>
          <w:szCs w:val="24"/>
        </w:rPr>
        <w:t>erase</w:t>
      </w:r>
      <w:r>
        <w:rPr>
          <w:rStyle w:val="normaltextrun"/>
          <w:rFonts w:ascii="Cambria" w:hAnsi="Cambria"/>
          <w:i/>
          <w:iCs/>
          <w:color w:val="C00000"/>
          <w:sz w:val="24"/>
          <w:szCs w:val="24"/>
        </w:rPr>
        <w:t>d</w:t>
      </w:r>
      <w:r w:rsidRPr="007256BF">
        <w:rPr>
          <w:rStyle w:val="normaltextrun"/>
          <w:rFonts w:ascii="Cambria" w:hAnsi="Cambria"/>
          <w:i/>
          <w:iCs/>
          <w:color w:val="C00000"/>
          <w:sz w:val="24"/>
          <w:szCs w:val="24"/>
        </w:rPr>
        <w:t>/ke</w:t>
      </w:r>
      <w:r>
        <w:rPr>
          <w:rStyle w:val="normaltextrun"/>
          <w:rFonts w:ascii="Cambria" w:hAnsi="Cambria"/>
          <w:i/>
          <w:iCs/>
          <w:color w:val="C00000"/>
          <w:sz w:val="24"/>
          <w:szCs w:val="24"/>
        </w:rPr>
        <w:t>pt</w:t>
      </w:r>
      <w:r w:rsidRPr="007256BF">
        <w:rPr>
          <w:rStyle w:val="normaltextrun"/>
          <w:rFonts w:ascii="Cambria" w:hAnsi="Cambria"/>
          <w:i/>
          <w:iCs/>
          <w:color w:val="C00000"/>
          <w:sz w:val="24"/>
          <w:szCs w:val="24"/>
        </w:rPr>
        <w:t xml:space="preserve"> until the study is over.</w:t>
      </w:r>
      <w:r>
        <w:rPr>
          <w:rStyle w:val="normaltextrun"/>
          <w:rFonts w:ascii="Cambria" w:hAnsi="Cambria"/>
          <w:i/>
          <w:iCs/>
          <w:color w:val="C00000"/>
          <w:sz w:val="24"/>
          <w:szCs w:val="24"/>
        </w:rPr>
        <w:t xml:space="preserve"> Indicate timing for deletion or storage retention</w:t>
      </w:r>
      <w:r w:rsidR="00D6567A">
        <w:rPr>
          <w:rStyle w:val="normaltextrun"/>
          <w:rFonts w:ascii="Cambria" w:hAnsi="Cambria"/>
          <w:i/>
          <w:iCs/>
          <w:color w:val="C00000"/>
          <w:sz w:val="24"/>
          <w:szCs w:val="24"/>
        </w:rPr>
        <w:t>.</w:t>
      </w:r>
      <w:r w:rsidR="0061786A" w:rsidRPr="007256BF">
        <w:rPr>
          <w:rStyle w:val="normaltextrun"/>
          <w:rFonts w:ascii="Cambria" w:hAnsi="Cambria"/>
          <w:i/>
          <w:iCs/>
          <w:color w:val="C00000"/>
          <w:sz w:val="24"/>
          <w:szCs w:val="24"/>
        </w:rPr>
        <w:t>&gt;</w:t>
      </w:r>
      <w:r w:rsidR="0061786A" w:rsidRPr="000F6682">
        <w:rPr>
          <w:rFonts w:ascii="Cambria" w:hAnsi="Cambria"/>
          <w:sz w:val="24"/>
          <w:szCs w:val="24"/>
        </w:rPr>
        <w:t>.</w:t>
      </w:r>
    </w:p>
    <w:p w14:paraId="160E9212" w14:textId="7DB02365" w:rsidR="00742E8C" w:rsidRPr="00475ABB" w:rsidRDefault="00742E8C" w:rsidP="00742E8C">
      <w:pPr>
        <w:pStyle w:val="ListParagraph"/>
        <w:numPr>
          <w:ilvl w:val="0"/>
          <w:numId w:val="2"/>
        </w:numPr>
        <w:spacing w:after="0" w:line="240" w:lineRule="auto"/>
        <w:rPr>
          <w:rStyle w:val="eop"/>
          <w:rFonts w:ascii="Cambria" w:hAnsi="Cambria"/>
          <w:sz w:val="24"/>
          <w:szCs w:val="24"/>
        </w:rPr>
      </w:pPr>
      <w:r w:rsidRPr="00475ABB">
        <w:rPr>
          <w:rFonts w:ascii="Cambria" w:eastAsia="Cambria" w:hAnsi="Cambria" w:cs="Cambria"/>
          <w:iCs/>
          <w:color w:val="C00000"/>
          <w:sz w:val="24"/>
          <w:szCs w:val="24"/>
        </w:rPr>
        <w:t>[Include if participants will review recordings</w:t>
      </w:r>
      <w:r>
        <w:rPr>
          <w:rFonts w:ascii="Cambria" w:eastAsia="Cambria" w:hAnsi="Cambria" w:cs="Cambria"/>
          <w:iCs/>
          <w:color w:val="C00000"/>
          <w:sz w:val="24"/>
          <w:szCs w:val="24"/>
        </w:rPr>
        <w:t>, photographs, or transcripts</w:t>
      </w:r>
      <w:r w:rsidRPr="00475ABB">
        <w:rPr>
          <w:rFonts w:ascii="Cambria" w:eastAsia="Cambria" w:hAnsi="Cambria" w:cs="Cambria"/>
          <w:iCs/>
          <w:color w:val="C00000"/>
          <w:sz w:val="24"/>
          <w:szCs w:val="24"/>
        </w:rPr>
        <w:t>; otherwise, omit bullet]</w:t>
      </w:r>
      <w:r w:rsidRPr="00475ABB">
        <w:rPr>
          <w:rFonts w:ascii="Cambria" w:eastAsia="Cambria" w:hAnsi="Cambria" w:cs="Cambria"/>
          <w:i/>
          <w:color w:val="C00000"/>
          <w:sz w:val="24"/>
          <w:szCs w:val="24"/>
        </w:rPr>
        <w:t xml:space="preserve"> </w:t>
      </w:r>
      <w:r w:rsidRPr="00475ABB">
        <w:rPr>
          <w:rStyle w:val="normaltextrun"/>
          <w:rFonts w:ascii="Cambria" w:hAnsi="Cambria"/>
          <w:sz w:val="24"/>
          <w:szCs w:val="24"/>
        </w:rPr>
        <w:t xml:space="preserve">You </w:t>
      </w:r>
      <w:r>
        <w:rPr>
          <w:rStyle w:val="normaltextrun"/>
          <w:rFonts w:ascii="Cambria" w:hAnsi="Cambria"/>
          <w:sz w:val="24"/>
          <w:szCs w:val="24"/>
        </w:rPr>
        <w:t xml:space="preserve">may </w:t>
      </w:r>
      <w:r w:rsidRPr="00475ABB">
        <w:rPr>
          <w:rStyle w:val="normaltextrun"/>
          <w:rFonts w:ascii="Cambria" w:hAnsi="Cambria"/>
          <w:sz w:val="24"/>
          <w:szCs w:val="24"/>
        </w:rPr>
        <w:t xml:space="preserve">review the </w:t>
      </w:r>
      <w:r w:rsidRPr="00632B3E">
        <w:rPr>
          <w:rStyle w:val="normaltextrun"/>
          <w:rFonts w:ascii="Cambria" w:hAnsi="Cambria"/>
          <w:color w:val="C00000"/>
          <w:sz w:val="24"/>
          <w:szCs w:val="24"/>
        </w:rPr>
        <w:t xml:space="preserve">recording/photographs/ transcripts </w:t>
      </w:r>
      <w:r w:rsidRPr="00475ABB">
        <w:rPr>
          <w:rFonts w:ascii="Cambria" w:eastAsia="Cambria" w:hAnsi="Cambria" w:cs="Cambria"/>
          <w:i/>
          <w:color w:val="C00000"/>
          <w:sz w:val="24"/>
          <w:szCs w:val="24"/>
        </w:rPr>
        <w:t>&lt;only include those that apply&gt;</w:t>
      </w:r>
      <w:r w:rsidRPr="00475ABB">
        <w:rPr>
          <w:rStyle w:val="normaltextrun"/>
          <w:rFonts w:ascii="Cambria" w:hAnsi="Cambria"/>
          <w:sz w:val="24"/>
          <w:szCs w:val="24"/>
        </w:rPr>
        <w:t xml:space="preserve"> </w:t>
      </w:r>
      <w:r>
        <w:rPr>
          <w:rStyle w:val="normaltextrun"/>
          <w:rFonts w:ascii="Cambria" w:hAnsi="Cambria"/>
          <w:sz w:val="24"/>
          <w:szCs w:val="24"/>
        </w:rPr>
        <w:t xml:space="preserve">for accuracy. You may determine whether they </w:t>
      </w:r>
      <w:r>
        <w:rPr>
          <w:rStyle w:val="normaltextrun"/>
          <w:rFonts w:ascii="Cambria" w:hAnsi="Cambria"/>
          <w:sz w:val="24"/>
          <w:szCs w:val="24"/>
        </w:rPr>
        <w:lastRenderedPageBreak/>
        <w:t xml:space="preserve">should be edited or erased in whole or in part. If you wish to do so, </w:t>
      </w:r>
      <w:r w:rsidRPr="0089160E">
        <w:rPr>
          <w:rStyle w:val="normaltextrun"/>
          <w:rFonts w:ascii="Cambria" w:hAnsi="Cambria"/>
          <w:i/>
          <w:iCs/>
          <w:color w:val="C00000"/>
          <w:sz w:val="24"/>
          <w:szCs w:val="24"/>
        </w:rPr>
        <w:t>&lt;describe the process for review&gt;</w:t>
      </w:r>
      <w:r w:rsidR="000F6682">
        <w:rPr>
          <w:rFonts w:ascii="Cambria" w:hAnsi="Cambria"/>
          <w:sz w:val="24"/>
          <w:szCs w:val="24"/>
        </w:rPr>
        <w:t>.</w:t>
      </w:r>
      <w:r>
        <w:rPr>
          <w:rStyle w:val="eop"/>
          <w:rFonts w:ascii="Cambria" w:hAnsi="Cambria" w:cs="Segoe UI"/>
          <w:i/>
          <w:iCs/>
          <w:sz w:val="24"/>
          <w:szCs w:val="24"/>
        </w:rPr>
        <w:t xml:space="preserve"> </w:t>
      </w:r>
    </w:p>
    <w:p w14:paraId="66A2D1B7" w14:textId="77777777" w:rsidR="00C70970" w:rsidRDefault="00C70970" w:rsidP="007D7EF1">
      <w:pPr>
        <w:spacing w:after="0" w:line="240" w:lineRule="auto"/>
        <w:ind w:left="-5" w:hanging="10"/>
        <w:rPr>
          <w:rFonts w:ascii="Cambria" w:eastAsia="Cambria" w:hAnsi="Cambria" w:cs="Cambria"/>
          <w:b/>
          <w:sz w:val="24"/>
          <w:szCs w:val="24"/>
          <w:u w:val="single" w:color="000000"/>
        </w:rPr>
      </w:pPr>
    </w:p>
    <w:p w14:paraId="36398002" w14:textId="01103A8D"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Time Commitment</w:t>
      </w:r>
    </w:p>
    <w:p w14:paraId="17043E1B" w14:textId="1D5209FB" w:rsidR="00444D60" w:rsidRPr="00BC3F6B" w:rsidRDefault="00444D60" w:rsidP="00B876C5">
      <w:pPr>
        <w:pStyle w:val="ListParagraph"/>
        <w:numPr>
          <w:ilvl w:val="0"/>
          <w:numId w:val="8"/>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w:t>
      </w:r>
      <w:r w:rsidR="00D6013F">
        <w:rPr>
          <w:rFonts w:ascii="Cambria" w:eastAsia="Cambria" w:hAnsi="Cambria" w:cs="Cambria"/>
          <w:iCs/>
          <w:color w:val="C00000"/>
          <w:sz w:val="24"/>
          <w:szCs w:val="24"/>
        </w:rPr>
        <w:t>subjects will complete procedures</w:t>
      </w:r>
      <w:r w:rsidR="007F29C8">
        <w:rPr>
          <w:rFonts w:ascii="Cambria" w:eastAsia="Cambria" w:hAnsi="Cambria" w:cs="Cambria"/>
          <w:iCs/>
          <w:color w:val="C00000"/>
          <w:sz w:val="24"/>
          <w:szCs w:val="24"/>
        </w:rPr>
        <w:t xml:space="preserve"> only on</w:t>
      </w:r>
      <w:r w:rsidR="00D6013F">
        <w:rPr>
          <w:rFonts w:ascii="Cambria" w:eastAsia="Cambria" w:hAnsi="Cambria" w:cs="Cambria"/>
          <w:iCs/>
          <w:color w:val="C00000"/>
          <w:sz w:val="24"/>
          <w:szCs w:val="24"/>
        </w:rPr>
        <w:t>c</w:t>
      </w:r>
      <w:r w:rsidR="007F29C8">
        <w:rPr>
          <w:rFonts w:ascii="Cambria" w:eastAsia="Cambria" w:hAnsi="Cambria" w:cs="Cambria"/>
          <w:iCs/>
          <w:color w:val="C00000"/>
          <w:sz w:val="24"/>
          <w:szCs w:val="24"/>
        </w:rPr>
        <w:t>e</w:t>
      </w:r>
      <w:r w:rsidRPr="00475ABB">
        <w:rPr>
          <w:rFonts w:ascii="Cambria" w:eastAsia="Cambria" w:hAnsi="Cambria" w:cs="Cambria"/>
          <w:iCs/>
          <w:color w:val="C00000"/>
          <w:sz w:val="24"/>
          <w:szCs w:val="24"/>
        </w:rPr>
        <w:t>; otherwise, omit bullet]</w:t>
      </w:r>
      <w:r w:rsidR="00933461">
        <w:rPr>
          <w:rFonts w:ascii="Cambria" w:eastAsia="Cambria" w:hAnsi="Cambria" w:cs="Cambria"/>
          <w:iCs/>
          <w:color w:val="C00000"/>
          <w:sz w:val="24"/>
          <w:szCs w:val="24"/>
        </w:rPr>
        <w:t xml:space="preserve"> </w:t>
      </w:r>
      <w:r w:rsidR="00933461" w:rsidRPr="00475ABB">
        <w:rPr>
          <w:rFonts w:ascii="Cambria" w:eastAsia="Cambria" w:hAnsi="Cambria" w:cs="Cambria"/>
          <w:sz w:val="24"/>
          <w:szCs w:val="24"/>
        </w:rPr>
        <w:t>Your participation in this research study</w:t>
      </w:r>
      <w:r w:rsidR="00933461">
        <w:rPr>
          <w:rFonts w:ascii="Cambria" w:eastAsia="Cambria" w:hAnsi="Cambria" w:cs="Cambria"/>
          <w:sz w:val="24"/>
          <w:szCs w:val="24"/>
        </w:rPr>
        <w:t xml:space="preserve"> consists of </w:t>
      </w:r>
      <w:r w:rsidR="00D6013F" w:rsidRPr="00475ABB">
        <w:rPr>
          <w:rStyle w:val="normaltextrun"/>
          <w:rFonts w:ascii="Cambria" w:hAnsi="Cambria"/>
          <w:i/>
          <w:iCs/>
          <w:color w:val="C00000"/>
          <w:sz w:val="24"/>
          <w:szCs w:val="24"/>
        </w:rPr>
        <w:t>&lt;</w:t>
      </w:r>
      <w:r w:rsidR="00D6013F">
        <w:rPr>
          <w:rStyle w:val="normaltextrun"/>
          <w:rFonts w:ascii="Cambria" w:hAnsi="Cambria"/>
          <w:i/>
          <w:iCs/>
          <w:color w:val="C00000"/>
          <w:sz w:val="24"/>
          <w:szCs w:val="24"/>
        </w:rPr>
        <w:t>d</w:t>
      </w:r>
      <w:r w:rsidR="00D6013F" w:rsidRPr="00475ABB">
        <w:rPr>
          <w:rStyle w:val="normaltextrun"/>
          <w:rFonts w:ascii="Cambria" w:hAnsi="Cambria"/>
          <w:i/>
          <w:iCs/>
          <w:color w:val="C00000"/>
          <w:sz w:val="24"/>
          <w:szCs w:val="24"/>
        </w:rPr>
        <w:t xml:space="preserve">escribe </w:t>
      </w:r>
      <w:r w:rsidR="00D6013F">
        <w:rPr>
          <w:rStyle w:val="normaltextrun"/>
          <w:rFonts w:ascii="Cambria" w:hAnsi="Cambria"/>
          <w:i/>
          <w:iCs/>
          <w:color w:val="C00000"/>
          <w:sz w:val="24"/>
          <w:szCs w:val="24"/>
        </w:rPr>
        <w:t>procedure&gt;</w:t>
      </w:r>
      <w:r w:rsidR="00637FA1">
        <w:rPr>
          <w:rFonts w:ascii="Cambria" w:eastAsia="Cambria" w:hAnsi="Cambria" w:cs="Cambria"/>
          <w:sz w:val="24"/>
          <w:szCs w:val="24"/>
        </w:rPr>
        <w:t xml:space="preserve">. This will take about </w:t>
      </w:r>
      <w:r w:rsidR="00637FA1" w:rsidRPr="00475ABB">
        <w:rPr>
          <w:rStyle w:val="normaltextrun"/>
          <w:rFonts w:ascii="Cambria" w:hAnsi="Cambria"/>
          <w:i/>
          <w:iCs/>
          <w:color w:val="C00000"/>
          <w:sz w:val="24"/>
          <w:szCs w:val="24"/>
        </w:rPr>
        <w:t>&lt;</w:t>
      </w:r>
      <w:r w:rsidR="00637FA1">
        <w:rPr>
          <w:rStyle w:val="normaltextrun"/>
          <w:rFonts w:ascii="Cambria" w:hAnsi="Cambria"/>
          <w:i/>
          <w:iCs/>
          <w:color w:val="C00000"/>
          <w:sz w:val="24"/>
          <w:szCs w:val="24"/>
        </w:rPr>
        <w:t>specify length of procedure&gt;</w:t>
      </w:r>
      <w:r w:rsidR="00637FA1">
        <w:rPr>
          <w:rFonts w:ascii="Cambria" w:eastAsia="Cambria" w:hAnsi="Cambria" w:cs="Cambria"/>
          <w:sz w:val="24"/>
          <w:szCs w:val="24"/>
        </w:rPr>
        <w:t>.</w:t>
      </w:r>
    </w:p>
    <w:p w14:paraId="5D80A4CE" w14:textId="77777777" w:rsidR="00EE5982" w:rsidRPr="00EE5982" w:rsidRDefault="00C57C08" w:rsidP="00B876C5">
      <w:pPr>
        <w:pStyle w:val="ListParagraph"/>
        <w:numPr>
          <w:ilvl w:val="0"/>
          <w:numId w:val="8"/>
        </w:numPr>
        <w:spacing w:after="0" w:line="240" w:lineRule="auto"/>
        <w:rPr>
          <w:rFonts w:ascii="Cambria" w:hAnsi="Cambria"/>
          <w:sz w:val="24"/>
          <w:szCs w:val="24"/>
        </w:rPr>
      </w:pPr>
      <w:r>
        <w:rPr>
          <w:rFonts w:ascii="Cambria" w:eastAsia="Cambria" w:hAnsi="Cambria" w:cs="Cambria"/>
          <w:iCs/>
          <w:color w:val="C00000"/>
          <w:sz w:val="24"/>
          <w:szCs w:val="24"/>
        </w:rPr>
        <w:t>[</w:t>
      </w:r>
      <w:r w:rsidRPr="00475ABB">
        <w:rPr>
          <w:rFonts w:ascii="Cambria" w:eastAsia="Cambria" w:hAnsi="Cambria" w:cs="Cambria"/>
          <w:iCs/>
          <w:color w:val="C00000"/>
          <w:sz w:val="24"/>
          <w:szCs w:val="24"/>
        </w:rPr>
        <w:t xml:space="preserve">Include if </w:t>
      </w:r>
      <w:r>
        <w:rPr>
          <w:rFonts w:ascii="Cambria" w:eastAsia="Cambria" w:hAnsi="Cambria" w:cs="Cambria"/>
          <w:iCs/>
          <w:color w:val="C00000"/>
          <w:sz w:val="24"/>
          <w:szCs w:val="24"/>
        </w:rPr>
        <w:t>subjects will complete procedures more than once</w:t>
      </w:r>
      <w:r w:rsidRPr="00475ABB">
        <w:rPr>
          <w:rFonts w:ascii="Cambria" w:eastAsia="Cambria" w:hAnsi="Cambria" w:cs="Cambria"/>
          <w:iCs/>
          <w:color w:val="C00000"/>
          <w:sz w:val="24"/>
          <w:szCs w:val="24"/>
        </w:rPr>
        <w:t>; otherwise, omit bullet]</w:t>
      </w:r>
      <w:r>
        <w:rPr>
          <w:rFonts w:ascii="Cambria" w:eastAsia="Cambria" w:hAnsi="Cambria" w:cs="Cambria"/>
          <w:iCs/>
          <w:color w:val="C00000"/>
          <w:sz w:val="24"/>
          <w:szCs w:val="24"/>
        </w:rPr>
        <w:t xml:space="preserve"> </w:t>
      </w:r>
      <w:r w:rsidRPr="00475ABB">
        <w:rPr>
          <w:rFonts w:ascii="Cambria" w:eastAsia="Cambria" w:hAnsi="Cambria" w:cs="Cambria"/>
          <w:sz w:val="24"/>
          <w:szCs w:val="24"/>
        </w:rPr>
        <w:t>Your participation in this research study</w:t>
      </w:r>
      <w:r>
        <w:rPr>
          <w:rFonts w:ascii="Cambria" w:eastAsia="Cambria" w:hAnsi="Cambria" w:cs="Cambria"/>
          <w:sz w:val="24"/>
          <w:szCs w:val="24"/>
        </w:rPr>
        <w:t xml:space="preserve"> consists of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d</w:t>
      </w:r>
      <w:r w:rsidRPr="00475ABB">
        <w:rPr>
          <w:rStyle w:val="normaltextrun"/>
          <w:rFonts w:ascii="Cambria" w:hAnsi="Cambria"/>
          <w:i/>
          <w:iCs/>
          <w:color w:val="C00000"/>
          <w:sz w:val="24"/>
          <w:szCs w:val="24"/>
        </w:rPr>
        <w:t xml:space="preserve">escribe </w:t>
      </w:r>
      <w:r>
        <w:rPr>
          <w:rStyle w:val="normaltextrun"/>
          <w:rFonts w:ascii="Cambria" w:hAnsi="Cambria"/>
          <w:i/>
          <w:iCs/>
          <w:color w:val="C00000"/>
          <w:sz w:val="24"/>
          <w:szCs w:val="24"/>
        </w:rPr>
        <w:t>procedure</w:t>
      </w:r>
      <w:r w:rsidR="00180EEF">
        <w:rPr>
          <w:rStyle w:val="normaltextrun"/>
          <w:rFonts w:ascii="Cambria" w:hAnsi="Cambria"/>
          <w:i/>
          <w:iCs/>
          <w:color w:val="C00000"/>
          <w:sz w:val="24"/>
          <w:szCs w:val="24"/>
        </w:rPr>
        <w:t>s and total number</w:t>
      </w:r>
      <w:r>
        <w:rPr>
          <w:rStyle w:val="normaltextrun"/>
          <w:rFonts w:ascii="Cambria" w:hAnsi="Cambria"/>
          <w:i/>
          <w:iCs/>
          <w:color w:val="C00000"/>
          <w:sz w:val="24"/>
          <w:szCs w:val="24"/>
        </w:rPr>
        <w:t>&gt;</w:t>
      </w:r>
      <w:r>
        <w:rPr>
          <w:rFonts w:ascii="Cambria" w:eastAsia="Cambria" w:hAnsi="Cambria" w:cs="Cambria"/>
          <w:sz w:val="24"/>
          <w:szCs w:val="24"/>
        </w:rPr>
        <w:t xml:space="preserve">. </w:t>
      </w:r>
      <w:r w:rsidR="00180EEF">
        <w:rPr>
          <w:rFonts w:ascii="Cambria" w:eastAsia="Cambria" w:hAnsi="Cambria" w:cs="Cambria"/>
          <w:sz w:val="24"/>
          <w:szCs w:val="24"/>
        </w:rPr>
        <w:t>Each</w:t>
      </w:r>
      <w:r w:rsidR="00B305F4">
        <w:rPr>
          <w:rFonts w:ascii="Cambria" w:eastAsia="Cambria" w:hAnsi="Cambria" w:cs="Cambria"/>
          <w:sz w:val="24"/>
          <w:szCs w:val="24"/>
        </w:rPr>
        <w:t xml:space="preserve"> </w:t>
      </w:r>
      <w:r w:rsidR="00B305F4">
        <w:rPr>
          <w:rStyle w:val="normaltextrun"/>
          <w:rFonts w:ascii="Cambria" w:hAnsi="Cambria"/>
          <w:i/>
          <w:iCs/>
          <w:color w:val="C00000"/>
          <w:sz w:val="24"/>
          <w:szCs w:val="24"/>
        </w:rPr>
        <w:t>&lt;procedure&gt;</w:t>
      </w:r>
      <w:r>
        <w:rPr>
          <w:rFonts w:ascii="Cambria" w:eastAsia="Cambria" w:hAnsi="Cambria" w:cs="Cambria"/>
          <w:sz w:val="24"/>
          <w:szCs w:val="24"/>
        </w:rPr>
        <w:t xml:space="preserve"> will take about </w:t>
      </w:r>
      <w:r w:rsidRPr="00475ABB">
        <w:rPr>
          <w:rStyle w:val="normaltextrun"/>
          <w:rFonts w:ascii="Cambria" w:hAnsi="Cambria"/>
          <w:i/>
          <w:iCs/>
          <w:color w:val="C00000"/>
          <w:sz w:val="24"/>
          <w:szCs w:val="24"/>
        </w:rPr>
        <w:t>&lt;</w:t>
      </w:r>
      <w:r>
        <w:rPr>
          <w:rStyle w:val="normaltextrun"/>
          <w:rFonts w:ascii="Cambria" w:hAnsi="Cambria"/>
          <w:i/>
          <w:iCs/>
          <w:color w:val="C00000"/>
          <w:sz w:val="24"/>
          <w:szCs w:val="24"/>
        </w:rPr>
        <w:t>specify length of procedure</w:t>
      </w:r>
      <w:r w:rsidR="0096016D">
        <w:rPr>
          <w:rStyle w:val="normaltextrun"/>
          <w:rFonts w:ascii="Cambria" w:hAnsi="Cambria"/>
          <w:i/>
          <w:iCs/>
          <w:color w:val="C00000"/>
          <w:sz w:val="24"/>
          <w:szCs w:val="24"/>
        </w:rPr>
        <w:t>, repeat sentence for multiple procedures</w:t>
      </w:r>
      <w:r>
        <w:rPr>
          <w:rStyle w:val="normaltextrun"/>
          <w:rFonts w:ascii="Cambria" w:hAnsi="Cambria"/>
          <w:i/>
          <w:iCs/>
          <w:color w:val="C00000"/>
          <w:sz w:val="24"/>
          <w:szCs w:val="24"/>
        </w:rPr>
        <w:t>&gt;</w:t>
      </w:r>
      <w:r>
        <w:rPr>
          <w:rFonts w:ascii="Cambria" w:eastAsia="Cambria" w:hAnsi="Cambria" w:cs="Cambria"/>
          <w:sz w:val="24"/>
          <w:szCs w:val="24"/>
        </w:rPr>
        <w:t>.</w:t>
      </w:r>
      <w:r w:rsidR="00B305F4">
        <w:rPr>
          <w:rFonts w:ascii="Cambria" w:eastAsia="Cambria" w:hAnsi="Cambria" w:cs="Cambria"/>
          <w:sz w:val="24"/>
          <w:szCs w:val="24"/>
        </w:rPr>
        <w:t xml:space="preserve"> </w:t>
      </w:r>
    </w:p>
    <w:p w14:paraId="56F09F26" w14:textId="78900CC2" w:rsidR="00303B57" w:rsidRPr="00475ABB" w:rsidRDefault="00AD35B7" w:rsidP="00B876C5">
      <w:pPr>
        <w:pStyle w:val="ListParagraph"/>
        <w:numPr>
          <w:ilvl w:val="0"/>
          <w:numId w:val="8"/>
        </w:numPr>
        <w:spacing w:after="0" w:line="240" w:lineRule="auto"/>
        <w:rPr>
          <w:rFonts w:ascii="Cambria" w:hAnsi="Cambria"/>
          <w:sz w:val="24"/>
          <w:szCs w:val="24"/>
        </w:rPr>
      </w:pPr>
      <w:r w:rsidRPr="00475ABB">
        <w:rPr>
          <w:rFonts w:ascii="Cambria" w:eastAsia="Cambria" w:hAnsi="Cambria" w:cs="Cambria"/>
          <w:sz w:val="24"/>
          <w:szCs w:val="24"/>
        </w:rPr>
        <w:t xml:space="preserve">Your </w:t>
      </w:r>
      <w:r w:rsidR="00B305F4">
        <w:rPr>
          <w:rFonts w:ascii="Cambria" w:eastAsia="Cambria" w:hAnsi="Cambria" w:cs="Cambria"/>
          <w:sz w:val="24"/>
          <w:szCs w:val="24"/>
        </w:rPr>
        <w:t xml:space="preserve">total </w:t>
      </w:r>
      <w:r w:rsidRPr="00475ABB">
        <w:rPr>
          <w:rFonts w:ascii="Cambria" w:eastAsia="Cambria" w:hAnsi="Cambria" w:cs="Cambria"/>
          <w:sz w:val="24"/>
          <w:szCs w:val="24"/>
        </w:rPr>
        <w:t xml:space="preserve">participation in this research study is expected to last for </w:t>
      </w:r>
      <w:r w:rsidR="00AC5FDE">
        <w:rPr>
          <w:rFonts w:ascii="Cambria" w:eastAsia="Cambria" w:hAnsi="Cambria" w:cs="Cambria"/>
          <w:sz w:val="24"/>
          <w:szCs w:val="24"/>
        </w:rPr>
        <w:t xml:space="preserve">about </w:t>
      </w:r>
      <w:r w:rsidRPr="00475ABB">
        <w:rPr>
          <w:rFonts w:ascii="Cambria" w:eastAsia="Cambria" w:hAnsi="Cambria" w:cs="Cambria"/>
          <w:i/>
          <w:color w:val="C00000"/>
          <w:sz w:val="24"/>
          <w:szCs w:val="24"/>
        </w:rPr>
        <w:t>&lt;specify study duration&gt;</w:t>
      </w:r>
      <w:r w:rsidR="000F6682">
        <w:rPr>
          <w:rFonts w:ascii="Cambria" w:hAnsi="Cambria"/>
          <w:sz w:val="24"/>
          <w:szCs w:val="24"/>
        </w:rPr>
        <w:t>.</w:t>
      </w:r>
      <w:r w:rsidRPr="00475ABB">
        <w:rPr>
          <w:rFonts w:ascii="Cambria" w:eastAsia="Cambria" w:hAnsi="Cambria" w:cs="Cambria"/>
          <w:i/>
          <w:color w:val="C00000"/>
          <w:sz w:val="24"/>
          <w:szCs w:val="24"/>
        </w:rPr>
        <w:t xml:space="preserve"> </w:t>
      </w:r>
    </w:p>
    <w:p w14:paraId="68164726"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rPr>
        <w:t xml:space="preserve"> </w:t>
      </w:r>
    </w:p>
    <w:p w14:paraId="5A01C05B" w14:textId="39E4C6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Potential Risks or Discomforts</w:t>
      </w:r>
    </w:p>
    <w:p w14:paraId="350E2349" w14:textId="73F56D4E" w:rsidR="00A27777" w:rsidRPr="00EB0090" w:rsidRDefault="00B25045" w:rsidP="00B876C5">
      <w:pPr>
        <w:pStyle w:val="ListParagraph"/>
        <w:numPr>
          <w:ilvl w:val="0"/>
          <w:numId w:val="3"/>
        </w:numPr>
        <w:spacing w:after="0" w:line="240" w:lineRule="auto"/>
        <w:rPr>
          <w:rFonts w:ascii="Cambria" w:hAnsi="Cambria"/>
          <w:color w:val="C00000"/>
          <w:sz w:val="24"/>
          <w:szCs w:val="24"/>
        </w:rPr>
      </w:pPr>
      <w:r w:rsidRPr="00EB0090">
        <w:rPr>
          <w:rFonts w:ascii="Cambria" w:eastAsia="Cambria" w:hAnsi="Cambria" w:cs="Cambria"/>
          <w:iCs/>
          <w:color w:val="auto"/>
          <w:sz w:val="24"/>
          <w:szCs w:val="24"/>
        </w:rPr>
        <w:t xml:space="preserve">We will do our best to protect the information we collect from you. However, there remains a </w:t>
      </w:r>
      <w:r w:rsidR="008461F2" w:rsidRPr="00EB0090">
        <w:rPr>
          <w:rFonts w:ascii="Cambria" w:eastAsia="Cambria" w:hAnsi="Cambria" w:cs="Cambria"/>
          <w:iCs/>
          <w:color w:val="auto"/>
          <w:sz w:val="24"/>
          <w:szCs w:val="24"/>
        </w:rPr>
        <w:t>risk</w:t>
      </w:r>
      <w:r w:rsidRPr="00EB0090">
        <w:rPr>
          <w:rFonts w:ascii="Cambria" w:eastAsia="Cambria" w:hAnsi="Cambria" w:cs="Cambria"/>
          <w:iCs/>
          <w:color w:val="auto"/>
          <w:sz w:val="24"/>
          <w:szCs w:val="24"/>
        </w:rPr>
        <w:t xml:space="preserve"> that someone not involved in the research could access your data.</w:t>
      </w:r>
      <w:r w:rsidR="008461F2" w:rsidRPr="00EB0090">
        <w:rPr>
          <w:rFonts w:ascii="Cambria" w:eastAsia="Cambria" w:hAnsi="Cambria" w:cs="Cambria"/>
          <w:iCs/>
          <w:color w:val="auto"/>
          <w:sz w:val="24"/>
          <w:szCs w:val="24"/>
        </w:rPr>
        <w:t xml:space="preserve"> </w:t>
      </w:r>
      <w:r w:rsidR="00A27777" w:rsidRPr="00EB0090">
        <w:rPr>
          <w:rFonts w:ascii="Cambria" w:eastAsia="Cambria" w:hAnsi="Cambria" w:cs="Cambria"/>
          <w:iCs/>
          <w:color w:val="auto"/>
          <w:sz w:val="24"/>
          <w:szCs w:val="24"/>
        </w:rPr>
        <w:t xml:space="preserve">The measures we are taking to </w:t>
      </w:r>
      <w:r w:rsidR="00606663" w:rsidRPr="00EB0090">
        <w:rPr>
          <w:rFonts w:ascii="Cambria" w:eastAsia="Cambria" w:hAnsi="Cambria" w:cs="Cambria"/>
          <w:iCs/>
          <w:color w:val="auto"/>
          <w:sz w:val="24"/>
          <w:szCs w:val="24"/>
        </w:rPr>
        <w:t>reduce the risk</w:t>
      </w:r>
      <w:r w:rsidR="00A27777" w:rsidRPr="00EB0090">
        <w:rPr>
          <w:rFonts w:ascii="Cambria" w:eastAsia="Cambria" w:hAnsi="Cambria" w:cs="Cambria"/>
          <w:iCs/>
          <w:color w:val="auto"/>
          <w:sz w:val="24"/>
          <w:szCs w:val="24"/>
        </w:rPr>
        <w:t xml:space="preserve"> are discussed in the </w:t>
      </w:r>
      <w:r w:rsidR="00A27777" w:rsidRPr="00EB0090">
        <w:rPr>
          <w:rFonts w:ascii="Cambria" w:eastAsia="Cambria" w:hAnsi="Cambria" w:cs="Cambria"/>
          <w:b/>
          <w:bCs/>
          <w:iCs/>
          <w:color w:val="auto"/>
          <w:sz w:val="24"/>
          <w:szCs w:val="24"/>
          <w:u w:val="single"/>
        </w:rPr>
        <w:t>Confidentiality</w:t>
      </w:r>
      <w:r w:rsidR="00A27777" w:rsidRPr="00EB0090">
        <w:rPr>
          <w:rFonts w:ascii="Cambria" w:eastAsia="Cambria" w:hAnsi="Cambria" w:cs="Cambria"/>
          <w:iCs/>
          <w:color w:val="auto"/>
          <w:sz w:val="24"/>
          <w:szCs w:val="24"/>
        </w:rPr>
        <w:t xml:space="preserve"> section below. </w:t>
      </w:r>
    </w:p>
    <w:p w14:paraId="5716AC7A" w14:textId="5500AD70" w:rsidR="00241D2D" w:rsidRPr="00FE68FD" w:rsidRDefault="00241D2D" w:rsidP="00241D2D">
      <w:pPr>
        <w:pStyle w:val="ListParagraph"/>
        <w:numPr>
          <w:ilvl w:val="0"/>
          <w:numId w:val="3"/>
        </w:numPr>
        <w:spacing w:after="0" w:line="240" w:lineRule="auto"/>
        <w:rPr>
          <w:rFonts w:ascii="Cambria" w:hAnsi="Cambria"/>
          <w:sz w:val="24"/>
          <w:szCs w:val="24"/>
        </w:rPr>
      </w:pPr>
      <w:r w:rsidRPr="00FE68FD">
        <w:rPr>
          <w:rFonts w:ascii="Cambria" w:hAnsi="Cambria"/>
          <w:sz w:val="24"/>
          <w:szCs w:val="24"/>
        </w:rPr>
        <w:t xml:space="preserve">There is a possibility that the MRI scans taken as part of this research study will show an abnormality that we did not expect to see. This is called an "incidental finding." If the researchers suspect an incidental </w:t>
      </w:r>
      <w:r w:rsidR="00C04BBE" w:rsidRPr="00FE68FD">
        <w:rPr>
          <w:rFonts w:ascii="Cambria" w:hAnsi="Cambria"/>
          <w:sz w:val="24"/>
          <w:szCs w:val="24"/>
        </w:rPr>
        <w:t>finding,</w:t>
      </w:r>
      <w:r w:rsidRPr="00FE68FD">
        <w:rPr>
          <w:rFonts w:ascii="Cambria" w:hAnsi="Cambria"/>
          <w:sz w:val="24"/>
          <w:szCs w:val="24"/>
        </w:rPr>
        <w:t xml:space="preserve"> they may consult a radiologist. Depending on the nature of the incidental finding, the researchers may provide the radiologist with the scans (but will remove any identifying information to ensure participant privacy.) You will be informed of any incidental findings, as well as any context provided by the radiologist in the event they are consulted. Please be aware, however, that research staff are not trained medical doctors and may not have the skills to detect incidental findings and/or make diagnoses. Furthermore, the quality and types of MRI images that are taken as part of this study may not be sufficient to make clinical diagnoses. An incidental finding may be meaningless, but you may want to talk to a medical professional to find out. If there is an incidental finding and you decide to have further examinations, tests, and/or treatments, you and/or your insurer will be responsible for any costs of such examinations, tests, or treatments.</w:t>
      </w:r>
    </w:p>
    <w:p w14:paraId="58243CFE" w14:textId="5AAE318C" w:rsidR="002945AC" w:rsidRPr="00EB0090" w:rsidRDefault="00DF5D38" w:rsidP="002945AC">
      <w:pPr>
        <w:pStyle w:val="ListParagraph"/>
        <w:numPr>
          <w:ilvl w:val="0"/>
          <w:numId w:val="3"/>
        </w:numPr>
        <w:spacing w:after="0" w:line="240" w:lineRule="auto"/>
        <w:rPr>
          <w:rStyle w:val="normaltextrun"/>
          <w:rFonts w:ascii="Cambria" w:hAnsi="Cambria"/>
          <w:sz w:val="24"/>
          <w:szCs w:val="24"/>
        </w:rPr>
      </w:pPr>
      <w:r w:rsidRPr="009C7C21">
        <w:rPr>
          <w:rStyle w:val="normaltextrun"/>
          <w:rFonts w:ascii="Cambria" w:hAnsi="Cambria"/>
          <w:color w:val="C00000"/>
          <w:sz w:val="24"/>
          <w:szCs w:val="24"/>
        </w:rPr>
        <w:t xml:space="preserve">[Include if study involves </w:t>
      </w:r>
      <w:r>
        <w:rPr>
          <w:rStyle w:val="normaltextrun"/>
          <w:rFonts w:ascii="Cambria" w:hAnsi="Cambria"/>
          <w:color w:val="C00000"/>
          <w:sz w:val="24"/>
          <w:szCs w:val="24"/>
        </w:rPr>
        <w:t>psychological risks or discomfort</w:t>
      </w:r>
      <w:r w:rsidRPr="009C7C21">
        <w:rPr>
          <w:rStyle w:val="normaltextrun"/>
          <w:rFonts w:ascii="Cambria" w:hAnsi="Cambria"/>
          <w:color w:val="C00000"/>
          <w:sz w:val="24"/>
          <w:szCs w:val="24"/>
        </w:rPr>
        <w:t>; otherwise omit bullet]</w:t>
      </w:r>
      <w:r w:rsidRPr="009C7C21">
        <w:rPr>
          <w:rStyle w:val="normaltextrun"/>
          <w:rFonts w:ascii="Cambria" w:hAnsi="Cambria"/>
          <w:sz w:val="24"/>
          <w:szCs w:val="24"/>
          <w:shd w:val="clear" w:color="auto" w:fill="FFFFFF"/>
        </w:rPr>
        <w:t xml:space="preserve"> </w:t>
      </w:r>
      <w:r w:rsidR="002945AC" w:rsidRPr="00EB0090">
        <w:rPr>
          <w:rStyle w:val="normaltextrun"/>
          <w:rFonts w:ascii="Cambria" w:hAnsi="Cambria"/>
          <w:sz w:val="24"/>
          <w:szCs w:val="24"/>
          <w:shd w:val="clear" w:color="auto" w:fill="FFFFFF"/>
        </w:rPr>
        <w:t xml:space="preserve">Some of the questions the researchers ask you may be upsetting, or you may feel uncomfortable answering them. If you do not wish to answer a question, you can skip it and go to the next question. </w:t>
      </w:r>
    </w:p>
    <w:p w14:paraId="6097D343" w14:textId="30531FC4" w:rsidR="000F6682" w:rsidRPr="00EB0090" w:rsidRDefault="000F6682" w:rsidP="000F6682">
      <w:pPr>
        <w:pStyle w:val="ListParagraph"/>
        <w:numPr>
          <w:ilvl w:val="0"/>
          <w:numId w:val="3"/>
        </w:numPr>
        <w:spacing w:after="0" w:line="240" w:lineRule="auto"/>
        <w:rPr>
          <w:rFonts w:ascii="Cambria" w:hAnsi="Cambria"/>
          <w:color w:val="C00000"/>
          <w:sz w:val="24"/>
          <w:szCs w:val="24"/>
        </w:rPr>
      </w:pPr>
      <w:r w:rsidRPr="00EB0090">
        <w:rPr>
          <w:rFonts w:ascii="Cambria" w:eastAsia="Cambria" w:hAnsi="Cambria" w:cs="Cambria"/>
          <w:i/>
          <w:color w:val="C00000"/>
          <w:sz w:val="24"/>
          <w:szCs w:val="24"/>
        </w:rPr>
        <w:t>&lt;Describe other reasonably foreseeable risks or discomforts (if any) that the participant may experience due to study procedures as separate bullets</w:t>
      </w:r>
      <w:r>
        <w:rPr>
          <w:rFonts w:ascii="Cambria" w:eastAsia="Cambria" w:hAnsi="Cambria" w:cs="Cambria"/>
          <w:i/>
          <w:color w:val="C00000"/>
          <w:sz w:val="24"/>
          <w:szCs w:val="24"/>
        </w:rPr>
        <w:t xml:space="preserve"> (i.e., potential discomfort from the loud noises produced by the equipment; potential anxiety related to the confined space of the scanner or an enclosed environment; potential risks associated with not disclosing or removing metallic objects from subjects’ person or body; </w:t>
      </w:r>
      <w:r w:rsidR="00764B56" w:rsidRPr="0068661C">
        <w:rPr>
          <w:rFonts w:ascii="Cambria" w:eastAsia="Cambria" w:hAnsi="Cambria" w:cs="Cambria"/>
          <w:i/>
          <w:color w:val="C00000"/>
          <w:sz w:val="24"/>
          <w:szCs w:val="24"/>
        </w:rPr>
        <w:t>risk of heart attack or injury if project involves</w:t>
      </w:r>
      <w:r w:rsidR="00764B56">
        <w:rPr>
          <w:rFonts w:ascii="Cambria" w:eastAsia="Cambria" w:hAnsi="Cambria" w:cs="Cambria"/>
          <w:i/>
          <w:color w:val="C00000"/>
          <w:sz w:val="24"/>
          <w:szCs w:val="24"/>
        </w:rPr>
        <w:t xml:space="preserve"> physical or strenuous exercise; physical risks due to harmful stimuli exposure, such as seizures provoked by visual </w:t>
      </w:r>
      <w:r w:rsidR="00764B56">
        <w:rPr>
          <w:rFonts w:ascii="Cambria" w:eastAsia="Cambria" w:hAnsi="Cambria" w:cs="Cambria"/>
          <w:i/>
          <w:color w:val="C00000"/>
          <w:sz w:val="24"/>
          <w:szCs w:val="24"/>
        </w:rPr>
        <w:lastRenderedPageBreak/>
        <w:t>stimulations; unintended disclosure of</w:t>
      </w:r>
      <w:r w:rsidR="00764B56" w:rsidRPr="0068661C">
        <w:rPr>
          <w:rFonts w:ascii="Cambria" w:eastAsia="Cambria" w:hAnsi="Cambria" w:cs="Cambria"/>
          <w:i/>
          <w:color w:val="C00000"/>
          <w:sz w:val="24"/>
          <w:szCs w:val="24"/>
        </w:rPr>
        <w:t xml:space="preserve"> </w:t>
      </w:r>
      <w:r w:rsidR="00764B56">
        <w:rPr>
          <w:rFonts w:ascii="Cambria" w:eastAsia="Cambria" w:hAnsi="Cambria" w:cs="Cambria"/>
          <w:i/>
          <w:color w:val="C00000"/>
          <w:sz w:val="24"/>
          <w:szCs w:val="24"/>
        </w:rPr>
        <w:t>subjects’ responses</w:t>
      </w:r>
      <w:r w:rsidR="00764B56" w:rsidRPr="0068661C">
        <w:rPr>
          <w:rFonts w:ascii="Cambria" w:eastAsia="Cambria" w:hAnsi="Cambria" w:cs="Cambria"/>
          <w:i/>
          <w:color w:val="C00000"/>
          <w:sz w:val="24"/>
          <w:szCs w:val="24"/>
        </w:rPr>
        <w:t xml:space="preserve"> may be </w:t>
      </w:r>
      <w:r w:rsidR="00764B56">
        <w:rPr>
          <w:rFonts w:ascii="Cambria" w:eastAsia="Cambria" w:hAnsi="Cambria" w:cs="Cambria"/>
          <w:i/>
          <w:color w:val="C00000"/>
          <w:sz w:val="24"/>
          <w:szCs w:val="24"/>
        </w:rPr>
        <w:t xml:space="preserve">legally </w:t>
      </w:r>
      <w:r w:rsidR="00764B56" w:rsidRPr="0068661C">
        <w:rPr>
          <w:rFonts w:ascii="Cambria" w:eastAsia="Cambria" w:hAnsi="Cambria" w:cs="Cambria"/>
          <w:i/>
          <w:color w:val="C00000"/>
          <w:sz w:val="24"/>
          <w:szCs w:val="24"/>
        </w:rPr>
        <w:t>self-incriminating</w:t>
      </w:r>
      <w:r w:rsidR="00764B56">
        <w:rPr>
          <w:rFonts w:ascii="Cambria" w:eastAsia="Cambria" w:hAnsi="Cambria" w:cs="Cambria"/>
          <w:i/>
          <w:color w:val="C00000"/>
          <w:sz w:val="24"/>
          <w:szCs w:val="24"/>
        </w:rPr>
        <w:t xml:space="preserve">, result in economic loss or unemployment, or could lead to social stigma or loss of community standing;  </w:t>
      </w:r>
      <w:r>
        <w:rPr>
          <w:rFonts w:ascii="Cambria" w:eastAsia="Cambria" w:hAnsi="Cambria" w:cs="Cambria"/>
          <w:i/>
          <w:color w:val="C00000"/>
          <w:sz w:val="24"/>
          <w:szCs w:val="24"/>
        </w:rPr>
        <w:t>etc.)</w:t>
      </w:r>
      <w:r w:rsidRPr="00EB0090">
        <w:rPr>
          <w:rFonts w:ascii="Cambria" w:eastAsia="Cambria" w:hAnsi="Cambria" w:cs="Cambria"/>
          <w:i/>
          <w:color w:val="C00000"/>
          <w:sz w:val="24"/>
          <w:szCs w:val="24"/>
        </w:rPr>
        <w:t xml:space="preserve">&gt; </w:t>
      </w:r>
      <w:r w:rsidRPr="00EB0090">
        <w:rPr>
          <w:rFonts w:ascii="Cambria" w:eastAsia="Cambria" w:hAnsi="Cambria" w:cs="Cambria"/>
          <w:color w:val="943634"/>
          <w:sz w:val="24"/>
          <w:szCs w:val="24"/>
        </w:rPr>
        <w:t xml:space="preserve"> </w:t>
      </w:r>
    </w:p>
    <w:p w14:paraId="1111A008" w14:textId="36E78265" w:rsidR="00CD7AC1" w:rsidRPr="00EB0090" w:rsidRDefault="00957263" w:rsidP="00B876C5">
      <w:pPr>
        <w:pStyle w:val="ListParagraph"/>
        <w:numPr>
          <w:ilvl w:val="0"/>
          <w:numId w:val="3"/>
        </w:numPr>
        <w:spacing w:after="0" w:line="240" w:lineRule="auto"/>
        <w:rPr>
          <w:rFonts w:ascii="Cambria" w:hAnsi="Cambria"/>
          <w:sz w:val="24"/>
          <w:szCs w:val="24"/>
        </w:rPr>
      </w:pPr>
      <w:r w:rsidRPr="00EB0090">
        <w:rPr>
          <w:rFonts w:ascii="Cambria" w:eastAsia="Cambria" w:hAnsi="Cambria" w:cs="Cambria"/>
          <w:bCs/>
          <w:color w:val="C00000"/>
          <w:sz w:val="24"/>
          <w:szCs w:val="24"/>
        </w:rPr>
        <w:t xml:space="preserve">[Include if the study will provide resources to mitigate psychological risk from surveys, questionnaires, </w:t>
      </w:r>
      <w:r w:rsidR="00E52492" w:rsidRPr="00EB0090">
        <w:rPr>
          <w:rFonts w:ascii="Cambria" w:hAnsi="Cambria" w:cs="Times New Roman"/>
          <w:color w:val="C00000"/>
          <w:sz w:val="24"/>
          <w:szCs w:val="24"/>
        </w:rPr>
        <w:t xml:space="preserve">interviews, </w:t>
      </w:r>
      <w:r w:rsidRPr="00EB0090">
        <w:rPr>
          <w:rFonts w:ascii="Cambria" w:eastAsia="Cambria" w:hAnsi="Cambria" w:cs="Cambria"/>
          <w:bCs/>
          <w:color w:val="C00000"/>
          <w:sz w:val="24"/>
          <w:szCs w:val="24"/>
        </w:rPr>
        <w:t>or focus groups; otherwise, omit sentence]</w:t>
      </w:r>
      <w:r w:rsidRPr="00EB0090">
        <w:rPr>
          <w:rFonts w:ascii="Cambria" w:eastAsia="Cambria" w:hAnsi="Cambria" w:cs="Cambria"/>
          <w:color w:val="C00000"/>
          <w:sz w:val="24"/>
          <w:szCs w:val="24"/>
        </w:rPr>
        <w:t xml:space="preserve"> </w:t>
      </w:r>
      <w:r w:rsidRPr="00EB0090">
        <w:rPr>
          <w:rStyle w:val="normaltextrun"/>
          <w:rFonts w:ascii="Cambria" w:hAnsi="Cambria"/>
          <w:sz w:val="24"/>
          <w:szCs w:val="24"/>
          <w:shd w:val="clear" w:color="auto" w:fill="FFFFFF"/>
        </w:rPr>
        <w:t xml:space="preserve">These are some of the resources that can help you if you feel upset: </w:t>
      </w:r>
      <w:r w:rsidRPr="00EB0090">
        <w:rPr>
          <w:rFonts w:ascii="Cambria" w:eastAsia="Cambria" w:hAnsi="Cambria" w:cs="Cambria"/>
          <w:color w:val="C00000"/>
          <w:sz w:val="24"/>
          <w:szCs w:val="24"/>
        </w:rPr>
        <w:t>&lt;</w:t>
      </w:r>
      <w:r w:rsidRPr="00EB0090">
        <w:rPr>
          <w:rFonts w:ascii="Cambria" w:eastAsia="Cambria" w:hAnsi="Cambria" w:cs="Cambria"/>
          <w:i/>
          <w:iCs/>
          <w:color w:val="C00000"/>
          <w:sz w:val="24"/>
          <w:szCs w:val="24"/>
        </w:rPr>
        <w:t>list resources&gt;</w:t>
      </w:r>
      <w:r w:rsidR="00300664" w:rsidRPr="00EB0090">
        <w:rPr>
          <w:rStyle w:val="normaltextrun"/>
          <w:rFonts w:ascii="Cambria" w:hAnsi="Cambria"/>
          <w:b/>
          <w:bCs/>
          <w:sz w:val="24"/>
          <w:szCs w:val="24"/>
          <w:shd w:val="clear" w:color="auto" w:fill="FFFFFF"/>
        </w:rPr>
        <w:t> </w:t>
      </w:r>
      <w:r w:rsidR="00300664" w:rsidRPr="00EB0090">
        <w:rPr>
          <w:rStyle w:val="eop"/>
          <w:rFonts w:ascii="Cambria" w:hAnsi="Cambria"/>
          <w:i/>
          <w:iCs/>
          <w:sz w:val="24"/>
          <w:szCs w:val="24"/>
          <w:shd w:val="clear" w:color="auto" w:fill="FFFFFF"/>
        </w:rPr>
        <w:t> </w:t>
      </w:r>
    </w:p>
    <w:p w14:paraId="1E011419" w14:textId="77777777" w:rsidR="00575AAA" w:rsidRDefault="00575AAA" w:rsidP="007D7EF1">
      <w:pPr>
        <w:spacing w:after="0" w:line="240" w:lineRule="auto"/>
        <w:rPr>
          <w:rFonts w:ascii="Cambria" w:hAnsi="Cambria"/>
          <w:sz w:val="24"/>
          <w:szCs w:val="24"/>
          <w:highlight w:val="yellow"/>
        </w:rPr>
      </w:pPr>
    </w:p>
    <w:p w14:paraId="6C4D4B2B" w14:textId="77777777" w:rsidR="00B56D90" w:rsidRPr="00475ABB" w:rsidRDefault="00B56D90"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Confidentiality</w:t>
      </w:r>
      <w:r w:rsidRPr="00475ABB">
        <w:rPr>
          <w:rFonts w:ascii="Cambria" w:eastAsia="Cambria" w:hAnsi="Cambria" w:cs="Cambria"/>
          <w:sz w:val="24"/>
          <w:szCs w:val="24"/>
        </w:rPr>
        <w:t xml:space="preserve"> </w:t>
      </w:r>
    </w:p>
    <w:p w14:paraId="6C498FDA" w14:textId="78BD9575" w:rsidR="00B56D90" w:rsidRPr="002B173E" w:rsidRDefault="00B56D90" w:rsidP="00B876C5">
      <w:pPr>
        <w:pStyle w:val="ListParagraph"/>
        <w:numPr>
          <w:ilvl w:val="0"/>
          <w:numId w:val="7"/>
        </w:numPr>
        <w:spacing w:after="0" w:line="240" w:lineRule="auto"/>
        <w:rPr>
          <w:rFonts w:ascii="Cambria" w:hAnsi="Cambria"/>
          <w:color w:val="C00000"/>
          <w:sz w:val="24"/>
          <w:szCs w:val="24"/>
        </w:rPr>
      </w:pPr>
      <w:r w:rsidRPr="00475ABB">
        <w:rPr>
          <w:rFonts w:ascii="Cambria" w:eastAsia="Cambria" w:hAnsi="Cambria" w:cs="Cambria"/>
          <w:sz w:val="24"/>
          <w:szCs w:val="24"/>
        </w:rPr>
        <w:t xml:space="preserve">We will make our best efforts to maintain confidentiality of any information that is collected during this research study. We will protect your confidentiality by </w:t>
      </w:r>
      <w:r w:rsidRPr="00475ABB">
        <w:rPr>
          <w:rFonts w:ascii="Cambria" w:eastAsia="Cambria" w:hAnsi="Cambria" w:cs="Cambria"/>
          <w:i/>
          <w:color w:val="C00000"/>
          <w:sz w:val="24"/>
          <w:szCs w:val="24"/>
        </w:rPr>
        <w:t>&lt;describe how you will safeguard participant data, including any coding procedures, where data will be stored, who will have access to the data, etc.</w:t>
      </w:r>
      <w:r w:rsidR="0061786A" w:rsidRPr="00475ABB">
        <w:rPr>
          <w:rFonts w:ascii="Cambria" w:eastAsia="Cambria" w:hAnsi="Cambria" w:cs="Cambria"/>
          <w:i/>
          <w:color w:val="C00000"/>
          <w:sz w:val="24"/>
          <w:szCs w:val="24"/>
        </w:rPr>
        <w:t>&gt;</w:t>
      </w:r>
      <w:r w:rsidR="0061786A" w:rsidRPr="00475ABB">
        <w:rPr>
          <w:rFonts w:ascii="Cambria" w:eastAsia="Cambria" w:hAnsi="Cambria" w:cs="Cambria"/>
          <w:color w:val="C00000"/>
          <w:sz w:val="24"/>
          <w:szCs w:val="24"/>
        </w:rPr>
        <w:t>.</w:t>
      </w:r>
      <w:r w:rsidRPr="00475ABB">
        <w:rPr>
          <w:rFonts w:ascii="Cambria" w:eastAsia="Cambria" w:hAnsi="Cambria" w:cs="Cambria"/>
          <w:color w:val="C00000"/>
          <w:sz w:val="24"/>
          <w:szCs w:val="24"/>
        </w:rPr>
        <w:t xml:space="preserve"> </w:t>
      </w:r>
    </w:p>
    <w:p w14:paraId="5D20994D" w14:textId="65CB0971" w:rsidR="00B56D90" w:rsidRPr="009514D3" w:rsidRDefault="00B56D90" w:rsidP="00B876C5">
      <w:pPr>
        <w:pStyle w:val="ListParagraph"/>
        <w:numPr>
          <w:ilvl w:val="0"/>
          <w:numId w:val="7"/>
        </w:numPr>
        <w:spacing w:after="0" w:line="240" w:lineRule="auto"/>
        <w:rPr>
          <w:rFonts w:ascii="Cambria" w:hAnsi="Cambria"/>
          <w:sz w:val="24"/>
          <w:szCs w:val="24"/>
        </w:rPr>
      </w:pPr>
      <w:r w:rsidRPr="009514D3">
        <w:rPr>
          <w:rFonts w:ascii="Cambria" w:eastAsia="Cambria" w:hAnsi="Cambria" w:cs="Cambria"/>
          <w:color w:val="C00000"/>
          <w:sz w:val="24"/>
          <w:szCs w:val="24"/>
        </w:rPr>
        <w:t xml:space="preserve">[Include if the study involves self-administered or video/phone surveys, questionnaires, interviews, etc.; otherwise, omit bullet] </w:t>
      </w:r>
      <w:r w:rsidRPr="009514D3">
        <w:rPr>
          <w:rFonts w:ascii="Cambria" w:eastAsia="Cambria" w:hAnsi="Cambria" w:cs="Cambria"/>
          <w:color w:val="auto"/>
          <w:sz w:val="24"/>
          <w:szCs w:val="24"/>
        </w:rPr>
        <w:t xml:space="preserve">Please be sure to choose a private and safe location for the </w:t>
      </w:r>
      <w:r w:rsidRPr="009514D3">
        <w:rPr>
          <w:rFonts w:ascii="Cambria" w:eastAsia="Cambria" w:hAnsi="Cambria" w:cs="Cambria"/>
          <w:i/>
          <w:iCs/>
          <w:color w:val="C00000"/>
          <w:sz w:val="24"/>
          <w:szCs w:val="24"/>
        </w:rPr>
        <w:t>&lt;describe procedures that require privacy&gt;</w:t>
      </w:r>
      <w:r w:rsidR="007B1B5D" w:rsidRPr="00475ABB">
        <w:rPr>
          <w:rFonts w:ascii="Cambria" w:eastAsia="Cambria" w:hAnsi="Cambria" w:cs="Cambria"/>
          <w:sz w:val="24"/>
          <w:szCs w:val="24"/>
        </w:rPr>
        <w:t>.</w:t>
      </w:r>
    </w:p>
    <w:p w14:paraId="5CDD0280" w14:textId="366CE66B" w:rsidR="00B56D90" w:rsidRDefault="00B56D90" w:rsidP="00B876C5">
      <w:pPr>
        <w:pStyle w:val="ListParagraph"/>
        <w:numPr>
          <w:ilvl w:val="0"/>
          <w:numId w:val="7"/>
        </w:num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The research team, authorized CUNY staff, </w:t>
      </w:r>
      <w:r w:rsidRPr="00475ABB">
        <w:rPr>
          <w:rFonts w:ascii="Cambria" w:eastAsia="Cambria" w:hAnsi="Cambria" w:cs="Cambria"/>
          <w:i/>
          <w:color w:val="C00000"/>
          <w:sz w:val="24"/>
          <w:szCs w:val="24"/>
        </w:rPr>
        <w:t>&lt;the research sponsor (include only when applicable)&gt;</w:t>
      </w:r>
      <w:r w:rsidRPr="00475ABB">
        <w:rPr>
          <w:rFonts w:ascii="Cambria" w:eastAsia="Cambria" w:hAnsi="Cambria" w:cs="Cambria"/>
          <w:color w:val="B54441"/>
          <w:sz w:val="24"/>
          <w:szCs w:val="24"/>
        </w:rPr>
        <w:t xml:space="preserve"> </w:t>
      </w:r>
      <w:r w:rsidRPr="00475ABB">
        <w:rPr>
          <w:rFonts w:ascii="Cambria" w:eastAsia="Cambria" w:hAnsi="Cambria" w:cs="Cambria"/>
          <w:sz w:val="24"/>
          <w:szCs w:val="24"/>
        </w:rPr>
        <w:t xml:space="preserve">and government agencies that oversee this type of research may have access to research data and records </w:t>
      </w:r>
      <w:proofErr w:type="gramStart"/>
      <w:r w:rsidRPr="00475ABB">
        <w:rPr>
          <w:rFonts w:ascii="Cambria" w:eastAsia="Cambria" w:hAnsi="Cambria" w:cs="Cambria"/>
          <w:sz w:val="24"/>
          <w:szCs w:val="24"/>
        </w:rPr>
        <w:t>in order to</w:t>
      </w:r>
      <w:proofErr w:type="gramEnd"/>
      <w:r w:rsidRPr="00475ABB">
        <w:rPr>
          <w:rFonts w:ascii="Cambria" w:eastAsia="Cambria" w:hAnsi="Cambria" w:cs="Cambria"/>
          <w:sz w:val="24"/>
          <w:szCs w:val="24"/>
        </w:rPr>
        <w:t xml:space="preserve"> monitor the research</w:t>
      </w:r>
      <w:r w:rsidRPr="000920AB">
        <w:rPr>
          <w:rFonts w:ascii="Cambria" w:eastAsia="Cambria" w:hAnsi="Cambria" w:cs="Cambria"/>
          <w:sz w:val="24"/>
          <w:szCs w:val="24"/>
        </w:rPr>
        <w:t xml:space="preserve">.  </w:t>
      </w:r>
    </w:p>
    <w:p w14:paraId="4075BEE7" w14:textId="77777777" w:rsidR="0091227C" w:rsidRPr="0091227C" w:rsidRDefault="0091227C" w:rsidP="0091227C">
      <w:pPr>
        <w:pStyle w:val="ListParagraph"/>
        <w:numPr>
          <w:ilvl w:val="0"/>
          <w:numId w:val="7"/>
        </w:numPr>
        <w:rPr>
          <w:rFonts w:ascii="Cambria" w:eastAsia="Cambria" w:hAnsi="Cambria" w:cs="Cambria"/>
          <w:sz w:val="24"/>
          <w:szCs w:val="24"/>
        </w:rPr>
      </w:pPr>
      <w:r w:rsidRPr="0091227C">
        <w:rPr>
          <w:rFonts w:ascii="Cambria" w:eastAsia="Cambria" w:hAnsi="Cambria" w:cs="Cambria"/>
          <w:sz w:val="24"/>
          <w:szCs w:val="24"/>
        </w:rPr>
        <w:t xml:space="preserve">Publications and/or presentations that result from this study will not identify you by name. However, journal staff who review the research results for accuracy may </w:t>
      </w:r>
      <w:proofErr w:type="gramStart"/>
      <w:r w:rsidRPr="0091227C">
        <w:rPr>
          <w:rFonts w:ascii="Cambria" w:eastAsia="Cambria" w:hAnsi="Cambria" w:cs="Cambria"/>
          <w:sz w:val="24"/>
          <w:szCs w:val="24"/>
        </w:rPr>
        <w:t>request to see</w:t>
      </w:r>
      <w:proofErr w:type="gramEnd"/>
      <w:r w:rsidRPr="0091227C">
        <w:rPr>
          <w:rFonts w:ascii="Cambria" w:eastAsia="Cambria" w:hAnsi="Cambria" w:cs="Cambria"/>
          <w:sz w:val="24"/>
          <w:szCs w:val="24"/>
        </w:rPr>
        <w:t xml:space="preserve"> information that identifies you, including your signed informed consent. Some journals request to share study data with other researchers. Any study data shared by journals will be de-identified before it is shared publicly.  </w:t>
      </w:r>
    </w:p>
    <w:p w14:paraId="735E0FB0" w14:textId="77777777" w:rsidR="00B56D90" w:rsidRDefault="00B56D90" w:rsidP="007D7EF1">
      <w:pPr>
        <w:spacing w:after="0" w:line="240" w:lineRule="auto"/>
        <w:rPr>
          <w:rFonts w:ascii="Cambria" w:hAnsi="Cambria"/>
          <w:sz w:val="24"/>
          <w:szCs w:val="24"/>
        </w:rPr>
      </w:pPr>
    </w:p>
    <w:p w14:paraId="447B9AF0" w14:textId="77777777" w:rsidR="002A5F8D" w:rsidRPr="00FF26C1" w:rsidRDefault="002A5F8D" w:rsidP="002A5F8D">
      <w:pPr>
        <w:spacing w:after="0" w:line="240" w:lineRule="auto"/>
        <w:rPr>
          <w:rFonts w:ascii="Cambria" w:hAnsi="Cambria"/>
          <w:sz w:val="24"/>
          <w:szCs w:val="24"/>
        </w:rPr>
      </w:pPr>
      <w:r>
        <w:rPr>
          <w:rFonts w:ascii="Cambria" w:eastAsia="Cambria" w:hAnsi="Cambria" w:cs="Cambria"/>
          <w:b/>
          <w:sz w:val="24"/>
          <w:szCs w:val="24"/>
          <w:u w:val="single" w:color="000000"/>
        </w:rPr>
        <w:t xml:space="preserve">Future Use </w:t>
      </w:r>
    </w:p>
    <w:p w14:paraId="54F3C1AD" w14:textId="77777777" w:rsidR="002A5F8D" w:rsidRPr="004417BD" w:rsidRDefault="002A5F8D" w:rsidP="002A5F8D">
      <w:pPr>
        <w:pStyle w:val="ListParagraph"/>
        <w:numPr>
          <w:ilvl w:val="0"/>
          <w:numId w:val="3"/>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2E44BB">
        <w:rPr>
          <w:rFonts w:ascii="Cambria" w:eastAsia="Cambria" w:hAnsi="Cambria" w:cs="Cambria"/>
          <w:b/>
          <w:color w:val="C00000"/>
          <w:sz w:val="24"/>
          <w:szCs w:val="24"/>
        </w:rPr>
        <w:t>will not</w:t>
      </w:r>
      <w:r>
        <w:rPr>
          <w:rFonts w:ascii="Cambria" w:eastAsia="Cambria" w:hAnsi="Cambria" w:cs="Cambria"/>
          <w:bCs/>
          <w:color w:val="C00000"/>
          <w:sz w:val="24"/>
          <w:szCs w:val="24"/>
        </w:rPr>
        <w:t xml:space="preserve"> be used or shared for future research in any form or for any purpose (e.g., even if data is de-identified, it will not be stored or shared); ot</w:t>
      </w:r>
      <w:r w:rsidRPr="00FF26C1">
        <w:rPr>
          <w:rFonts w:ascii="Cambria" w:eastAsia="Cambria" w:hAnsi="Cambria" w:cs="Cambria"/>
          <w:bCs/>
          <w:color w:val="C00000"/>
          <w:sz w:val="24"/>
          <w:szCs w:val="24"/>
        </w:rPr>
        <w:t>herwise, omit bullet]</w:t>
      </w:r>
      <w:r w:rsidRPr="006C206B">
        <w:t xml:space="preserve"> </w:t>
      </w:r>
      <w:r w:rsidRPr="006C206B">
        <w:rPr>
          <w:rFonts w:ascii="Cambria" w:eastAsia="Cambria" w:hAnsi="Cambria" w:cs="Cambria"/>
          <w:bCs/>
          <w:color w:val="auto"/>
          <w:sz w:val="24"/>
          <w:szCs w:val="24"/>
        </w:rPr>
        <w:t xml:space="preserve">The information </w:t>
      </w:r>
      <w:r>
        <w:rPr>
          <w:rFonts w:ascii="Cambria" w:eastAsia="Cambria" w:hAnsi="Cambria" w:cs="Cambria"/>
          <w:bCs/>
          <w:color w:val="auto"/>
          <w:sz w:val="24"/>
          <w:szCs w:val="24"/>
        </w:rPr>
        <w:t>that w</w:t>
      </w:r>
      <w:r w:rsidRPr="006C206B">
        <w:rPr>
          <w:rFonts w:ascii="Cambria" w:eastAsia="Cambria" w:hAnsi="Cambria" w:cs="Cambria"/>
          <w:bCs/>
          <w:color w:val="auto"/>
          <w:sz w:val="24"/>
          <w:szCs w:val="24"/>
        </w:rPr>
        <w:t>e collect from you as part of this study will not be used or distributed for future research</w:t>
      </w:r>
      <w:r>
        <w:rPr>
          <w:rFonts w:ascii="Cambria" w:hAnsi="Cambria"/>
          <w:color w:val="auto"/>
          <w:sz w:val="24"/>
          <w:szCs w:val="24"/>
        </w:rPr>
        <w:t>.</w:t>
      </w:r>
    </w:p>
    <w:p w14:paraId="2659F78B" w14:textId="77777777" w:rsidR="002A5F8D" w:rsidRPr="00801B52" w:rsidRDefault="002A5F8D" w:rsidP="002A5F8D">
      <w:pPr>
        <w:pStyle w:val="ListParagraph"/>
        <w:numPr>
          <w:ilvl w:val="0"/>
          <w:numId w:val="3"/>
        </w:numPr>
        <w:spacing w:after="0" w:line="240" w:lineRule="auto"/>
        <w:rPr>
          <w:rFonts w:ascii="Cambria" w:hAnsi="Cambria"/>
          <w:color w:val="auto"/>
          <w:sz w:val="24"/>
          <w:szCs w:val="24"/>
        </w:rPr>
      </w:pP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w:t>
      </w:r>
      <w:r w:rsidRPr="005D1D78">
        <w:rPr>
          <w:rFonts w:ascii="Cambria" w:eastAsia="Cambria" w:hAnsi="Cambria" w:cs="Cambria"/>
          <w:b/>
          <w:color w:val="C00000"/>
          <w:sz w:val="24"/>
          <w:szCs w:val="24"/>
        </w:rPr>
        <w:t>might</w:t>
      </w:r>
      <w:r>
        <w:rPr>
          <w:rFonts w:ascii="Cambria" w:eastAsia="Cambria" w:hAnsi="Cambria" w:cs="Cambria"/>
          <w:bCs/>
          <w:color w:val="C00000"/>
          <w:sz w:val="24"/>
          <w:szCs w:val="24"/>
        </w:rPr>
        <w:t xml:space="preserve"> be used or shared for future research and there is no formal data sharing plan (if the study has a formal data sharing plan, or identifiable information will be shared for future research, please use the suggested language from the </w:t>
      </w:r>
      <w:r w:rsidRPr="0030663C">
        <w:rPr>
          <w:rFonts w:ascii="Cambria" w:hAnsi="Cambria"/>
          <w:color w:val="C00000"/>
          <w:sz w:val="24"/>
          <w:szCs w:val="24"/>
        </w:rPr>
        <w:t>“</w:t>
      </w:r>
      <w:hyperlink r:id="rId13" w:history="1">
        <w:r w:rsidRPr="00DC5716">
          <w:rPr>
            <w:rStyle w:val="Hyperlink"/>
            <w:rFonts w:ascii="Cambria" w:hAnsi="Cambria"/>
            <w:sz w:val="24"/>
            <w:szCs w:val="24"/>
          </w:rPr>
          <w:t>Additional Language for Simplified ICF Template</w:t>
        </w:r>
      </w:hyperlink>
      <w:r w:rsidRPr="0030663C">
        <w:rPr>
          <w:rFonts w:ascii="Cambria" w:hAnsi="Cambria"/>
          <w:color w:val="C00000"/>
          <w:sz w:val="24"/>
          <w:szCs w:val="24"/>
        </w:rPr>
        <w:t>”</w:t>
      </w:r>
      <w:r w:rsidRPr="0019013B">
        <w:rPr>
          <w:rFonts w:ascii="Cambria" w:eastAsia="Cambria" w:hAnsi="Cambria" w:cs="Cambria"/>
          <w:bCs/>
          <w:color w:val="C00000"/>
          <w:sz w:val="24"/>
          <w:szCs w:val="24"/>
        </w:rPr>
        <w:t xml:space="preserve"> </w:t>
      </w:r>
      <w:r>
        <w:rPr>
          <w:rFonts w:ascii="Cambria" w:eastAsia="Cambria" w:hAnsi="Cambria" w:cs="Cambria"/>
          <w:bCs/>
          <w:color w:val="C00000"/>
          <w:sz w:val="24"/>
          <w:szCs w:val="24"/>
        </w:rPr>
        <w:t>instead</w:t>
      </w:r>
      <w:r>
        <w:rPr>
          <w:rFonts w:ascii="Cambria" w:hAnsi="Cambria"/>
          <w:color w:val="C00000"/>
          <w:sz w:val="24"/>
          <w:szCs w:val="24"/>
        </w:rPr>
        <w:t>)</w:t>
      </w:r>
      <w:r w:rsidRPr="00FF26C1">
        <w:rPr>
          <w:rFonts w:ascii="Cambria" w:eastAsia="Cambria" w:hAnsi="Cambria" w:cs="Cambria"/>
          <w:bCs/>
          <w:color w:val="C00000"/>
          <w:sz w:val="24"/>
          <w:szCs w:val="24"/>
        </w:rPr>
        <w:t>; otherwise, omit bullet]</w:t>
      </w:r>
      <w:r w:rsidRPr="006C206B">
        <w:t xml:space="preserve"> </w:t>
      </w:r>
      <w:r w:rsidRPr="00137E0A">
        <w:rPr>
          <w:rFonts w:ascii="Cambria" w:eastAsia="Cambria" w:hAnsi="Cambria" w:cs="Cambria"/>
          <w:bCs/>
          <w:color w:val="auto"/>
          <w:sz w:val="24"/>
          <w:szCs w:val="24"/>
        </w:rPr>
        <w:t xml:space="preserve">We might </w:t>
      </w:r>
      <w:r>
        <w:rPr>
          <w:rFonts w:ascii="Cambria" w:eastAsia="Cambria" w:hAnsi="Cambria" w:cs="Cambria"/>
          <w:bCs/>
          <w:color w:val="auto"/>
          <w:sz w:val="24"/>
          <w:szCs w:val="24"/>
        </w:rPr>
        <w:t xml:space="preserve">use </w:t>
      </w:r>
      <w:r w:rsidRPr="00137E0A">
        <w:rPr>
          <w:rFonts w:ascii="Cambria" w:eastAsia="Cambria" w:hAnsi="Cambria" w:cs="Cambria"/>
          <w:bCs/>
          <w:color w:val="auto"/>
          <w:sz w:val="24"/>
          <w:szCs w:val="24"/>
        </w:rPr>
        <w:t xml:space="preserve">the information collected from you as part of this study for future research </w:t>
      </w:r>
      <w:r>
        <w:rPr>
          <w:rFonts w:ascii="Cambria" w:eastAsia="Cambria" w:hAnsi="Cambria" w:cs="Cambria"/>
          <w:bCs/>
          <w:color w:val="auto"/>
          <w:sz w:val="24"/>
          <w:szCs w:val="24"/>
        </w:rPr>
        <w:t xml:space="preserve">by the researchers of this study </w:t>
      </w:r>
      <w:r w:rsidRPr="00ED4ACA">
        <w:rPr>
          <w:rFonts w:ascii="Cambria" w:eastAsia="Cambria" w:hAnsi="Cambria" w:cs="Cambria"/>
          <w:bCs/>
          <w:color w:val="C00000"/>
          <w:sz w:val="24"/>
          <w:szCs w:val="24"/>
        </w:rPr>
        <w:t>and by other researchers</w:t>
      </w:r>
      <w:r>
        <w:rPr>
          <w:rFonts w:ascii="Cambria" w:eastAsia="Cambria" w:hAnsi="Cambria" w:cs="Cambria"/>
          <w:bCs/>
          <w:color w:val="auto"/>
          <w:sz w:val="24"/>
          <w:szCs w:val="24"/>
        </w:rPr>
        <w:t xml:space="preserve"> </w:t>
      </w:r>
      <w:r w:rsidRPr="00FF26C1">
        <w:rPr>
          <w:rFonts w:ascii="Cambria" w:hAnsi="Cambria"/>
          <w:color w:val="C00000"/>
          <w:sz w:val="24"/>
          <w:szCs w:val="24"/>
        </w:rPr>
        <w:t>&lt;</w:t>
      </w:r>
      <w:r w:rsidRPr="00FF26C1">
        <w:rPr>
          <w:rFonts w:ascii="Cambria" w:hAnsi="Cambria"/>
          <w:i/>
          <w:iCs/>
          <w:color w:val="C00000"/>
          <w:sz w:val="24"/>
          <w:szCs w:val="24"/>
        </w:rPr>
        <w:t xml:space="preserve">include </w:t>
      </w:r>
      <w:r>
        <w:rPr>
          <w:rFonts w:ascii="Cambria" w:hAnsi="Cambria"/>
          <w:i/>
          <w:iCs/>
          <w:color w:val="C00000"/>
          <w:sz w:val="24"/>
          <w:szCs w:val="24"/>
        </w:rPr>
        <w:t>other researchers</w:t>
      </w:r>
      <w:r w:rsidRPr="00FF26C1">
        <w:rPr>
          <w:rFonts w:ascii="Cambria" w:hAnsi="Cambria"/>
          <w:i/>
          <w:iCs/>
          <w:color w:val="C00000"/>
          <w:sz w:val="24"/>
          <w:szCs w:val="24"/>
        </w:rPr>
        <w:t xml:space="preserve"> only when applicable&gt;</w:t>
      </w:r>
      <w:r>
        <w:rPr>
          <w:rFonts w:ascii="Cambria" w:hAnsi="Cambria"/>
          <w:color w:val="auto"/>
          <w:sz w:val="24"/>
          <w:szCs w:val="24"/>
        </w:rPr>
        <w:t xml:space="preserve">. </w:t>
      </w:r>
      <w:r>
        <w:rPr>
          <w:rFonts w:ascii="Cambria" w:eastAsia="Cambria" w:hAnsi="Cambria" w:cs="Cambria"/>
          <w:bCs/>
          <w:color w:val="C00000"/>
          <w:sz w:val="24"/>
          <w:szCs w:val="24"/>
        </w:rPr>
        <w:t>[I</w:t>
      </w:r>
      <w:r w:rsidRPr="00FF26C1">
        <w:rPr>
          <w:rFonts w:ascii="Cambria" w:eastAsia="Cambria" w:hAnsi="Cambria" w:cs="Cambria"/>
          <w:bCs/>
          <w:color w:val="C00000"/>
          <w:sz w:val="24"/>
          <w:szCs w:val="24"/>
        </w:rPr>
        <w:t>nclude if data</w:t>
      </w:r>
      <w:r>
        <w:rPr>
          <w:rFonts w:ascii="Cambria" w:eastAsia="Cambria" w:hAnsi="Cambria" w:cs="Cambria"/>
          <w:bCs/>
          <w:color w:val="C00000"/>
          <w:sz w:val="24"/>
          <w:szCs w:val="24"/>
        </w:rPr>
        <w:t xml:space="preserve"> is collected with subject identifiers or codes; otherwise omit] </w:t>
      </w:r>
      <w:r>
        <w:rPr>
          <w:rFonts w:ascii="Cambria" w:eastAsia="Cambria" w:hAnsi="Cambria" w:cs="Cambria"/>
          <w:color w:val="auto"/>
          <w:sz w:val="24"/>
          <w:szCs w:val="24"/>
        </w:rPr>
        <w:t>We will remove identifiers from the information collected by replacing your name or other identifying information with a code</w:t>
      </w:r>
      <w:r w:rsidRPr="00FF26C1">
        <w:rPr>
          <w:rFonts w:ascii="Cambria" w:eastAsia="Cambria" w:hAnsi="Cambria" w:cs="Cambria"/>
          <w:color w:val="auto"/>
          <w:sz w:val="24"/>
          <w:szCs w:val="24"/>
        </w:rPr>
        <w:t xml:space="preserve">. </w:t>
      </w:r>
      <w:r w:rsidRPr="00B25417">
        <w:rPr>
          <w:rFonts w:ascii="Cambria" w:eastAsia="Cambria" w:hAnsi="Cambria" w:cs="Cambria"/>
          <w:bCs/>
          <w:color w:val="auto"/>
          <w:sz w:val="24"/>
          <w:szCs w:val="24"/>
        </w:rPr>
        <w:t xml:space="preserve">Later in this form, you will be asked whether you wish to allow this future use or not. </w:t>
      </w:r>
      <w:r w:rsidRPr="00FF26C1">
        <w:rPr>
          <w:rFonts w:ascii="Cambria" w:eastAsia="Cambria" w:hAnsi="Cambria" w:cs="Cambria"/>
          <w:bCs/>
          <w:color w:val="C00000"/>
          <w:sz w:val="24"/>
          <w:szCs w:val="24"/>
        </w:rPr>
        <w:t>[Include if data</w:t>
      </w:r>
      <w:r>
        <w:rPr>
          <w:rFonts w:ascii="Cambria" w:eastAsia="Cambria" w:hAnsi="Cambria" w:cs="Cambria"/>
          <w:bCs/>
          <w:color w:val="C00000"/>
          <w:sz w:val="24"/>
          <w:szCs w:val="24"/>
        </w:rPr>
        <w:t xml:space="preserve"> is collected in a de-identified manner only; otherwise omit] </w:t>
      </w:r>
      <w:r>
        <w:rPr>
          <w:rFonts w:ascii="Cambria" w:eastAsia="Cambria" w:hAnsi="Cambria" w:cs="Cambria"/>
          <w:bCs/>
          <w:color w:val="auto"/>
          <w:sz w:val="24"/>
          <w:szCs w:val="24"/>
        </w:rPr>
        <w:t xml:space="preserve">The information collected will not contain any identifying information that could be connected back to you. </w:t>
      </w:r>
      <w:r w:rsidRPr="00B25417">
        <w:rPr>
          <w:rFonts w:ascii="Cambria" w:eastAsia="Cambria" w:hAnsi="Cambria" w:cs="Cambria"/>
          <w:bCs/>
          <w:color w:val="auto"/>
          <w:sz w:val="24"/>
          <w:szCs w:val="24"/>
        </w:rPr>
        <w:t>Later in this form, you will be asked whether you wish to allow this future use or not.</w:t>
      </w:r>
    </w:p>
    <w:p w14:paraId="0F5966E7" w14:textId="2A5219DF"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ab/>
        <w:t xml:space="preserve"> </w:t>
      </w:r>
    </w:p>
    <w:p w14:paraId="73CD5C78" w14:textId="399A941B"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lastRenderedPageBreak/>
        <w:t>Potential Benefits</w:t>
      </w:r>
    </w:p>
    <w:p w14:paraId="70CFF95E" w14:textId="77777777" w:rsidR="00E337CE" w:rsidRPr="00475ABB" w:rsidRDefault="00E337CE" w:rsidP="00B876C5">
      <w:pPr>
        <w:pStyle w:val="ListParagraph"/>
        <w:numPr>
          <w:ilvl w:val="0"/>
          <w:numId w:val="5"/>
        </w:numPr>
        <w:spacing w:after="0" w:line="240" w:lineRule="auto"/>
        <w:rPr>
          <w:rFonts w:ascii="Cambria" w:hAnsi="Cambria"/>
          <w:iCs/>
          <w:color w:val="auto"/>
          <w:sz w:val="24"/>
          <w:szCs w:val="24"/>
        </w:rPr>
      </w:pPr>
      <w:r w:rsidRPr="00475ABB">
        <w:rPr>
          <w:rFonts w:ascii="Cambria" w:eastAsia="Cambria" w:hAnsi="Cambria" w:cs="Cambria"/>
          <w:iCs/>
          <w:color w:val="C00000"/>
          <w:sz w:val="24"/>
          <w:szCs w:val="24"/>
        </w:rPr>
        <w:t>[Include if the study has no potential direct benefit; otherwise, omit bullet]</w:t>
      </w:r>
      <w:r w:rsidRPr="00475ABB">
        <w:rPr>
          <w:rFonts w:ascii="Cambria" w:eastAsia="Cambria" w:hAnsi="Cambria" w:cs="Cambria"/>
          <w:i/>
          <w:color w:val="C00000"/>
          <w:sz w:val="24"/>
          <w:szCs w:val="24"/>
        </w:rPr>
        <w:t xml:space="preserve"> </w:t>
      </w:r>
      <w:r w:rsidRPr="00475ABB">
        <w:rPr>
          <w:rFonts w:ascii="Cambria" w:eastAsia="Cambria" w:hAnsi="Cambria" w:cs="Cambria"/>
          <w:iCs/>
          <w:color w:val="auto"/>
          <w:sz w:val="24"/>
          <w:szCs w:val="24"/>
        </w:rPr>
        <w:t>You will not directly benefit from your participation in this research study.</w:t>
      </w:r>
    </w:p>
    <w:p w14:paraId="0B11754F" w14:textId="0FAF6394" w:rsidR="00C45147" w:rsidRPr="00FC4996" w:rsidRDefault="000141F6" w:rsidP="00B876C5">
      <w:pPr>
        <w:pStyle w:val="ListParagraph"/>
        <w:numPr>
          <w:ilvl w:val="0"/>
          <w:numId w:val="5"/>
        </w:numPr>
        <w:spacing w:after="0" w:line="240" w:lineRule="auto"/>
        <w:rPr>
          <w:rFonts w:ascii="Cambria" w:hAnsi="Cambria"/>
          <w:iCs/>
          <w:color w:val="auto"/>
          <w:sz w:val="24"/>
          <w:szCs w:val="24"/>
        </w:rPr>
      </w:pPr>
      <w:r w:rsidRPr="005224A7">
        <w:rPr>
          <w:rFonts w:ascii="Cambria" w:eastAsia="Cambria" w:hAnsi="Cambria" w:cs="Cambria"/>
          <w:iCs/>
          <w:color w:val="C00000"/>
          <w:sz w:val="24"/>
          <w:szCs w:val="24"/>
        </w:rPr>
        <w:t>[I</w:t>
      </w:r>
      <w:r w:rsidR="000F5854" w:rsidRPr="005224A7">
        <w:rPr>
          <w:rFonts w:ascii="Cambria" w:eastAsia="Cambria" w:hAnsi="Cambria" w:cs="Cambria"/>
          <w:iCs/>
          <w:color w:val="C00000"/>
          <w:sz w:val="24"/>
          <w:szCs w:val="24"/>
        </w:rPr>
        <w:t>nclude i</w:t>
      </w:r>
      <w:r w:rsidRPr="005224A7">
        <w:rPr>
          <w:rFonts w:ascii="Cambria" w:eastAsia="Cambria" w:hAnsi="Cambria" w:cs="Cambria"/>
          <w:iCs/>
          <w:color w:val="C00000"/>
          <w:sz w:val="24"/>
          <w:szCs w:val="24"/>
        </w:rPr>
        <w:t xml:space="preserve">f </w:t>
      </w:r>
      <w:r w:rsidR="00470135" w:rsidRPr="005224A7">
        <w:rPr>
          <w:rFonts w:ascii="Cambria" w:eastAsia="Cambria" w:hAnsi="Cambria" w:cs="Cambria"/>
          <w:iCs/>
          <w:color w:val="C00000"/>
          <w:sz w:val="24"/>
          <w:szCs w:val="24"/>
        </w:rPr>
        <w:t>the study has potential direct benefit</w:t>
      </w:r>
      <w:r w:rsidR="000F5854" w:rsidRPr="005224A7">
        <w:rPr>
          <w:rFonts w:ascii="Cambria" w:eastAsia="Cambria" w:hAnsi="Cambria" w:cs="Cambria"/>
          <w:iCs/>
          <w:color w:val="C00000"/>
          <w:sz w:val="24"/>
          <w:szCs w:val="24"/>
        </w:rPr>
        <w:t>s to</w:t>
      </w:r>
      <w:r w:rsidR="00470135" w:rsidRPr="005224A7">
        <w:rPr>
          <w:rFonts w:ascii="Cambria" w:eastAsia="Cambria" w:hAnsi="Cambria" w:cs="Cambria"/>
          <w:iCs/>
          <w:color w:val="C00000"/>
          <w:sz w:val="24"/>
          <w:szCs w:val="24"/>
        </w:rPr>
        <w:t xml:space="preserve"> the participant</w:t>
      </w:r>
      <w:r w:rsidR="000F5854" w:rsidRPr="005224A7">
        <w:rPr>
          <w:rFonts w:ascii="Cambria" w:eastAsia="Cambria" w:hAnsi="Cambria" w:cs="Cambria"/>
          <w:iCs/>
          <w:color w:val="C00000"/>
          <w:sz w:val="24"/>
          <w:szCs w:val="24"/>
        </w:rPr>
        <w:t xml:space="preserve">; otherwise, omit </w:t>
      </w:r>
      <w:r w:rsidR="000F5854" w:rsidRPr="00FC4996">
        <w:rPr>
          <w:rFonts w:ascii="Cambria" w:eastAsia="Cambria" w:hAnsi="Cambria" w:cs="Cambria"/>
          <w:iCs/>
          <w:color w:val="C00000"/>
          <w:sz w:val="24"/>
          <w:szCs w:val="24"/>
        </w:rPr>
        <w:t>bullet</w:t>
      </w:r>
      <w:r w:rsidR="00470135" w:rsidRPr="00FC4996">
        <w:rPr>
          <w:rFonts w:ascii="Cambria" w:eastAsia="Cambria" w:hAnsi="Cambria" w:cs="Cambria"/>
          <w:iCs/>
          <w:color w:val="C00000"/>
          <w:sz w:val="24"/>
          <w:szCs w:val="24"/>
        </w:rPr>
        <w:t xml:space="preserve">] </w:t>
      </w:r>
      <w:r w:rsidR="00AD35B7" w:rsidRPr="00FC4996">
        <w:rPr>
          <w:rFonts w:ascii="Cambria" w:eastAsia="Cambria" w:hAnsi="Cambria" w:cs="Cambria"/>
          <w:i/>
          <w:color w:val="C00000"/>
          <w:sz w:val="24"/>
          <w:szCs w:val="24"/>
        </w:rPr>
        <w:t>&lt;Describe any potential benefits to the participant</w:t>
      </w:r>
      <w:r w:rsidR="009A534B">
        <w:rPr>
          <w:rFonts w:ascii="Cambria" w:eastAsia="Cambria" w:hAnsi="Cambria" w:cs="Cambria"/>
          <w:i/>
          <w:color w:val="C00000"/>
          <w:sz w:val="24"/>
          <w:szCs w:val="24"/>
        </w:rPr>
        <w:t>,</w:t>
      </w:r>
      <w:r w:rsidR="009A534B" w:rsidRPr="009A534B">
        <w:rPr>
          <w:rFonts w:ascii="Cambria" w:eastAsia="Cambria" w:hAnsi="Cambria" w:cs="Cambria"/>
          <w:i/>
          <w:color w:val="C00000"/>
          <w:sz w:val="24"/>
          <w:szCs w:val="24"/>
        </w:rPr>
        <w:t xml:space="preserve"> </w:t>
      </w:r>
      <w:r w:rsidR="009A534B">
        <w:rPr>
          <w:rFonts w:ascii="Cambria" w:eastAsia="Cambria" w:hAnsi="Cambria" w:cs="Cambria"/>
          <w:i/>
          <w:color w:val="C00000"/>
          <w:sz w:val="24"/>
          <w:szCs w:val="24"/>
        </w:rPr>
        <w:t xml:space="preserve">including if there is a control group that would not </w:t>
      </w:r>
      <w:r w:rsidR="00DB5E5C">
        <w:rPr>
          <w:rFonts w:ascii="Cambria" w:eastAsia="Cambria" w:hAnsi="Cambria" w:cs="Cambria"/>
          <w:i/>
          <w:color w:val="C00000"/>
          <w:sz w:val="24"/>
          <w:szCs w:val="24"/>
        </w:rPr>
        <w:t xml:space="preserve">be expected to </w:t>
      </w:r>
      <w:r w:rsidR="009A534B">
        <w:rPr>
          <w:rFonts w:ascii="Cambria" w:eastAsia="Cambria" w:hAnsi="Cambria" w:cs="Cambria"/>
          <w:i/>
          <w:color w:val="C00000"/>
          <w:sz w:val="24"/>
          <w:szCs w:val="24"/>
        </w:rPr>
        <w:t>benefit</w:t>
      </w:r>
      <w:r w:rsidR="00AD35B7" w:rsidRPr="00FC4996">
        <w:rPr>
          <w:rFonts w:ascii="Cambria" w:eastAsia="Cambria" w:hAnsi="Cambria" w:cs="Cambria"/>
          <w:i/>
          <w:color w:val="C00000"/>
          <w:sz w:val="24"/>
          <w:szCs w:val="24"/>
        </w:rPr>
        <w:t>.</w:t>
      </w:r>
      <w:r w:rsidR="0038696B" w:rsidRPr="00FC4996">
        <w:rPr>
          <w:rFonts w:ascii="Cambria" w:eastAsia="Cambria" w:hAnsi="Cambria" w:cs="Cambria"/>
          <w:i/>
          <w:color w:val="C00000"/>
          <w:sz w:val="24"/>
          <w:szCs w:val="24"/>
        </w:rPr>
        <w:t>&gt;</w:t>
      </w:r>
      <w:r w:rsidR="00AD35B7" w:rsidRPr="00FC4996">
        <w:rPr>
          <w:rFonts w:ascii="Cambria" w:eastAsia="Cambria" w:hAnsi="Cambria" w:cs="Cambria"/>
          <w:i/>
          <w:color w:val="C00000"/>
          <w:sz w:val="24"/>
          <w:szCs w:val="24"/>
        </w:rPr>
        <w:t xml:space="preserve"> </w:t>
      </w:r>
      <w:r w:rsidR="002E6A1A" w:rsidRPr="00FC4996">
        <w:rPr>
          <w:rFonts w:ascii="Cambria" w:eastAsia="Cambria" w:hAnsi="Cambria" w:cs="Cambria"/>
          <w:iCs/>
          <w:color w:val="auto"/>
          <w:sz w:val="24"/>
          <w:szCs w:val="24"/>
        </w:rPr>
        <w:t>However, you may not receive any benefit</w:t>
      </w:r>
      <w:r w:rsidR="002E5B77">
        <w:rPr>
          <w:rFonts w:ascii="Cambria" w:eastAsia="Cambria" w:hAnsi="Cambria" w:cs="Cambria"/>
          <w:iCs/>
          <w:color w:val="auto"/>
          <w:sz w:val="24"/>
          <w:szCs w:val="24"/>
        </w:rPr>
        <w:t xml:space="preserve"> from your participation in this research study</w:t>
      </w:r>
      <w:r w:rsidR="002E6A1A" w:rsidRPr="00FC4996">
        <w:rPr>
          <w:rFonts w:ascii="Cambria" w:eastAsia="Cambria" w:hAnsi="Cambria" w:cs="Cambria"/>
          <w:iCs/>
          <w:color w:val="auto"/>
          <w:sz w:val="24"/>
          <w:szCs w:val="24"/>
        </w:rPr>
        <w:t>.</w:t>
      </w:r>
      <w:r w:rsidR="005224A7" w:rsidRPr="00FC4996">
        <w:rPr>
          <w:rFonts w:ascii="Cambria" w:eastAsia="Cambria" w:hAnsi="Cambria" w:cs="Cambria"/>
          <w:iCs/>
          <w:color w:val="auto"/>
          <w:sz w:val="24"/>
          <w:szCs w:val="24"/>
        </w:rPr>
        <w:t xml:space="preserve"> </w:t>
      </w:r>
    </w:p>
    <w:p w14:paraId="62E54935" w14:textId="213D9C09" w:rsidR="00F54DAA" w:rsidRPr="00F54DAA" w:rsidRDefault="00FC4621" w:rsidP="00B876C5">
      <w:pPr>
        <w:pStyle w:val="ListParagraph"/>
        <w:numPr>
          <w:ilvl w:val="0"/>
          <w:numId w:val="4"/>
        </w:numPr>
        <w:spacing w:after="0" w:line="240" w:lineRule="auto"/>
        <w:rPr>
          <w:rFonts w:ascii="Cambria" w:hAnsi="Cambria"/>
          <w:sz w:val="24"/>
          <w:szCs w:val="24"/>
        </w:rPr>
      </w:pPr>
      <w:r w:rsidRPr="00475ABB">
        <w:rPr>
          <w:rStyle w:val="normaltextrun"/>
          <w:rFonts w:ascii="Cambria" w:hAnsi="Cambria"/>
          <w:sz w:val="24"/>
          <w:szCs w:val="24"/>
          <w:bdr w:val="none" w:sz="0" w:space="0" w:color="auto" w:frame="1"/>
        </w:rPr>
        <w:t xml:space="preserve">The knowledge gained from this study may help </w:t>
      </w:r>
      <w:r w:rsidR="00AD35B7" w:rsidRPr="00475ABB">
        <w:rPr>
          <w:rFonts w:ascii="Cambria" w:eastAsia="Cambria" w:hAnsi="Cambria" w:cs="Cambria"/>
          <w:i/>
          <w:color w:val="C00000"/>
          <w:sz w:val="24"/>
          <w:szCs w:val="24"/>
        </w:rPr>
        <w:t>&lt;</w:t>
      </w:r>
      <w:r w:rsidR="00B41029" w:rsidRPr="00475ABB">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escribe expected benefits to science or society&gt;</w:t>
      </w:r>
      <w:r w:rsidR="00AB601D" w:rsidRPr="00475ABB">
        <w:rPr>
          <w:rFonts w:ascii="Cambria" w:eastAsia="Cambria" w:hAnsi="Cambria" w:cs="Cambria"/>
          <w:sz w:val="24"/>
          <w:szCs w:val="24"/>
        </w:rPr>
        <w:t>.</w:t>
      </w:r>
    </w:p>
    <w:p w14:paraId="5BE9905C" w14:textId="18D64B79" w:rsidR="00303B57" w:rsidRPr="00475ABB" w:rsidRDefault="00303B57" w:rsidP="007D7EF1">
      <w:pPr>
        <w:spacing w:after="0" w:line="240" w:lineRule="auto"/>
        <w:rPr>
          <w:rFonts w:ascii="Cambria" w:hAnsi="Cambria"/>
          <w:sz w:val="24"/>
          <w:szCs w:val="24"/>
        </w:rPr>
      </w:pPr>
    </w:p>
    <w:p w14:paraId="43E67EE4" w14:textId="3F221B4F"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Costs</w:t>
      </w:r>
      <w:r w:rsidRPr="00475ABB">
        <w:rPr>
          <w:rFonts w:ascii="Cambria" w:eastAsia="Cambria" w:hAnsi="Cambria" w:cs="Cambria"/>
          <w:b/>
          <w:sz w:val="24"/>
          <w:szCs w:val="24"/>
        </w:rPr>
        <w:t xml:space="preserve"> </w:t>
      </w:r>
    </w:p>
    <w:p w14:paraId="006457F2" w14:textId="77777777" w:rsidR="00020323" w:rsidRPr="00A32829" w:rsidRDefault="00020323" w:rsidP="00B876C5">
      <w:pPr>
        <w:pStyle w:val="ListParagraph"/>
        <w:numPr>
          <w:ilvl w:val="0"/>
          <w:numId w:val="11"/>
        </w:numPr>
        <w:spacing w:after="0" w:line="240" w:lineRule="auto"/>
        <w:rPr>
          <w:rFonts w:ascii="Cambria" w:hAnsi="Cambria"/>
          <w:color w:val="C00000"/>
          <w:sz w:val="24"/>
          <w:szCs w:val="24"/>
        </w:rPr>
      </w:pPr>
      <w:r w:rsidRPr="00A32829">
        <w:rPr>
          <w:rFonts w:ascii="Cambria" w:eastAsia="Cambria" w:hAnsi="Cambria" w:cs="Cambria"/>
          <w:bCs/>
          <w:color w:val="C00000"/>
          <w:sz w:val="24"/>
          <w:szCs w:val="24"/>
        </w:rPr>
        <w:t xml:space="preserve">[Include if participants will not bear any costs due to participation in research; otherwise, omit bullet] </w:t>
      </w:r>
      <w:r w:rsidRPr="00A32829">
        <w:rPr>
          <w:rFonts w:ascii="Cambria" w:eastAsia="Cambria" w:hAnsi="Cambria" w:cs="Cambria"/>
          <w:bCs/>
          <w:color w:val="auto"/>
          <w:sz w:val="24"/>
          <w:szCs w:val="24"/>
        </w:rPr>
        <w:t>There will be no cost to you if you participate in th</w:t>
      </w:r>
      <w:r>
        <w:rPr>
          <w:rFonts w:ascii="Cambria" w:eastAsia="Cambria" w:hAnsi="Cambria" w:cs="Cambria"/>
          <w:bCs/>
          <w:color w:val="auto"/>
          <w:sz w:val="24"/>
          <w:szCs w:val="24"/>
        </w:rPr>
        <w:t>is research</w:t>
      </w:r>
      <w:r w:rsidRPr="00A32829">
        <w:rPr>
          <w:rFonts w:ascii="Cambria" w:eastAsia="Cambria" w:hAnsi="Cambria" w:cs="Cambria"/>
          <w:bCs/>
          <w:color w:val="auto"/>
          <w:sz w:val="24"/>
          <w:szCs w:val="24"/>
        </w:rPr>
        <w:t xml:space="preserve"> study.</w:t>
      </w:r>
    </w:p>
    <w:p w14:paraId="2A5A21B9" w14:textId="7FA85CC5" w:rsidR="00303B57" w:rsidRPr="000F3022" w:rsidRDefault="00354DE6" w:rsidP="00B876C5">
      <w:pPr>
        <w:pStyle w:val="ListParagraph"/>
        <w:numPr>
          <w:ilvl w:val="0"/>
          <w:numId w:val="11"/>
        </w:numPr>
        <w:spacing w:after="0" w:line="240" w:lineRule="auto"/>
        <w:rPr>
          <w:rFonts w:ascii="Cambria" w:hAnsi="Cambria"/>
          <w:color w:val="C00000"/>
          <w:sz w:val="24"/>
          <w:szCs w:val="24"/>
        </w:rPr>
      </w:pPr>
      <w:r w:rsidRPr="00475ABB">
        <w:rPr>
          <w:rFonts w:ascii="Cambria" w:eastAsia="Cambria" w:hAnsi="Cambria" w:cs="Cambria"/>
          <w:bCs/>
          <w:color w:val="C00000"/>
          <w:sz w:val="24"/>
          <w:szCs w:val="24"/>
        </w:rPr>
        <w:t xml:space="preserve">[Include if participants will bear some costs due to participation in research; otherwise, omit </w:t>
      </w:r>
      <w:r>
        <w:rPr>
          <w:rFonts w:ascii="Cambria" w:eastAsia="Cambria" w:hAnsi="Cambria" w:cs="Cambria"/>
          <w:bCs/>
          <w:color w:val="C00000"/>
          <w:sz w:val="24"/>
          <w:szCs w:val="24"/>
        </w:rPr>
        <w:t>bullet</w:t>
      </w:r>
      <w:r w:rsidRPr="00475ABB">
        <w:rPr>
          <w:rFonts w:ascii="Cambria" w:eastAsia="Cambria" w:hAnsi="Cambria" w:cs="Cambria"/>
          <w:bCs/>
          <w:color w:val="C00000"/>
          <w:sz w:val="24"/>
          <w:szCs w:val="24"/>
        </w:rPr>
        <w:t>]</w:t>
      </w:r>
      <w:r w:rsidR="000F3022">
        <w:rPr>
          <w:rFonts w:ascii="Cambria" w:eastAsia="Cambria" w:hAnsi="Cambria" w:cs="Cambria"/>
          <w:bCs/>
          <w:color w:val="C00000"/>
          <w:sz w:val="24"/>
          <w:szCs w:val="24"/>
        </w:rPr>
        <w:t xml:space="preserve"> </w:t>
      </w:r>
      <w:r w:rsidR="000412AD">
        <w:rPr>
          <w:rFonts w:ascii="Cambria" w:eastAsia="Cambria" w:hAnsi="Cambria" w:cs="Cambria"/>
          <w:bCs/>
          <w:color w:val="auto"/>
          <w:sz w:val="24"/>
          <w:szCs w:val="24"/>
        </w:rPr>
        <w:t xml:space="preserve">If you participate in the study, </w:t>
      </w:r>
      <w:r w:rsidR="00AD35B7" w:rsidRPr="00475ABB">
        <w:rPr>
          <w:rFonts w:ascii="Cambria" w:eastAsia="Cambria" w:hAnsi="Cambria" w:cs="Cambria"/>
          <w:i/>
          <w:color w:val="C00000"/>
          <w:sz w:val="24"/>
          <w:szCs w:val="24"/>
        </w:rPr>
        <w:t>&lt;</w:t>
      </w:r>
      <w:r w:rsidR="000412AD">
        <w:rPr>
          <w:rFonts w:ascii="Cambria" w:eastAsia="Cambria" w:hAnsi="Cambria" w:cs="Cambria"/>
          <w:i/>
          <w:color w:val="C00000"/>
          <w:sz w:val="24"/>
          <w:szCs w:val="24"/>
        </w:rPr>
        <w:t>d</w:t>
      </w:r>
      <w:r w:rsidR="00AD35B7" w:rsidRPr="00475ABB">
        <w:rPr>
          <w:rFonts w:ascii="Cambria" w:eastAsia="Cambria" w:hAnsi="Cambria" w:cs="Cambria"/>
          <w:i/>
          <w:color w:val="C00000"/>
          <w:sz w:val="24"/>
          <w:szCs w:val="24"/>
        </w:rPr>
        <w:t xml:space="preserve">escribe any costs to subjects that may result from their participation in </w:t>
      </w:r>
      <w:r w:rsidR="00F3376E" w:rsidRPr="00475ABB">
        <w:rPr>
          <w:rFonts w:ascii="Cambria" w:eastAsia="Cambria" w:hAnsi="Cambria" w:cs="Cambria"/>
          <w:i/>
          <w:color w:val="C00000"/>
          <w:sz w:val="24"/>
          <w:szCs w:val="24"/>
        </w:rPr>
        <w:t>the study</w:t>
      </w:r>
      <w:r w:rsidR="00AD35B7" w:rsidRPr="00475ABB">
        <w:rPr>
          <w:rFonts w:ascii="Cambria" w:eastAsia="Cambria" w:hAnsi="Cambria" w:cs="Cambria"/>
          <w:i/>
          <w:color w:val="C00000"/>
          <w:sz w:val="24"/>
          <w:szCs w:val="24"/>
        </w:rPr>
        <w:t>&gt;</w:t>
      </w:r>
      <w:r w:rsidR="00AB601D" w:rsidRPr="00475ABB">
        <w:rPr>
          <w:rFonts w:ascii="Cambria" w:eastAsia="Cambria" w:hAnsi="Cambria" w:cs="Cambria"/>
          <w:sz w:val="24"/>
          <w:szCs w:val="24"/>
        </w:rPr>
        <w:t>.</w:t>
      </w:r>
      <w:r w:rsidR="00AD35B7" w:rsidRPr="00475ABB">
        <w:rPr>
          <w:rFonts w:ascii="Cambria" w:eastAsia="Cambria" w:hAnsi="Cambria" w:cs="Cambria"/>
          <w:i/>
          <w:color w:val="C00000"/>
          <w:sz w:val="24"/>
          <w:szCs w:val="24"/>
        </w:rPr>
        <w:t xml:space="preserve"> </w:t>
      </w:r>
    </w:p>
    <w:p w14:paraId="5ECC7991" w14:textId="70657C74" w:rsidR="00303B57" w:rsidRPr="00475ABB" w:rsidRDefault="00303B57" w:rsidP="007D7EF1">
      <w:pPr>
        <w:spacing w:after="0" w:line="240" w:lineRule="auto"/>
        <w:rPr>
          <w:rFonts w:ascii="Cambria" w:hAnsi="Cambria"/>
          <w:sz w:val="24"/>
          <w:szCs w:val="24"/>
        </w:rPr>
      </w:pPr>
    </w:p>
    <w:p w14:paraId="5F410B6A" w14:textId="74AC2609" w:rsidR="00E707D2" w:rsidRPr="00475ABB" w:rsidRDefault="00E707D2" w:rsidP="00E707D2">
      <w:pPr>
        <w:spacing w:after="0" w:line="240" w:lineRule="auto"/>
        <w:ind w:left="-5" w:hanging="10"/>
        <w:rPr>
          <w:rFonts w:ascii="Cambria" w:hAnsi="Cambria"/>
          <w:sz w:val="24"/>
          <w:szCs w:val="24"/>
        </w:rPr>
      </w:pPr>
      <w:r w:rsidRPr="00475ABB">
        <w:rPr>
          <w:rFonts w:ascii="Cambria" w:eastAsia="Cambria" w:hAnsi="Cambria" w:cs="Cambria"/>
          <w:iCs/>
          <w:color w:val="C00000"/>
          <w:sz w:val="24"/>
          <w:szCs w:val="24"/>
        </w:rPr>
        <w:t xml:space="preserve">[Include if participants are recruited from student subject pools; otherwise, omit section] </w:t>
      </w:r>
      <w:r w:rsidRPr="00475ABB">
        <w:rPr>
          <w:rFonts w:ascii="Cambria" w:eastAsia="Cambria" w:hAnsi="Cambria" w:cs="Cambria"/>
          <w:b/>
          <w:sz w:val="24"/>
          <w:szCs w:val="24"/>
          <w:u w:val="single" w:color="000000"/>
        </w:rPr>
        <w:t>Alternatives to Participation</w:t>
      </w:r>
    </w:p>
    <w:p w14:paraId="4068EB8D" w14:textId="2F02227D" w:rsidR="00E707D2" w:rsidRPr="00F70A36" w:rsidRDefault="00E707D2" w:rsidP="00B876C5">
      <w:pPr>
        <w:pStyle w:val="ListParagraph"/>
        <w:numPr>
          <w:ilvl w:val="0"/>
          <w:numId w:val="4"/>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&lt;Describe alternatives to participating in the research study (e.g., to write a paper or participate in another research study to receive course credit).  This section should include only those alternatives previously approved by the CUNY UI-IRB as part of the IRB application for the subject pool(s).  </w:t>
      </w:r>
      <w:r>
        <w:rPr>
          <w:rFonts w:ascii="Cambria" w:eastAsia="Cambria" w:hAnsi="Cambria" w:cs="Cambria"/>
          <w:i/>
          <w:color w:val="C00000"/>
          <w:sz w:val="24"/>
          <w:szCs w:val="24"/>
        </w:rPr>
        <w:t>C</w:t>
      </w:r>
      <w:r w:rsidRPr="00475ABB">
        <w:rPr>
          <w:rFonts w:ascii="Cambria" w:eastAsia="Cambria" w:hAnsi="Cambria" w:cs="Cambria"/>
          <w:i/>
          <w:color w:val="C00000"/>
          <w:sz w:val="24"/>
          <w:szCs w:val="24"/>
        </w:rPr>
        <w:t>ontact the individual(s) responsible for administration of the subject pool(s) if you have any questions about approved alternatives</w:t>
      </w:r>
      <w:r w:rsidR="001E6F3B">
        <w:rPr>
          <w:rFonts w:ascii="Cambria" w:eastAsia="Cambria" w:hAnsi="Cambria" w:cs="Cambria"/>
          <w:i/>
          <w:color w:val="C00000"/>
          <w:sz w:val="24"/>
          <w:szCs w:val="24"/>
        </w:rPr>
        <w:t>.</w:t>
      </w:r>
      <w:r w:rsidR="001E6F3B" w:rsidRPr="001E6F3B">
        <w:rPr>
          <w:rFonts w:ascii="Cambria" w:eastAsia="Cambria" w:hAnsi="Cambria" w:cs="Cambria"/>
          <w:i/>
          <w:color w:val="C00000"/>
          <w:sz w:val="24"/>
          <w:szCs w:val="24"/>
        </w:rPr>
        <w:t xml:space="preserve"> </w:t>
      </w:r>
      <w:r w:rsidR="001E6F3B">
        <w:rPr>
          <w:rFonts w:ascii="Cambria" w:eastAsia="Cambria" w:hAnsi="Cambria" w:cs="Cambria"/>
          <w:i/>
          <w:color w:val="C00000"/>
          <w:sz w:val="24"/>
          <w:szCs w:val="24"/>
        </w:rPr>
        <w:t>Include contact information or email address of SONA Administrator</w:t>
      </w:r>
      <w:r w:rsidRPr="00475ABB">
        <w:rPr>
          <w:rFonts w:ascii="Cambria" w:eastAsia="Cambria" w:hAnsi="Cambria" w:cs="Cambria"/>
          <w:i/>
          <w:color w:val="C00000"/>
          <w:sz w:val="24"/>
          <w:szCs w:val="24"/>
        </w:rPr>
        <w:t xml:space="preserve">.&gt; </w:t>
      </w:r>
    </w:p>
    <w:p w14:paraId="4428B25E" w14:textId="77777777" w:rsidR="00F70A36" w:rsidRPr="00F70A36" w:rsidRDefault="00F70A36" w:rsidP="00F70A36">
      <w:pPr>
        <w:spacing w:after="0" w:line="240" w:lineRule="auto"/>
        <w:rPr>
          <w:rFonts w:ascii="Cambria" w:hAnsi="Cambria"/>
          <w:color w:val="C00000"/>
          <w:sz w:val="24"/>
          <w:szCs w:val="24"/>
        </w:rPr>
      </w:pPr>
    </w:p>
    <w:p w14:paraId="656094D4" w14:textId="54DECD4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Payment for Participation</w:t>
      </w:r>
    </w:p>
    <w:p w14:paraId="663337DF" w14:textId="77777777" w:rsidR="00FB5632" w:rsidRPr="00475ABB" w:rsidRDefault="00FB5632" w:rsidP="00B876C5">
      <w:pPr>
        <w:pStyle w:val="ListParagraph"/>
        <w:numPr>
          <w:ilvl w:val="0"/>
          <w:numId w:val="6"/>
        </w:numPr>
        <w:spacing w:after="0" w:line="240" w:lineRule="auto"/>
        <w:rPr>
          <w:rFonts w:ascii="Cambria" w:hAnsi="Cambria"/>
          <w:sz w:val="24"/>
          <w:szCs w:val="24"/>
        </w:rPr>
      </w:pPr>
      <w:r w:rsidRPr="00475ABB">
        <w:rPr>
          <w:rFonts w:ascii="Cambria" w:eastAsia="Cambria" w:hAnsi="Cambria" w:cs="Cambria"/>
          <w:iCs/>
          <w:color w:val="C00000"/>
          <w:sz w:val="24"/>
          <w:szCs w:val="24"/>
        </w:rPr>
        <w:t xml:space="preserve">[Include if participants will not receive payment; otherwise, omit bullet] </w:t>
      </w:r>
      <w:r w:rsidRPr="00475ABB">
        <w:rPr>
          <w:rFonts w:ascii="Cambria" w:eastAsia="Times New Roman" w:hAnsi="Cambria" w:cs="Times New Roman"/>
          <w:sz w:val="24"/>
          <w:szCs w:val="24"/>
        </w:rPr>
        <w:t>You will not receive any payment for participating in this research study.</w:t>
      </w:r>
    </w:p>
    <w:p w14:paraId="6F4F8948" w14:textId="4831A4E6" w:rsidR="00EA3EA6" w:rsidRPr="00515F20" w:rsidRDefault="005A6670" w:rsidP="00B876C5">
      <w:pPr>
        <w:pStyle w:val="ListParagraph"/>
        <w:numPr>
          <w:ilvl w:val="0"/>
          <w:numId w:val="6"/>
        </w:numPr>
        <w:spacing w:after="0" w:line="240" w:lineRule="auto"/>
        <w:rPr>
          <w:rFonts w:ascii="Cambria" w:hAnsi="Cambria"/>
          <w:sz w:val="24"/>
          <w:szCs w:val="24"/>
        </w:rPr>
      </w:pPr>
      <w:r w:rsidRPr="00475ABB">
        <w:rPr>
          <w:rFonts w:ascii="Cambria" w:eastAsia="Cambria" w:hAnsi="Cambria" w:cs="Cambria"/>
          <w:iCs/>
          <w:color w:val="C00000"/>
          <w:sz w:val="24"/>
          <w:szCs w:val="24"/>
        </w:rPr>
        <w:t>[I</w:t>
      </w:r>
      <w:r w:rsidR="00F3376E" w:rsidRPr="00475ABB">
        <w:rPr>
          <w:rFonts w:ascii="Cambria" w:eastAsia="Cambria" w:hAnsi="Cambria" w:cs="Cambria"/>
          <w:iCs/>
          <w:color w:val="C00000"/>
          <w:sz w:val="24"/>
          <w:szCs w:val="24"/>
        </w:rPr>
        <w:t>nclude i</w:t>
      </w:r>
      <w:r w:rsidRPr="00475ABB">
        <w:rPr>
          <w:rFonts w:ascii="Cambria" w:eastAsia="Cambria" w:hAnsi="Cambria" w:cs="Cambria"/>
          <w:iCs/>
          <w:color w:val="C00000"/>
          <w:sz w:val="24"/>
          <w:szCs w:val="24"/>
        </w:rPr>
        <w:t>f participants will receive payment</w:t>
      </w:r>
      <w:r w:rsidR="00E50695" w:rsidRPr="00475ABB">
        <w:rPr>
          <w:rFonts w:ascii="Cambria" w:eastAsia="Cambria" w:hAnsi="Cambria" w:cs="Cambria"/>
          <w:iCs/>
          <w:color w:val="C00000"/>
          <w:sz w:val="24"/>
          <w:szCs w:val="24"/>
        </w:rPr>
        <w:t xml:space="preserve">, monetary or </w:t>
      </w:r>
      <w:r w:rsidR="00263B5A">
        <w:rPr>
          <w:rFonts w:ascii="Cambria" w:eastAsia="Cambria" w:hAnsi="Cambria" w:cs="Cambria"/>
          <w:iCs/>
          <w:color w:val="C00000"/>
          <w:sz w:val="24"/>
          <w:szCs w:val="24"/>
        </w:rPr>
        <w:t>non-monetary</w:t>
      </w:r>
      <w:r w:rsidR="00F3376E" w:rsidRPr="00475ABB">
        <w:rPr>
          <w:rFonts w:ascii="Cambria" w:eastAsia="Cambria" w:hAnsi="Cambria" w:cs="Cambria"/>
          <w:iCs/>
          <w:color w:val="C00000"/>
          <w:sz w:val="24"/>
          <w:szCs w:val="24"/>
        </w:rPr>
        <w:t xml:space="preserve">; otherwise, </w:t>
      </w:r>
      <w:r w:rsidR="00F3376E" w:rsidRPr="00515F20">
        <w:rPr>
          <w:rFonts w:ascii="Cambria" w:eastAsia="Cambria" w:hAnsi="Cambria" w:cs="Cambria"/>
          <w:iCs/>
          <w:color w:val="C00000"/>
          <w:sz w:val="24"/>
          <w:szCs w:val="24"/>
        </w:rPr>
        <w:t>omit bullet</w:t>
      </w:r>
      <w:r w:rsidR="00E50695" w:rsidRPr="00515F20">
        <w:rPr>
          <w:rFonts w:ascii="Cambria" w:eastAsia="Cambria" w:hAnsi="Cambria" w:cs="Cambria"/>
          <w:iCs/>
          <w:color w:val="C00000"/>
          <w:sz w:val="24"/>
          <w:szCs w:val="24"/>
        </w:rPr>
        <w:t xml:space="preserve">] </w:t>
      </w:r>
      <w:r w:rsidR="00AD35B7" w:rsidRPr="00515F20">
        <w:rPr>
          <w:rFonts w:ascii="Cambria" w:eastAsia="Cambria" w:hAnsi="Cambria" w:cs="Cambria"/>
          <w:i/>
          <w:color w:val="C00000"/>
          <w:sz w:val="24"/>
          <w:szCs w:val="24"/>
        </w:rPr>
        <w:t>&lt;Describe</w:t>
      </w:r>
      <w:r w:rsidR="008D418F" w:rsidRPr="00515F20">
        <w:rPr>
          <w:rFonts w:ascii="Cambria" w:eastAsia="Cambria" w:hAnsi="Cambria" w:cs="Cambria"/>
          <w:i/>
          <w:color w:val="C00000"/>
          <w:sz w:val="24"/>
          <w:szCs w:val="24"/>
        </w:rPr>
        <w:t xml:space="preserve"> the payment</w:t>
      </w:r>
      <w:r w:rsidR="00EA3EA6" w:rsidRPr="00515F20">
        <w:rPr>
          <w:rFonts w:ascii="Cambria" w:eastAsia="Cambria" w:hAnsi="Cambria" w:cs="Cambria"/>
          <w:i/>
          <w:color w:val="C00000"/>
          <w:sz w:val="24"/>
          <w:szCs w:val="24"/>
        </w:rPr>
        <w:t>.</w:t>
      </w:r>
      <w:r w:rsidR="008D418F" w:rsidRPr="00515F20">
        <w:rPr>
          <w:rFonts w:ascii="Cambria" w:eastAsia="Cambria" w:hAnsi="Cambria" w:cs="Cambria"/>
          <w:i/>
          <w:color w:val="C00000"/>
          <w:sz w:val="24"/>
          <w:szCs w:val="24"/>
        </w:rPr>
        <w:t xml:space="preserve"> </w:t>
      </w:r>
      <w:r w:rsidR="00EA3EA6" w:rsidRPr="00515F20">
        <w:rPr>
          <w:rFonts w:ascii="Cambria" w:eastAsia="Cambria" w:hAnsi="Cambria" w:cs="Cambria"/>
          <w:i/>
          <w:color w:val="C00000"/>
          <w:sz w:val="24"/>
          <w:szCs w:val="24"/>
        </w:rPr>
        <w:t>Include the type of compensation (cash, check, gift card – specify the type of gift card, course credit, etc.), the amount for full and for partial completion of the study</w:t>
      </w:r>
      <w:r w:rsidR="001C1B80">
        <w:rPr>
          <w:rFonts w:ascii="Cambria" w:eastAsia="Cambria" w:hAnsi="Cambria" w:cs="Cambria"/>
          <w:i/>
          <w:color w:val="C00000"/>
          <w:sz w:val="24"/>
          <w:szCs w:val="24"/>
        </w:rPr>
        <w:t xml:space="preserve"> (or </w:t>
      </w:r>
      <w:r w:rsidR="001D3B37">
        <w:rPr>
          <w:rFonts w:ascii="Cambria" w:eastAsia="Cambria" w:hAnsi="Cambria" w:cs="Cambria"/>
          <w:i/>
          <w:color w:val="C00000"/>
          <w:sz w:val="24"/>
          <w:szCs w:val="24"/>
        </w:rPr>
        <w:t xml:space="preserve">for raffles, the </w:t>
      </w:r>
      <w:r w:rsidR="00793380">
        <w:rPr>
          <w:rFonts w:ascii="Cambria" w:eastAsia="Cambria" w:hAnsi="Cambria" w:cs="Cambria"/>
          <w:i/>
          <w:color w:val="C00000"/>
          <w:sz w:val="24"/>
          <w:szCs w:val="24"/>
        </w:rPr>
        <w:t xml:space="preserve">amount and </w:t>
      </w:r>
      <w:r w:rsidR="00B160B0">
        <w:rPr>
          <w:rFonts w:ascii="Cambria" w:eastAsia="Cambria" w:hAnsi="Cambria" w:cs="Cambria"/>
          <w:i/>
          <w:color w:val="C00000"/>
          <w:sz w:val="24"/>
          <w:szCs w:val="24"/>
        </w:rPr>
        <w:t>odds of receiving payment)</w:t>
      </w:r>
      <w:r w:rsidR="00EA3EA6" w:rsidRPr="00515F20">
        <w:rPr>
          <w:rFonts w:ascii="Cambria" w:eastAsia="Cambria" w:hAnsi="Cambria" w:cs="Cambria"/>
          <w:i/>
          <w:color w:val="C00000"/>
          <w:sz w:val="24"/>
          <w:szCs w:val="24"/>
        </w:rPr>
        <w:t>, when participants will receive compensation for full and for partial completion of the study, how participants will receive compensation (in person, electronically, etc.), and the maximum total amount that a participant could receive (if more than one payment)</w:t>
      </w:r>
      <w:r w:rsidR="005057A0">
        <w:rPr>
          <w:rFonts w:ascii="Cambria" w:eastAsia="Cambria" w:hAnsi="Cambria" w:cs="Cambria"/>
          <w:i/>
          <w:color w:val="C00000"/>
          <w:sz w:val="24"/>
          <w:szCs w:val="24"/>
        </w:rPr>
        <w:t>, and if any special action must be taken for them to redeem full or partial compensation</w:t>
      </w:r>
      <w:r w:rsidR="00EA3EA6" w:rsidRPr="00515F20">
        <w:rPr>
          <w:rFonts w:ascii="Cambria" w:eastAsia="Cambria" w:hAnsi="Cambria" w:cs="Cambria"/>
          <w:i/>
          <w:color w:val="C00000"/>
          <w:sz w:val="24"/>
          <w:szCs w:val="24"/>
        </w:rPr>
        <w:t xml:space="preserve">. For example, “You will be given a $20 Amazon gift card immediately at the end of each in-person study session that you complete. If you leave a session early, you will be given a $10 Amazon gift card when you leave. You will receive a $10 Amazon eGift card by email or text within one week after completing each follow-up electronic survey, and a $5 Amazon eGift card if you end a survey early. The total amount that you would receive if you </w:t>
      </w:r>
      <w:proofErr w:type="gramStart"/>
      <w:r w:rsidR="00EA3EA6" w:rsidRPr="00515F20">
        <w:rPr>
          <w:rFonts w:ascii="Cambria" w:eastAsia="Cambria" w:hAnsi="Cambria" w:cs="Cambria"/>
          <w:i/>
          <w:color w:val="C00000"/>
          <w:sz w:val="24"/>
          <w:szCs w:val="24"/>
        </w:rPr>
        <w:t>complete</w:t>
      </w:r>
      <w:proofErr w:type="gramEnd"/>
      <w:r w:rsidR="00EA3EA6" w:rsidRPr="00515F20">
        <w:rPr>
          <w:rFonts w:ascii="Cambria" w:eastAsia="Cambria" w:hAnsi="Cambria" w:cs="Cambria"/>
          <w:i/>
          <w:color w:val="C00000"/>
          <w:sz w:val="24"/>
          <w:szCs w:val="24"/>
        </w:rPr>
        <w:t xml:space="preserve"> all sessions and </w:t>
      </w:r>
      <w:r w:rsidR="00EA3EA6" w:rsidRPr="00515F20">
        <w:rPr>
          <w:rFonts w:ascii="Cambria" w:eastAsia="Cambria" w:hAnsi="Cambria" w:cs="Cambria"/>
          <w:i/>
          <w:color w:val="C00000"/>
          <w:sz w:val="24"/>
          <w:szCs w:val="24"/>
        </w:rPr>
        <w:lastRenderedPageBreak/>
        <w:t>surveys is $120.</w:t>
      </w:r>
      <w:r w:rsidR="00E84FFD" w:rsidRPr="00E84FFD">
        <w:rPr>
          <w:rFonts w:ascii="Cambria" w:eastAsia="Cambria" w:hAnsi="Cambria" w:cs="Cambria"/>
          <w:i/>
          <w:color w:val="C00000"/>
          <w:sz w:val="24"/>
          <w:szCs w:val="24"/>
        </w:rPr>
        <w:t xml:space="preserve"> </w:t>
      </w:r>
      <w:r w:rsidR="00E84FFD">
        <w:rPr>
          <w:rFonts w:ascii="Cambria" w:eastAsia="Cambria" w:hAnsi="Cambria" w:cs="Cambria"/>
          <w:i/>
          <w:color w:val="C00000"/>
          <w:sz w:val="24"/>
          <w:szCs w:val="24"/>
        </w:rPr>
        <w:t>If you do not receive compensation within one week, please contact the Research Team using the contact information listed below.</w:t>
      </w:r>
      <w:r w:rsidR="00B43A68" w:rsidRPr="00515F20">
        <w:rPr>
          <w:rFonts w:ascii="Cambria" w:eastAsia="Cambria" w:hAnsi="Cambria" w:cs="Cambria"/>
          <w:i/>
          <w:color w:val="C00000"/>
          <w:sz w:val="24"/>
          <w:szCs w:val="24"/>
        </w:rPr>
        <w:t>”&gt;</w:t>
      </w:r>
    </w:p>
    <w:p w14:paraId="4D45471C" w14:textId="77777777" w:rsidR="00690AD0" w:rsidRPr="00475ABB" w:rsidRDefault="00690AD0" w:rsidP="007D7EF1">
      <w:pPr>
        <w:spacing w:after="0" w:line="240" w:lineRule="auto"/>
        <w:rPr>
          <w:rFonts w:ascii="Cambria" w:hAnsi="Cambria"/>
          <w:sz w:val="24"/>
          <w:szCs w:val="24"/>
        </w:rPr>
      </w:pPr>
    </w:p>
    <w:p w14:paraId="30A5D710" w14:textId="72112A40" w:rsidR="00303B57" w:rsidRPr="00475ABB" w:rsidRDefault="00EE30CC" w:rsidP="007D7EF1">
      <w:pPr>
        <w:spacing w:after="0" w:line="240" w:lineRule="auto"/>
        <w:ind w:left="-5" w:hanging="10"/>
        <w:rPr>
          <w:rFonts w:ascii="Cambria" w:hAnsi="Cambria"/>
          <w:sz w:val="24"/>
          <w:szCs w:val="24"/>
        </w:rPr>
      </w:pPr>
      <w:r w:rsidRPr="00994E40">
        <w:rPr>
          <w:rFonts w:ascii="Cambria" w:eastAsia="Cambria" w:hAnsi="Cambria" w:cs="Cambria"/>
          <w:bCs/>
          <w:color w:val="C00000"/>
          <w:sz w:val="24"/>
          <w:szCs w:val="24"/>
          <w:u w:color="000000"/>
        </w:rPr>
        <w:t xml:space="preserve">[Include </w:t>
      </w:r>
      <w:r w:rsidR="00B53D73" w:rsidRPr="00994E40">
        <w:rPr>
          <w:rFonts w:ascii="Cambria" w:eastAsia="Cambria" w:hAnsi="Cambria" w:cs="Cambria"/>
          <w:bCs/>
          <w:color w:val="C00000"/>
          <w:sz w:val="24"/>
          <w:szCs w:val="24"/>
          <w:u w:color="000000"/>
        </w:rPr>
        <w:t>unless</w:t>
      </w:r>
      <w:r w:rsidRPr="00994E40">
        <w:rPr>
          <w:rFonts w:ascii="Cambria" w:eastAsia="Cambria" w:hAnsi="Cambria" w:cs="Cambria"/>
          <w:bCs/>
          <w:color w:val="C00000"/>
          <w:sz w:val="24"/>
          <w:szCs w:val="24"/>
          <w:u w:color="000000"/>
        </w:rPr>
        <w:t xml:space="preserve"> </w:t>
      </w:r>
      <w:r w:rsidR="00AA49C3" w:rsidRPr="00994E40">
        <w:rPr>
          <w:rFonts w:ascii="Cambria" w:eastAsia="Cambria" w:hAnsi="Cambria" w:cs="Cambria"/>
          <w:bCs/>
          <w:color w:val="C00000"/>
          <w:sz w:val="24"/>
          <w:szCs w:val="24"/>
          <w:u w:color="000000"/>
        </w:rPr>
        <w:t xml:space="preserve">the study </w:t>
      </w:r>
      <w:r w:rsidR="00AA49C3">
        <w:rPr>
          <w:rFonts w:ascii="Cambria" w:eastAsia="Cambria" w:hAnsi="Cambria" w:cs="Cambria"/>
          <w:bCs/>
          <w:color w:val="C00000"/>
          <w:sz w:val="24"/>
          <w:szCs w:val="24"/>
          <w:u w:color="000000"/>
        </w:rPr>
        <w:t>does not collect participants’ contact information</w:t>
      </w:r>
      <w:r w:rsidRPr="00994E40">
        <w:rPr>
          <w:rFonts w:ascii="Cambria" w:eastAsia="Cambria" w:hAnsi="Cambria" w:cs="Cambria"/>
          <w:bCs/>
          <w:color w:val="C00000"/>
          <w:sz w:val="24"/>
          <w:szCs w:val="24"/>
          <w:u w:color="000000"/>
        </w:rPr>
        <w:t>; otherwise, omit</w:t>
      </w:r>
      <w:r w:rsidR="00CD5B55" w:rsidRPr="00994E40">
        <w:rPr>
          <w:rFonts w:ascii="Cambria" w:eastAsia="Cambria" w:hAnsi="Cambria" w:cs="Cambria"/>
          <w:bCs/>
          <w:color w:val="C00000"/>
          <w:sz w:val="24"/>
          <w:szCs w:val="24"/>
          <w:u w:color="000000"/>
        </w:rPr>
        <w:t xml:space="preserve"> section]</w:t>
      </w:r>
      <w:r w:rsidR="00CD5B55" w:rsidRPr="00994E40">
        <w:rPr>
          <w:rFonts w:ascii="Cambria" w:eastAsia="Cambria" w:hAnsi="Cambria" w:cs="Cambria"/>
          <w:b/>
          <w:color w:val="C00000"/>
          <w:sz w:val="24"/>
          <w:szCs w:val="24"/>
          <w:u w:val="single" w:color="000000"/>
        </w:rPr>
        <w:t xml:space="preserve"> </w:t>
      </w:r>
      <w:r w:rsidR="00AD35B7" w:rsidRPr="00994E40">
        <w:rPr>
          <w:rFonts w:ascii="Cambria" w:eastAsia="Cambria" w:hAnsi="Cambria" w:cs="Cambria"/>
          <w:b/>
          <w:sz w:val="24"/>
          <w:szCs w:val="24"/>
          <w:u w:val="single" w:color="000000"/>
        </w:rPr>
        <w:t>New</w:t>
      </w:r>
      <w:r w:rsidR="00AD35B7" w:rsidRPr="00475ABB">
        <w:rPr>
          <w:rFonts w:ascii="Cambria" w:eastAsia="Cambria" w:hAnsi="Cambria" w:cs="Cambria"/>
          <w:b/>
          <w:sz w:val="24"/>
          <w:szCs w:val="24"/>
          <w:u w:val="single" w:color="000000"/>
        </w:rPr>
        <w:t xml:space="preserve"> Information:</w:t>
      </w:r>
      <w:r w:rsidR="00AD35B7" w:rsidRPr="00475ABB">
        <w:rPr>
          <w:rFonts w:ascii="Cambria" w:eastAsia="Cambria" w:hAnsi="Cambria" w:cs="Cambria"/>
          <w:b/>
          <w:sz w:val="24"/>
          <w:szCs w:val="24"/>
        </w:rPr>
        <w:t xml:space="preserve"> </w:t>
      </w:r>
    </w:p>
    <w:p w14:paraId="6538593A" w14:textId="453E1665" w:rsidR="00303B57" w:rsidRPr="00475ABB" w:rsidRDefault="009516B5" w:rsidP="007D7EF1">
      <w:pPr>
        <w:spacing w:after="0" w:line="240" w:lineRule="auto"/>
        <w:ind w:left="-5" w:hanging="10"/>
        <w:rPr>
          <w:rFonts w:ascii="Cambria" w:hAnsi="Cambria"/>
          <w:sz w:val="24"/>
          <w:szCs w:val="24"/>
        </w:rPr>
      </w:pPr>
      <w:r w:rsidRPr="009516B5">
        <w:rPr>
          <w:rFonts w:ascii="Cambria" w:eastAsia="Cambria" w:hAnsi="Cambria" w:cs="Cambria"/>
          <w:sz w:val="24"/>
          <w:szCs w:val="24"/>
        </w:rPr>
        <w:t>If we learn of anything that may affect your decision to participate, we will inform you as soon as possible. You will then have a chance to reconsider your continuing participation in the research</w:t>
      </w:r>
      <w:r w:rsidR="00CE4A84">
        <w:rPr>
          <w:rFonts w:ascii="Cambria" w:eastAsia="Cambria" w:hAnsi="Cambria" w:cs="Cambria"/>
          <w:sz w:val="24"/>
          <w:szCs w:val="24"/>
        </w:rPr>
        <w:t>.</w:t>
      </w:r>
    </w:p>
    <w:p w14:paraId="3DC3ECCC" w14:textId="77777777" w:rsidR="00303B57" w:rsidRDefault="00AD35B7" w:rsidP="007D7EF1">
      <w:pPr>
        <w:spacing w:after="0" w:line="240" w:lineRule="auto"/>
        <w:rPr>
          <w:rFonts w:ascii="Cambria" w:eastAsia="Cambria" w:hAnsi="Cambria" w:cs="Cambria"/>
          <w:i/>
          <w:sz w:val="24"/>
          <w:szCs w:val="24"/>
        </w:rPr>
      </w:pPr>
      <w:r w:rsidRPr="00475ABB">
        <w:rPr>
          <w:rFonts w:ascii="Cambria" w:eastAsia="Cambria" w:hAnsi="Cambria" w:cs="Cambria"/>
          <w:i/>
          <w:sz w:val="24"/>
          <w:szCs w:val="24"/>
        </w:rPr>
        <w:t xml:space="preserve"> </w:t>
      </w:r>
    </w:p>
    <w:p w14:paraId="1D52285B" w14:textId="743277C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b/>
          <w:sz w:val="24"/>
          <w:szCs w:val="24"/>
          <w:u w:val="single" w:color="000000"/>
        </w:rPr>
        <w:t>Participants’ Rights</w:t>
      </w:r>
      <w:r w:rsidRPr="00475ABB">
        <w:rPr>
          <w:rFonts w:ascii="Cambria" w:eastAsia="Cambria" w:hAnsi="Cambria" w:cs="Cambria"/>
          <w:b/>
          <w:sz w:val="24"/>
          <w:szCs w:val="24"/>
        </w:rPr>
        <w:t xml:space="preserve">:  </w:t>
      </w:r>
    </w:p>
    <w:p w14:paraId="63673985" w14:textId="07217502" w:rsidR="00303B57" w:rsidRPr="00475ABB" w:rsidRDefault="00AD35B7" w:rsidP="00B876C5">
      <w:pPr>
        <w:pStyle w:val="ListParagraph"/>
        <w:numPr>
          <w:ilvl w:val="0"/>
          <w:numId w:val="9"/>
        </w:numPr>
        <w:spacing w:after="0" w:line="240" w:lineRule="auto"/>
        <w:rPr>
          <w:rFonts w:ascii="Cambria" w:hAnsi="Cambria"/>
          <w:sz w:val="24"/>
          <w:szCs w:val="24"/>
        </w:rPr>
      </w:pPr>
      <w:r w:rsidRPr="00475ABB">
        <w:rPr>
          <w:rFonts w:ascii="Cambria" w:eastAsia="Cambria" w:hAnsi="Cambria" w:cs="Cambria"/>
          <w:sz w:val="24"/>
          <w:szCs w:val="24"/>
        </w:rPr>
        <w:t xml:space="preserve">Your participation in this research study is entirely </w:t>
      </w:r>
      <w:r w:rsidRPr="00475ABB">
        <w:rPr>
          <w:rFonts w:ascii="Cambria" w:eastAsia="Cambria" w:hAnsi="Cambria" w:cs="Cambria"/>
          <w:b/>
          <w:sz w:val="24"/>
          <w:szCs w:val="24"/>
        </w:rPr>
        <w:t>voluntary</w:t>
      </w:r>
      <w:r w:rsidRPr="00475ABB">
        <w:rPr>
          <w:rFonts w:ascii="Cambria" w:eastAsia="Cambria" w:hAnsi="Cambria" w:cs="Cambria"/>
          <w:sz w:val="24"/>
          <w:szCs w:val="24"/>
        </w:rPr>
        <w:t xml:space="preserve">.  If you decide not to participate, there will be no penalty to you, and you will not lose any benefits to which you are otherwise entitled. </w:t>
      </w:r>
    </w:p>
    <w:p w14:paraId="0A1687F3" w14:textId="18E9CE49" w:rsidR="00303B57" w:rsidRPr="00475ABB" w:rsidRDefault="00AD35B7" w:rsidP="00B876C5">
      <w:pPr>
        <w:pStyle w:val="ListParagraph"/>
        <w:numPr>
          <w:ilvl w:val="0"/>
          <w:numId w:val="9"/>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CUNY students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Your participation or nonparticipation in this study will in no way affect your grades, your academic standing with CUNY, or any other status in the College.</w:t>
      </w:r>
      <w:r w:rsidRPr="00475ABB">
        <w:rPr>
          <w:rFonts w:ascii="Cambria" w:eastAsia="Cambria" w:hAnsi="Cambria" w:cs="Cambria"/>
          <w:color w:val="D99594"/>
          <w:sz w:val="24"/>
          <w:szCs w:val="24"/>
        </w:rPr>
        <w:t xml:space="preserve"> </w:t>
      </w:r>
    </w:p>
    <w:p w14:paraId="0C56E98A" w14:textId="78718727" w:rsidR="00303B57" w:rsidRPr="00475ABB" w:rsidRDefault="00AD35B7" w:rsidP="00B876C5">
      <w:pPr>
        <w:pStyle w:val="ListParagraph"/>
        <w:numPr>
          <w:ilvl w:val="0"/>
          <w:numId w:val="9"/>
        </w:numPr>
        <w:spacing w:after="0" w:line="240" w:lineRule="auto"/>
        <w:rPr>
          <w:rFonts w:ascii="Cambria" w:hAnsi="Cambria"/>
          <w:sz w:val="24"/>
          <w:szCs w:val="24"/>
        </w:rPr>
      </w:pPr>
      <w:r w:rsidRPr="00475ABB">
        <w:rPr>
          <w:rFonts w:ascii="Cambria" w:eastAsia="Cambria" w:hAnsi="Cambria" w:cs="Cambria"/>
          <w:iCs/>
          <w:color w:val="C00000"/>
          <w:sz w:val="24"/>
          <w:szCs w:val="24"/>
        </w:rPr>
        <w:t>[</w:t>
      </w:r>
      <w:r w:rsidR="00721DCE">
        <w:rPr>
          <w:rFonts w:ascii="Cambria" w:eastAsia="Cambria" w:hAnsi="Cambria" w:cs="Cambria"/>
          <w:iCs/>
          <w:color w:val="C00000"/>
          <w:sz w:val="24"/>
          <w:szCs w:val="24"/>
        </w:rPr>
        <w:t>Include if the study</w:t>
      </w:r>
      <w:r w:rsidRPr="00475ABB">
        <w:rPr>
          <w:rFonts w:ascii="Cambria" w:eastAsia="Cambria" w:hAnsi="Cambria" w:cs="Cambria"/>
          <w:iCs/>
          <w:color w:val="C00000"/>
          <w:sz w:val="24"/>
          <w:szCs w:val="24"/>
        </w:rPr>
        <w:t xml:space="preserve"> will recruit </w:t>
      </w:r>
      <w:r w:rsidR="008D7D71">
        <w:rPr>
          <w:rFonts w:ascii="Cambria" w:eastAsia="Cambria" w:hAnsi="Cambria" w:cs="Cambria"/>
          <w:iCs/>
          <w:color w:val="C00000"/>
          <w:sz w:val="24"/>
          <w:szCs w:val="24"/>
        </w:rPr>
        <w:t xml:space="preserve">CUNY </w:t>
      </w:r>
      <w:r w:rsidRPr="00475ABB">
        <w:rPr>
          <w:rFonts w:ascii="Cambria" w:eastAsia="Cambria" w:hAnsi="Cambria" w:cs="Cambria"/>
          <w:iCs/>
          <w:color w:val="C00000"/>
          <w:sz w:val="24"/>
          <w:szCs w:val="24"/>
        </w:rPr>
        <w:t>employees</w:t>
      </w:r>
      <w:r w:rsidR="00721DCE">
        <w:rPr>
          <w:rFonts w:ascii="Cambria" w:eastAsia="Cambria" w:hAnsi="Cambria" w:cs="Cambria"/>
          <w:iCs/>
          <w:color w:val="C00000"/>
          <w:sz w:val="24"/>
          <w:szCs w:val="24"/>
        </w:rPr>
        <w:t>; otherwise, omit</w:t>
      </w:r>
      <w:r w:rsidR="007702DB">
        <w:rPr>
          <w:rFonts w:ascii="Cambria" w:eastAsia="Cambria" w:hAnsi="Cambria" w:cs="Cambria"/>
          <w:iCs/>
          <w:color w:val="C00000"/>
          <w:sz w:val="24"/>
          <w:szCs w:val="24"/>
        </w:rPr>
        <w:t xml:space="preserve"> bullet</w:t>
      </w:r>
      <w:r w:rsidRPr="00475ABB">
        <w:rPr>
          <w:rFonts w:ascii="Cambria" w:eastAsia="Cambria" w:hAnsi="Cambria" w:cs="Cambria"/>
          <w:iCs/>
          <w:color w:val="C00000"/>
          <w:sz w:val="24"/>
          <w:szCs w:val="24"/>
        </w:rPr>
        <w:t>]</w:t>
      </w:r>
      <w:r w:rsidRPr="00475ABB">
        <w:rPr>
          <w:rFonts w:ascii="Cambria" w:eastAsia="Cambria" w:hAnsi="Cambria" w:cs="Cambria"/>
          <w:color w:val="C00000"/>
          <w:sz w:val="24"/>
          <w:szCs w:val="24"/>
        </w:rPr>
        <w:t xml:space="preserve"> </w:t>
      </w:r>
      <w:r w:rsidRPr="00475ABB">
        <w:rPr>
          <w:rFonts w:ascii="Cambria" w:eastAsia="Cambria" w:hAnsi="Cambria" w:cs="Cambria"/>
          <w:sz w:val="24"/>
          <w:szCs w:val="24"/>
        </w:rPr>
        <w:t xml:space="preserve">Your participation or nonparticipation in this study will in no way affect your employment at </w:t>
      </w:r>
      <w:r w:rsidR="0064510E">
        <w:rPr>
          <w:rFonts w:ascii="Cambria" w:eastAsia="Cambria" w:hAnsi="Cambria" w:cs="Cambria"/>
          <w:sz w:val="24"/>
          <w:szCs w:val="24"/>
        </w:rPr>
        <w:t>CUNY.</w:t>
      </w:r>
      <w:r w:rsidRPr="00475ABB">
        <w:rPr>
          <w:rFonts w:ascii="Cambria" w:eastAsia="Cambria" w:hAnsi="Cambria" w:cs="Cambria"/>
          <w:color w:val="C00000"/>
          <w:sz w:val="24"/>
          <w:szCs w:val="24"/>
        </w:rPr>
        <w:t xml:space="preserve"> </w:t>
      </w:r>
    </w:p>
    <w:p w14:paraId="1C84B97E" w14:textId="2EF1A4E0" w:rsidR="00303B57" w:rsidRPr="005E4DB7" w:rsidRDefault="00AD35B7" w:rsidP="00B876C5">
      <w:pPr>
        <w:pStyle w:val="ListParagraph"/>
        <w:numPr>
          <w:ilvl w:val="0"/>
          <w:numId w:val="9"/>
        </w:numPr>
        <w:spacing w:after="0" w:line="240" w:lineRule="auto"/>
        <w:rPr>
          <w:rFonts w:ascii="Cambria" w:hAnsi="Cambria"/>
          <w:sz w:val="24"/>
          <w:szCs w:val="24"/>
        </w:rPr>
      </w:pPr>
      <w:r w:rsidRPr="005E4DB7">
        <w:rPr>
          <w:rFonts w:ascii="Cambria" w:eastAsia="Cambria" w:hAnsi="Cambria" w:cs="Cambria"/>
          <w:sz w:val="24"/>
          <w:szCs w:val="24"/>
        </w:rPr>
        <w:t xml:space="preserve">You can decide to withdraw your consent and stop participating in the research at any time, without any penalty. </w:t>
      </w:r>
      <w:r w:rsidR="00B21952" w:rsidRPr="005E4DB7">
        <w:rPr>
          <w:rFonts w:ascii="Cambria" w:eastAsia="Cambria" w:hAnsi="Cambria" w:cs="Cambria"/>
          <w:iCs/>
          <w:color w:val="C00000"/>
          <w:sz w:val="24"/>
          <w:szCs w:val="24"/>
        </w:rPr>
        <w:t xml:space="preserve">[Include if participants will receive payment; otherwise, omit bullet] </w:t>
      </w:r>
      <w:r w:rsidR="00F24CAB" w:rsidRPr="005E4DB7">
        <w:rPr>
          <w:rFonts w:ascii="Cambria" w:eastAsia="Cambria" w:hAnsi="Cambria" w:cs="Cambria"/>
          <w:sz w:val="24"/>
          <w:szCs w:val="24"/>
        </w:rPr>
        <w:t xml:space="preserve">You will </w:t>
      </w:r>
      <w:r w:rsidR="0064510E" w:rsidRPr="005E4DB7">
        <w:rPr>
          <w:rFonts w:ascii="Cambria" w:eastAsia="Cambria" w:hAnsi="Cambria" w:cs="Cambria"/>
          <w:sz w:val="24"/>
          <w:szCs w:val="24"/>
        </w:rPr>
        <w:t>not be paid for the study activities that you do not participate in after</w:t>
      </w:r>
      <w:r w:rsidR="00F24CAB" w:rsidRPr="005E4DB7">
        <w:rPr>
          <w:rFonts w:ascii="Cambria" w:eastAsia="Cambria" w:hAnsi="Cambria" w:cs="Cambria"/>
          <w:sz w:val="24"/>
          <w:szCs w:val="24"/>
        </w:rPr>
        <w:t xml:space="preserve"> withdrawing.</w:t>
      </w:r>
    </w:p>
    <w:p w14:paraId="41FD8E49" w14:textId="29F8050C" w:rsidR="007702DB" w:rsidRPr="005E4DB7" w:rsidRDefault="007702DB" w:rsidP="00B876C5">
      <w:pPr>
        <w:pStyle w:val="ListParagraph"/>
        <w:numPr>
          <w:ilvl w:val="0"/>
          <w:numId w:val="9"/>
        </w:numPr>
        <w:spacing w:after="0" w:line="240" w:lineRule="auto"/>
        <w:rPr>
          <w:rFonts w:ascii="Cambria" w:hAnsi="Cambria"/>
          <w:sz w:val="24"/>
          <w:szCs w:val="24"/>
        </w:rPr>
      </w:pPr>
      <w:r w:rsidRPr="005E4DB7">
        <w:rPr>
          <w:rFonts w:ascii="Cambria" w:eastAsia="Cambria" w:hAnsi="Cambria" w:cs="Cambria"/>
          <w:sz w:val="24"/>
          <w:szCs w:val="24"/>
        </w:rPr>
        <w:t>You are not giving up any of your legal rights by agreeing to participate.</w:t>
      </w:r>
    </w:p>
    <w:p w14:paraId="2ACCD5A4" w14:textId="77777777" w:rsidR="00303B57" w:rsidRPr="00475ABB" w:rsidRDefault="00AD35B7" w:rsidP="007D7EF1">
      <w:pPr>
        <w:spacing w:after="0" w:line="240" w:lineRule="auto"/>
        <w:ind w:left="720"/>
        <w:rPr>
          <w:rFonts w:ascii="Cambria" w:hAnsi="Cambria"/>
          <w:sz w:val="24"/>
          <w:szCs w:val="24"/>
        </w:rPr>
      </w:pPr>
      <w:r w:rsidRPr="00475ABB">
        <w:rPr>
          <w:rFonts w:ascii="Cambria" w:eastAsia="Cambria" w:hAnsi="Cambria" w:cs="Cambria"/>
          <w:sz w:val="24"/>
          <w:szCs w:val="24"/>
        </w:rPr>
        <w:t xml:space="preserve"> </w:t>
      </w:r>
    </w:p>
    <w:p w14:paraId="0F2CB745" w14:textId="77777777"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Questions, Comments or Concerns</w:t>
      </w:r>
      <w:r w:rsidRPr="00475ABB">
        <w:rPr>
          <w:rFonts w:ascii="Cambria" w:eastAsia="Cambria" w:hAnsi="Cambria" w:cs="Cambria"/>
          <w:b/>
          <w:sz w:val="24"/>
          <w:szCs w:val="24"/>
        </w:rPr>
        <w:t xml:space="preserve">:  </w:t>
      </w:r>
    </w:p>
    <w:p w14:paraId="417F7881" w14:textId="2A31DF94"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any questions, </w:t>
      </w:r>
      <w:r w:rsidR="00E107A1" w:rsidRPr="00475ABB">
        <w:rPr>
          <w:rFonts w:ascii="Cambria" w:eastAsia="Cambria" w:hAnsi="Cambria" w:cs="Cambria"/>
          <w:sz w:val="24"/>
          <w:szCs w:val="24"/>
        </w:rPr>
        <w:t>comments,</w:t>
      </w:r>
      <w:r w:rsidRPr="00475ABB">
        <w:rPr>
          <w:rFonts w:ascii="Cambria" w:eastAsia="Cambria" w:hAnsi="Cambria" w:cs="Cambria"/>
          <w:sz w:val="24"/>
          <w:szCs w:val="24"/>
        </w:rPr>
        <w:t xml:space="preserve"> or concerns about the research, you can talk to: </w:t>
      </w:r>
    </w:p>
    <w:p w14:paraId="523ECDAB" w14:textId="78F69882" w:rsidR="003A6AFA" w:rsidRPr="00475ABB" w:rsidRDefault="00AD35B7" w:rsidP="00B876C5">
      <w:pPr>
        <w:pStyle w:val="ListParagraph"/>
        <w:numPr>
          <w:ilvl w:val="0"/>
          <w:numId w:val="12"/>
        </w:numPr>
        <w:spacing w:after="0" w:line="240" w:lineRule="auto"/>
        <w:rPr>
          <w:rFonts w:ascii="Cambria" w:hAnsi="Cambria"/>
          <w:color w:val="C00000"/>
          <w:sz w:val="24"/>
          <w:szCs w:val="24"/>
        </w:rPr>
      </w:pPr>
      <w:r w:rsidRPr="00475ABB">
        <w:rPr>
          <w:rFonts w:ascii="Cambria" w:eastAsia="Cambria" w:hAnsi="Cambria" w:cs="Cambria"/>
          <w:i/>
          <w:color w:val="C00000"/>
          <w:sz w:val="24"/>
          <w:szCs w:val="24"/>
        </w:rPr>
        <w:t xml:space="preserve">&lt;List name, title, and contact information for </w:t>
      </w:r>
      <w:r w:rsidR="00875E83">
        <w:rPr>
          <w:rFonts w:ascii="Cambria" w:eastAsia="Cambria" w:hAnsi="Cambria" w:cs="Cambria"/>
          <w:i/>
          <w:color w:val="C00000"/>
          <w:sz w:val="24"/>
          <w:szCs w:val="24"/>
        </w:rPr>
        <w:t xml:space="preserve">at least one </w:t>
      </w:r>
      <w:r w:rsidRPr="00475ABB">
        <w:rPr>
          <w:rFonts w:ascii="Cambria" w:eastAsia="Cambria" w:hAnsi="Cambria" w:cs="Cambria"/>
          <w:i/>
          <w:color w:val="C00000"/>
          <w:sz w:val="24"/>
          <w:szCs w:val="24"/>
        </w:rPr>
        <w:t xml:space="preserve">researcher&gt; </w:t>
      </w:r>
    </w:p>
    <w:p w14:paraId="4E650D09" w14:textId="282F230C" w:rsidR="003A6AFA" w:rsidRPr="00475ABB" w:rsidRDefault="00875E83" w:rsidP="00B876C5">
      <w:pPr>
        <w:pStyle w:val="ListParagraph"/>
        <w:numPr>
          <w:ilvl w:val="0"/>
          <w:numId w:val="12"/>
        </w:numPr>
        <w:spacing w:after="0" w:line="240" w:lineRule="auto"/>
        <w:rPr>
          <w:rFonts w:ascii="Cambria" w:hAnsi="Cambria"/>
          <w:color w:val="C00000"/>
          <w:sz w:val="24"/>
          <w:szCs w:val="24"/>
        </w:rPr>
      </w:pPr>
      <w:r>
        <w:rPr>
          <w:rFonts w:ascii="Cambria" w:eastAsia="Cambria" w:hAnsi="Cambria" w:cs="Cambria"/>
          <w:iCs/>
          <w:color w:val="C00000"/>
          <w:sz w:val="24"/>
          <w:szCs w:val="24"/>
        </w:rPr>
        <w:t>[I</w:t>
      </w:r>
      <w:r w:rsidR="00173F7B">
        <w:rPr>
          <w:rFonts w:ascii="Cambria" w:eastAsia="Cambria" w:hAnsi="Cambria" w:cs="Cambria"/>
          <w:iCs/>
          <w:color w:val="C00000"/>
          <w:sz w:val="24"/>
          <w:szCs w:val="24"/>
        </w:rPr>
        <w:t>nclude i</w:t>
      </w:r>
      <w:r>
        <w:rPr>
          <w:rFonts w:ascii="Cambria" w:eastAsia="Cambria" w:hAnsi="Cambria" w:cs="Cambria"/>
          <w:iCs/>
          <w:color w:val="C00000"/>
          <w:sz w:val="24"/>
          <w:szCs w:val="24"/>
        </w:rPr>
        <w:t>f the study has a Faculty Advisor; otherwise, omit bullet</w:t>
      </w:r>
      <w:r w:rsidR="00173F7B">
        <w:rPr>
          <w:rFonts w:ascii="Cambria" w:eastAsia="Cambria" w:hAnsi="Cambria" w:cs="Cambria"/>
          <w:iCs/>
          <w:color w:val="C00000"/>
          <w:sz w:val="24"/>
          <w:szCs w:val="24"/>
        </w:rPr>
        <w:t xml:space="preserve">] </w:t>
      </w:r>
      <w:r w:rsidR="003A6AFA" w:rsidRPr="00475ABB">
        <w:rPr>
          <w:rFonts w:ascii="Cambria" w:eastAsia="Cambria" w:hAnsi="Cambria" w:cs="Cambria"/>
          <w:i/>
          <w:color w:val="C00000"/>
          <w:sz w:val="24"/>
          <w:szCs w:val="24"/>
        </w:rPr>
        <w:t>&lt;List name, title, and contact information for Faculty Advisor&gt;</w:t>
      </w:r>
    </w:p>
    <w:p w14:paraId="15B1EC09" w14:textId="77777777" w:rsidR="00303B57" w:rsidRPr="00475ABB" w:rsidRDefault="00AD35B7" w:rsidP="007D7EF1">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5B3A52F9" w14:textId="78AAE7EA"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If you have questions about your rights as a research participant, or you have comments or concerns that you would like to discuss with someone other than the researchers, please call the CUNY Research Compliance Administrator at 646-664-8918 or email </w:t>
      </w:r>
      <w:r w:rsidRPr="00475ABB">
        <w:rPr>
          <w:rFonts w:ascii="Cambria" w:eastAsia="Cambria" w:hAnsi="Cambria" w:cs="Cambria"/>
          <w:color w:val="0000FF"/>
          <w:sz w:val="24"/>
          <w:szCs w:val="24"/>
          <w:u w:val="single" w:color="0000FF"/>
        </w:rPr>
        <w:t>HRPP@cuny.edu</w:t>
      </w:r>
      <w:r w:rsidRPr="00475ABB">
        <w:rPr>
          <w:rFonts w:ascii="Cambria" w:eastAsia="Cambria" w:hAnsi="Cambria" w:cs="Cambria"/>
          <w:sz w:val="24"/>
          <w:szCs w:val="24"/>
        </w:rPr>
        <w:t xml:space="preserve">.  </w:t>
      </w:r>
    </w:p>
    <w:p w14:paraId="678E0108" w14:textId="77777777" w:rsidR="00303B57" w:rsidRDefault="00AD35B7" w:rsidP="007D7EF1">
      <w:pPr>
        <w:spacing w:after="0" w:line="240" w:lineRule="auto"/>
        <w:rPr>
          <w:rFonts w:ascii="Cambria" w:eastAsia="Cambria" w:hAnsi="Cambria" w:cs="Cambria"/>
          <w:sz w:val="24"/>
          <w:szCs w:val="24"/>
        </w:rPr>
      </w:pPr>
      <w:r w:rsidRPr="00475ABB">
        <w:rPr>
          <w:rFonts w:ascii="Cambria" w:eastAsia="Cambria" w:hAnsi="Cambria" w:cs="Cambria"/>
          <w:sz w:val="24"/>
          <w:szCs w:val="24"/>
        </w:rPr>
        <w:t xml:space="preserve"> </w:t>
      </w:r>
    </w:p>
    <w:p w14:paraId="658FE6B1" w14:textId="0023895C" w:rsidR="001F013C" w:rsidRPr="00475ABB" w:rsidRDefault="001F013C" w:rsidP="007D7EF1">
      <w:pPr>
        <w:pStyle w:val="paragraph"/>
        <w:spacing w:before="0" w:beforeAutospacing="0" w:after="0" w:afterAutospacing="0"/>
        <w:ind w:left="-15"/>
        <w:textAlignment w:val="baseline"/>
        <w:rPr>
          <w:rFonts w:ascii="Cambria" w:hAnsi="Cambria" w:cs="Segoe UI"/>
          <w:b/>
          <w:bCs/>
          <w:color w:val="000000"/>
          <w:u w:val="single"/>
        </w:rPr>
      </w:pPr>
      <w:r w:rsidRPr="00475ABB">
        <w:rPr>
          <w:rFonts w:ascii="Cambria" w:eastAsia="Cambria" w:hAnsi="Cambria" w:cs="Cambria"/>
          <w:bCs/>
          <w:color w:val="C00000"/>
        </w:rPr>
        <w:t>[I</w:t>
      </w:r>
      <w:r>
        <w:rPr>
          <w:rFonts w:ascii="Cambria" w:eastAsia="Cambria" w:hAnsi="Cambria" w:cs="Cambria"/>
          <w:bCs/>
          <w:color w:val="C00000"/>
        </w:rPr>
        <w:t>nclude i</w:t>
      </w:r>
      <w:r w:rsidRPr="00475ABB">
        <w:rPr>
          <w:rFonts w:ascii="Cambria" w:eastAsia="Cambria" w:hAnsi="Cambria" w:cs="Cambria"/>
          <w:bCs/>
          <w:color w:val="C00000"/>
        </w:rPr>
        <w:t xml:space="preserve">f data will be </w:t>
      </w:r>
      <w:r w:rsidR="00D06F73">
        <w:rPr>
          <w:rFonts w:ascii="Cambria" w:eastAsia="Cambria" w:hAnsi="Cambria" w:cs="Cambria"/>
          <w:bCs/>
          <w:color w:val="C00000"/>
        </w:rPr>
        <w:t>used</w:t>
      </w:r>
      <w:r w:rsidRPr="00475ABB">
        <w:rPr>
          <w:rFonts w:ascii="Cambria" w:eastAsia="Cambria" w:hAnsi="Cambria" w:cs="Cambria"/>
          <w:bCs/>
          <w:color w:val="C00000"/>
        </w:rPr>
        <w:t xml:space="preserve"> or shared future research</w:t>
      </w:r>
      <w:r w:rsidR="00161248">
        <w:rPr>
          <w:rFonts w:ascii="Cambria" w:eastAsia="Cambria" w:hAnsi="Cambria" w:cs="Cambria"/>
          <w:bCs/>
          <w:color w:val="C00000"/>
        </w:rPr>
        <w:t>; otherwise, omit section</w:t>
      </w:r>
      <w:r w:rsidRPr="00475ABB">
        <w:rPr>
          <w:rFonts w:ascii="Cambria" w:eastAsia="Cambria" w:hAnsi="Cambria" w:cs="Cambria"/>
          <w:bCs/>
          <w:color w:val="C00000"/>
        </w:rPr>
        <w:t>]</w:t>
      </w:r>
      <w:r w:rsidRPr="00475ABB">
        <w:rPr>
          <w:rFonts w:ascii="Cambria" w:eastAsia="Cambria" w:hAnsi="Cambria" w:cs="Cambria"/>
          <w:b/>
          <w:color w:val="C00000"/>
          <w:u w:val="single"/>
        </w:rPr>
        <w:t xml:space="preserve"> </w:t>
      </w:r>
      <w:r w:rsidRPr="00475ABB">
        <w:rPr>
          <w:rStyle w:val="normaltextrun"/>
          <w:rFonts w:ascii="Cambria" w:eastAsia="Calibri" w:hAnsi="Cambria"/>
          <w:b/>
          <w:bCs/>
          <w:u w:val="single"/>
        </w:rPr>
        <w:t xml:space="preserve">Participant </w:t>
      </w:r>
      <w:r w:rsidR="00161248">
        <w:rPr>
          <w:rStyle w:val="normaltextrun"/>
          <w:rFonts w:ascii="Cambria" w:eastAsia="Calibri" w:hAnsi="Cambria"/>
          <w:b/>
          <w:bCs/>
          <w:u w:val="single"/>
        </w:rPr>
        <w:t>Choice</w:t>
      </w:r>
      <w:r w:rsidRPr="00475ABB">
        <w:rPr>
          <w:rStyle w:val="normaltextrun"/>
          <w:rFonts w:ascii="Cambria" w:eastAsia="Calibri" w:hAnsi="Cambria"/>
          <w:b/>
          <w:bCs/>
          <w:u w:val="single"/>
        </w:rPr>
        <w:t xml:space="preserve"> for Future Use</w:t>
      </w:r>
      <w:r w:rsidR="00161248">
        <w:rPr>
          <w:rStyle w:val="normaltextrun"/>
          <w:rFonts w:ascii="Cambria" w:eastAsia="Calibri" w:hAnsi="Cambria"/>
          <w:b/>
          <w:bCs/>
          <w:u w:val="single"/>
        </w:rPr>
        <w:t xml:space="preserve"> of Information</w:t>
      </w:r>
      <w:r w:rsidR="00642A48" w:rsidRPr="00642A48">
        <w:rPr>
          <w:rStyle w:val="normaltextrun"/>
          <w:rFonts w:ascii="Cambria" w:eastAsia="Calibri" w:hAnsi="Cambria"/>
          <w:b/>
          <w:bCs/>
          <w:color w:val="C00000"/>
          <w:u w:val="single"/>
        </w:rPr>
        <w:t xml:space="preserve"> </w:t>
      </w:r>
    </w:p>
    <w:p w14:paraId="5C92096A" w14:textId="6E595082" w:rsidR="001F013C"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t xml:space="preserve">Please indicate below if you permit the researchers to </w:t>
      </w:r>
      <w:r w:rsidR="004C7FD9">
        <w:rPr>
          <w:rStyle w:val="normaltextrun"/>
          <w:rFonts w:ascii="Cambria" w:eastAsia="Calibri" w:hAnsi="Cambria"/>
        </w:rPr>
        <w:t>use</w:t>
      </w:r>
      <w:r w:rsidRPr="00475ABB">
        <w:rPr>
          <w:rStyle w:val="normaltextrun"/>
          <w:rFonts w:ascii="Cambria" w:eastAsia="Calibri" w:hAnsi="Cambria"/>
        </w:rPr>
        <w:t xml:space="preserve"> you</w:t>
      </w:r>
      <w:r w:rsidR="00322530">
        <w:rPr>
          <w:rStyle w:val="normaltextrun"/>
          <w:rFonts w:ascii="Cambria" w:eastAsia="Calibri" w:hAnsi="Cambria"/>
        </w:rPr>
        <w:t xml:space="preserve">r </w:t>
      </w:r>
      <w:bookmarkStart w:id="0" w:name="_Hlk158127609"/>
      <w:r w:rsidR="00322530">
        <w:rPr>
          <w:rStyle w:val="normaltextrun"/>
          <w:rFonts w:ascii="Cambria" w:eastAsia="Calibri" w:hAnsi="Cambria"/>
        </w:rPr>
        <w:t xml:space="preserve">information </w:t>
      </w:r>
      <w:bookmarkEnd w:id="0"/>
      <w:r w:rsidR="00E81C78">
        <w:rPr>
          <w:rStyle w:val="normaltextrun"/>
          <w:rFonts w:ascii="Cambria" w:eastAsia="Calibri" w:hAnsi="Cambria"/>
        </w:rPr>
        <w:t>as described above f</w:t>
      </w:r>
      <w:r w:rsidRPr="00475ABB">
        <w:rPr>
          <w:rStyle w:val="normaltextrun"/>
          <w:rFonts w:ascii="Cambria" w:eastAsia="Calibri" w:hAnsi="Cambria"/>
        </w:rPr>
        <w:t>or future research. </w:t>
      </w:r>
    </w:p>
    <w:p w14:paraId="697FFDA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6E33AB57" w14:textId="73726D02" w:rsidR="001F013C" w:rsidRPr="00475ABB" w:rsidRDefault="001F013C" w:rsidP="007D7EF1">
      <w:pPr>
        <w:pStyle w:val="paragraph"/>
        <w:spacing w:before="0" w:beforeAutospacing="0" w:after="0" w:afterAutospacing="0"/>
        <w:textAlignment w:val="baseline"/>
        <w:rPr>
          <w:rStyle w:val="eop"/>
          <w:rFonts w:ascii="Cambria" w:hAnsi="Cambria" w:cs="Segoe UI"/>
          <w:color w:val="000000"/>
        </w:rPr>
      </w:pPr>
      <w:r w:rsidRPr="00475ABB">
        <w:rPr>
          <w:rStyle w:val="normaltextrun"/>
          <w:rFonts w:ascii="Cambria" w:eastAsia="Calibri" w:hAnsi="Cambria"/>
        </w:rPr>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used by the researchers of </w:t>
      </w:r>
      <w:r w:rsidRPr="00EC6E52">
        <w:rPr>
          <w:rStyle w:val="normaltextrun"/>
          <w:rFonts w:ascii="Cambria" w:eastAsia="Calibri" w:hAnsi="Cambria"/>
        </w:rPr>
        <w:t>this</w:t>
      </w:r>
      <w:r w:rsidRPr="00475ABB">
        <w:rPr>
          <w:rStyle w:val="normaltextrun"/>
          <w:rFonts w:ascii="Cambria" w:eastAsia="Calibri" w:hAnsi="Cambria"/>
        </w:rPr>
        <w:t xml:space="preserve"> study</w:t>
      </w:r>
      <w:r w:rsidRPr="00475ABB">
        <w:rPr>
          <w:rFonts w:ascii="Cambria" w:eastAsia="Calibri" w:hAnsi="Cambria"/>
        </w:rPr>
        <w:t xml:space="preserve"> </w:t>
      </w:r>
      <w:r w:rsidRPr="00475ABB">
        <w:rPr>
          <w:rStyle w:val="normaltextrun"/>
          <w:rFonts w:ascii="Cambria" w:eastAsia="Calibri" w:hAnsi="Cambria"/>
        </w:rPr>
        <w:t>for future research. </w:t>
      </w:r>
      <w:r w:rsidRPr="00475ABB">
        <w:rPr>
          <w:rStyle w:val="eop"/>
          <w:rFonts w:ascii="Cambria" w:hAnsi="Cambria" w:cs="Segoe UI"/>
          <w:color w:val="000000"/>
        </w:rPr>
        <w:t> </w:t>
      </w:r>
    </w:p>
    <w:p w14:paraId="4F410C1C" w14:textId="77777777" w:rsidR="001F013C" w:rsidRPr="00475ABB" w:rsidRDefault="001F013C" w:rsidP="007D7EF1">
      <w:pPr>
        <w:pStyle w:val="paragraph"/>
        <w:spacing w:before="0" w:beforeAutospacing="0" w:after="0" w:afterAutospacing="0"/>
        <w:textAlignment w:val="baseline"/>
        <w:rPr>
          <w:rFonts w:ascii="Cambria" w:hAnsi="Cambria" w:cs="Segoe UI"/>
          <w:color w:val="000000"/>
        </w:rPr>
      </w:pPr>
    </w:p>
    <w:p w14:paraId="5DAE8711" w14:textId="07CCCF9B" w:rsidR="001E4E2E" w:rsidRPr="00C348A7" w:rsidRDefault="001F013C" w:rsidP="007D7EF1">
      <w:pPr>
        <w:pStyle w:val="paragraph"/>
        <w:spacing w:before="0" w:beforeAutospacing="0" w:after="0" w:afterAutospacing="0"/>
        <w:textAlignment w:val="baseline"/>
        <w:rPr>
          <w:rStyle w:val="eop"/>
          <w:rFonts w:ascii="Cambria" w:hAnsi="Cambria" w:cs="Segoe UI"/>
          <w:color w:val="C00000"/>
        </w:rPr>
      </w:pPr>
      <w:r w:rsidRPr="00475ABB">
        <w:rPr>
          <w:rStyle w:val="normaltextrun"/>
          <w:rFonts w:ascii="Cambria" w:eastAsia="Calibri" w:hAnsi="Cambria"/>
        </w:rPr>
        <w:lastRenderedPageBreak/>
        <w:t xml:space="preserve">______ I agree to allow my </w:t>
      </w:r>
      <w:r w:rsidR="00404771">
        <w:rPr>
          <w:rStyle w:val="normaltextrun"/>
          <w:rFonts w:ascii="Cambria" w:eastAsia="Calibri" w:hAnsi="Cambria"/>
        </w:rPr>
        <w:t xml:space="preserve">information </w:t>
      </w:r>
      <w:r w:rsidRPr="00475ABB">
        <w:rPr>
          <w:rStyle w:val="normaltextrun"/>
          <w:rFonts w:ascii="Cambria" w:eastAsia="Calibri" w:hAnsi="Cambria"/>
        </w:rPr>
        <w:t xml:space="preserve">to be shared with </w:t>
      </w:r>
      <w:r w:rsidRPr="00EC6E52">
        <w:rPr>
          <w:rStyle w:val="normaltextrun"/>
          <w:rFonts w:ascii="Cambria" w:eastAsia="Calibri" w:hAnsi="Cambria"/>
        </w:rPr>
        <w:t>other researchers</w:t>
      </w:r>
      <w:r w:rsidRPr="00475ABB">
        <w:rPr>
          <w:rStyle w:val="normaltextrun"/>
          <w:rFonts w:ascii="Cambria" w:eastAsia="Calibri" w:hAnsi="Cambria"/>
        </w:rPr>
        <w:t xml:space="preserve"> for future research. </w:t>
      </w:r>
    </w:p>
    <w:p w14:paraId="0D7A7068" w14:textId="0B806E65" w:rsidR="001F013C" w:rsidRPr="00475ABB" w:rsidRDefault="001F013C" w:rsidP="007D7EF1">
      <w:pPr>
        <w:pStyle w:val="paragraph"/>
        <w:spacing w:before="0" w:beforeAutospacing="0" w:after="0" w:afterAutospacing="0"/>
        <w:textAlignment w:val="baseline"/>
        <w:rPr>
          <w:rStyle w:val="normaltextrun"/>
          <w:rFonts w:ascii="Cambria" w:eastAsia="Calibri" w:hAnsi="Cambria"/>
        </w:rPr>
      </w:pPr>
    </w:p>
    <w:p w14:paraId="31C5C1FC" w14:textId="574513BF" w:rsidR="001F013C" w:rsidRPr="00475ABB" w:rsidRDefault="001F013C" w:rsidP="007D7EF1">
      <w:pPr>
        <w:pStyle w:val="paragraph"/>
        <w:spacing w:before="0" w:beforeAutospacing="0" w:after="0" w:afterAutospacing="0"/>
        <w:textAlignment w:val="baseline"/>
        <w:rPr>
          <w:rFonts w:ascii="Cambria" w:eastAsia="Cambria" w:hAnsi="Cambria" w:cs="Cambria"/>
        </w:rPr>
      </w:pPr>
      <w:r w:rsidRPr="00475ABB">
        <w:rPr>
          <w:rStyle w:val="eop"/>
          <w:rFonts w:ascii="Cambria" w:hAnsi="Cambria" w:cs="Segoe UI"/>
          <w:color w:val="000000"/>
        </w:rPr>
        <w:t> </w:t>
      </w:r>
      <w:r w:rsidRPr="00475ABB">
        <w:rPr>
          <w:rStyle w:val="normaltextrun"/>
          <w:rFonts w:ascii="Cambria" w:eastAsia="Calibri" w:hAnsi="Cambria"/>
        </w:rPr>
        <w:t xml:space="preserve">______ I do </w:t>
      </w:r>
      <w:r w:rsidRPr="00475ABB">
        <w:rPr>
          <w:rStyle w:val="normaltextrun"/>
          <w:rFonts w:ascii="Cambria" w:eastAsia="Calibri" w:hAnsi="Cambria"/>
          <w:b/>
          <w:bCs/>
        </w:rPr>
        <w:t>NOT</w:t>
      </w:r>
      <w:r w:rsidRPr="00475ABB">
        <w:rPr>
          <w:rStyle w:val="normaltextrun"/>
          <w:rFonts w:ascii="Cambria" w:eastAsia="Calibri" w:hAnsi="Cambria"/>
        </w:rPr>
        <w:t xml:space="preserve"> agree to allow my </w:t>
      </w:r>
      <w:r w:rsidR="00404771">
        <w:rPr>
          <w:rStyle w:val="normaltextrun"/>
          <w:rFonts w:ascii="Cambria" w:eastAsia="Calibri" w:hAnsi="Cambria"/>
        </w:rPr>
        <w:t>information</w:t>
      </w:r>
      <w:r w:rsidR="00404771">
        <w:rPr>
          <w:rStyle w:val="normaltextrun"/>
          <w:rFonts w:ascii="Cambria" w:eastAsia="Calibri" w:hAnsi="Cambria"/>
          <w:i/>
          <w:iCs/>
          <w:color w:val="C00000"/>
        </w:rPr>
        <w:t xml:space="preserve"> </w:t>
      </w:r>
      <w:r w:rsidRPr="00475ABB">
        <w:rPr>
          <w:rStyle w:val="normaltextrun"/>
          <w:rFonts w:ascii="Cambria" w:eastAsia="Calibri" w:hAnsi="Cambria"/>
        </w:rPr>
        <w:t xml:space="preserve">to be </w:t>
      </w:r>
      <w:r w:rsidR="00991982">
        <w:rPr>
          <w:rStyle w:val="normaltextrun"/>
          <w:rFonts w:ascii="Cambria" w:eastAsia="Calibri" w:hAnsi="Cambria"/>
        </w:rPr>
        <w:t>used</w:t>
      </w:r>
      <w:r w:rsidRPr="00475ABB">
        <w:rPr>
          <w:rStyle w:val="normaltextrun"/>
          <w:rFonts w:ascii="Cambria" w:eastAsia="Calibri" w:hAnsi="Cambria"/>
        </w:rPr>
        <w:t xml:space="preserve"> for future research. </w:t>
      </w:r>
    </w:p>
    <w:p w14:paraId="0AAFB25F" w14:textId="77777777" w:rsidR="001F013C" w:rsidRDefault="001F013C" w:rsidP="007D7EF1">
      <w:pPr>
        <w:spacing w:after="0" w:line="240" w:lineRule="auto"/>
        <w:rPr>
          <w:rFonts w:ascii="Cambria" w:eastAsia="Cambria" w:hAnsi="Cambria" w:cs="Cambria"/>
          <w:sz w:val="24"/>
          <w:szCs w:val="24"/>
        </w:rPr>
      </w:pPr>
    </w:p>
    <w:p w14:paraId="124053D9" w14:textId="77777777" w:rsidR="002E41BA" w:rsidRDefault="002E41BA" w:rsidP="007D7EF1">
      <w:pPr>
        <w:spacing w:after="0" w:line="240" w:lineRule="auto"/>
        <w:rPr>
          <w:rFonts w:ascii="Cambria" w:eastAsia="Cambria" w:hAnsi="Cambria" w:cs="Cambria"/>
          <w:sz w:val="24"/>
          <w:szCs w:val="24"/>
        </w:rPr>
      </w:pPr>
    </w:p>
    <w:p w14:paraId="79858848" w14:textId="77777777" w:rsidR="00523EEB" w:rsidRDefault="00523EEB" w:rsidP="007D7EF1">
      <w:pPr>
        <w:spacing w:after="0" w:line="240" w:lineRule="auto"/>
        <w:rPr>
          <w:rFonts w:ascii="Cambria" w:eastAsia="Cambria" w:hAnsi="Cambria" w:cs="Cambria"/>
          <w:sz w:val="24"/>
          <w:szCs w:val="24"/>
        </w:rPr>
      </w:pPr>
    </w:p>
    <w:p w14:paraId="7DB53E99" w14:textId="77777777" w:rsidR="00B83E22" w:rsidRPr="007E6C40" w:rsidRDefault="00B83E22" w:rsidP="00B83E22">
      <w:pPr>
        <w:spacing w:after="0" w:line="240" w:lineRule="auto"/>
        <w:ind w:left="-5" w:hanging="10"/>
        <w:rPr>
          <w:rFonts w:ascii="Cambria" w:eastAsia="Cambria" w:hAnsi="Cambria" w:cs="Cambria"/>
          <w:i/>
          <w:sz w:val="24"/>
          <w:szCs w:val="24"/>
        </w:rPr>
      </w:pPr>
      <w:r w:rsidRPr="007E6C40">
        <w:rPr>
          <w:rFonts w:ascii="Cambria" w:eastAsia="Cambria" w:hAnsi="Cambria" w:cs="Cambria"/>
          <w:bCs/>
          <w:color w:val="C00000"/>
          <w:sz w:val="24"/>
          <w:szCs w:val="24"/>
        </w:rPr>
        <w:t>[Include if recording will occur but recording is not required for participation; otherwise, omit section]</w:t>
      </w:r>
      <w:r w:rsidRPr="007E6C40">
        <w:rPr>
          <w:rFonts w:ascii="Cambria" w:eastAsia="Cambria" w:hAnsi="Cambria" w:cs="Cambria"/>
          <w:b/>
          <w:color w:val="C00000"/>
          <w:sz w:val="24"/>
          <w:szCs w:val="24"/>
        </w:rPr>
        <w:t xml:space="preserve"> </w:t>
      </w:r>
      <w:r>
        <w:rPr>
          <w:rFonts w:ascii="Cambria" w:eastAsia="Cambria" w:hAnsi="Cambria" w:cs="Cambria"/>
          <w:b/>
          <w:color w:val="C00000"/>
          <w:sz w:val="24"/>
          <w:szCs w:val="24"/>
        </w:rPr>
        <w:br/>
      </w:r>
      <w:r w:rsidRPr="007E6C40">
        <w:rPr>
          <w:rFonts w:ascii="Cambria" w:eastAsia="Cambria" w:hAnsi="Cambria" w:cs="Cambria"/>
          <w:b/>
          <w:sz w:val="24"/>
          <w:szCs w:val="24"/>
          <w:u w:val="single"/>
        </w:rPr>
        <w:t xml:space="preserve">Choice for </w:t>
      </w:r>
      <w:r w:rsidRPr="00665AC4">
        <w:rPr>
          <w:rFonts w:ascii="Cambria" w:eastAsia="Cambria" w:hAnsi="Cambria" w:cs="Cambria"/>
          <w:b/>
          <w:color w:val="C00000"/>
          <w:sz w:val="24"/>
          <w:szCs w:val="24"/>
          <w:u w:val="single"/>
        </w:rPr>
        <w:t>Audio Recording/Video Recording/Photography</w:t>
      </w:r>
      <w:r w:rsidRPr="00665AC4">
        <w:rPr>
          <w:rFonts w:ascii="Cambria" w:eastAsia="Cambria" w:hAnsi="Cambria" w:cs="Cambria"/>
          <w:color w:val="C00000"/>
          <w:sz w:val="24"/>
          <w:szCs w:val="24"/>
        </w:rPr>
        <w:t xml:space="preserve"> </w:t>
      </w:r>
      <w:r w:rsidRPr="007E6C40">
        <w:rPr>
          <w:rFonts w:ascii="Cambria" w:eastAsia="Cambria" w:hAnsi="Cambria" w:cs="Cambria"/>
          <w:i/>
          <w:color w:val="C00000"/>
          <w:sz w:val="24"/>
          <w:szCs w:val="24"/>
        </w:rPr>
        <w:t>&lt;only include those that apply&gt;</w:t>
      </w:r>
    </w:p>
    <w:p w14:paraId="2D2F7AC1" w14:textId="77777777" w:rsidR="00B83E22" w:rsidRPr="00475ABB" w:rsidRDefault="00B83E22" w:rsidP="00B83E22">
      <w:pPr>
        <w:spacing w:after="0" w:line="240" w:lineRule="auto"/>
        <w:ind w:left="-5" w:hanging="10"/>
        <w:rPr>
          <w:rFonts w:ascii="Cambria" w:hAnsi="Cambria"/>
          <w:sz w:val="24"/>
          <w:szCs w:val="24"/>
        </w:rPr>
      </w:pPr>
      <w:r w:rsidRPr="007E6C40">
        <w:rPr>
          <w:rFonts w:ascii="Cambria" w:eastAsia="Cambria" w:hAnsi="Cambria" w:cs="Cambria"/>
          <w:sz w:val="24"/>
          <w:szCs w:val="24"/>
        </w:rPr>
        <w:t xml:space="preserve">Please indicate below if you </w:t>
      </w:r>
      <w:r>
        <w:rPr>
          <w:rFonts w:ascii="Cambria" w:eastAsia="Cambria" w:hAnsi="Cambria" w:cs="Cambria"/>
          <w:sz w:val="24"/>
          <w:szCs w:val="24"/>
        </w:rPr>
        <w:t>permit the researchers to record you as described above in this form</w:t>
      </w:r>
      <w:r w:rsidRPr="00475ABB">
        <w:rPr>
          <w:rFonts w:ascii="Cambria" w:eastAsia="Cambria" w:hAnsi="Cambria" w:cs="Cambria"/>
          <w:sz w:val="24"/>
          <w:szCs w:val="24"/>
        </w:rPr>
        <w:t xml:space="preserve">. </w:t>
      </w:r>
    </w:p>
    <w:p w14:paraId="11850BAB" w14:textId="77777777" w:rsidR="00B83E22" w:rsidRPr="00475ABB" w:rsidRDefault="00B83E22" w:rsidP="00B83E22">
      <w:pPr>
        <w:spacing w:after="0" w:line="240" w:lineRule="auto"/>
        <w:rPr>
          <w:rFonts w:ascii="Cambria" w:hAnsi="Cambria"/>
          <w:sz w:val="24"/>
          <w:szCs w:val="24"/>
        </w:rPr>
      </w:pPr>
      <w:r w:rsidRPr="00475ABB">
        <w:rPr>
          <w:rFonts w:ascii="Cambria" w:eastAsia="Cambria" w:hAnsi="Cambria" w:cs="Cambria"/>
          <w:sz w:val="24"/>
          <w:szCs w:val="24"/>
        </w:rPr>
        <w:t xml:space="preserve"> </w:t>
      </w:r>
    </w:p>
    <w:p w14:paraId="381D5286" w14:textId="77777777" w:rsidR="00B83E22" w:rsidRPr="00475ABB" w:rsidRDefault="00B83E22" w:rsidP="00B83E22">
      <w:pPr>
        <w:spacing w:after="0" w:line="240" w:lineRule="auto"/>
        <w:ind w:left="-5" w:hanging="10"/>
        <w:rPr>
          <w:rFonts w:ascii="Cambria" w:hAnsi="Cambria"/>
          <w:color w:val="auto"/>
          <w:sz w:val="24"/>
          <w:szCs w:val="24"/>
        </w:rPr>
      </w:pPr>
      <w:r w:rsidRPr="00475ABB">
        <w:rPr>
          <w:rFonts w:ascii="Cambria" w:eastAsia="Cambria" w:hAnsi="Cambria" w:cs="Cambria"/>
          <w:sz w:val="24"/>
          <w:szCs w:val="24"/>
        </w:rPr>
        <w:t xml:space="preserve">_________ I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r w:rsidRPr="00475ABB">
        <w:rPr>
          <w:rFonts w:ascii="Cambria" w:eastAsia="Cambria" w:hAnsi="Cambria" w:cs="Cambria"/>
          <w:color w:val="auto"/>
          <w:sz w:val="24"/>
          <w:szCs w:val="24"/>
        </w:rPr>
        <w:t xml:space="preserve"> </w:t>
      </w:r>
    </w:p>
    <w:p w14:paraId="57F3A962" w14:textId="77777777" w:rsidR="00B83E22" w:rsidRPr="00475ABB" w:rsidRDefault="00B83E22" w:rsidP="00B83E22">
      <w:pPr>
        <w:spacing w:after="0" w:line="240" w:lineRule="auto"/>
        <w:rPr>
          <w:rFonts w:ascii="Cambria" w:hAnsi="Cambria"/>
          <w:sz w:val="24"/>
          <w:szCs w:val="24"/>
        </w:rPr>
      </w:pPr>
      <w:r w:rsidRPr="00475ABB">
        <w:rPr>
          <w:rFonts w:ascii="Cambria" w:eastAsia="Cambria" w:hAnsi="Cambria" w:cs="Cambria"/>
          <w:color w:val="D99594"/>
          <w:sz w:val="24"/>
          <w:szCs w:val="24"/>
        </w:rPr>
        <w:t xml:space="preserve"> </w:t>
      </w:r>
    </w:p>
    <w:p w14:paraId="39B5F21D" w14:textId="77777777" w:rsidR="00B83E22" w:rsidRPr="00475ABB" w:rsidRDefault="00B83E22" w:rsidP="00B83E22">
      <w:pPr>
        <w:spacing w:after="0" w:line="240" w:lineRule="auto"/>
        <w:ind w:left="-5" w:hanging="10"/>
        <w:rPr>
          <w:rFonts w:ascii="Cambria" w:hAnsi="Cambria"/>
          <w:color w:val="auto"/>
          <w:sz w:val="24"/>
          <w:szCs w:val="24"/>
        </w:rPr>
      </w:pPr>
      <w:r w:rsidRPr="00475ABB">
        <w:rPr>
          <w:rFonts w:ascii="Cambria" w:eastAsia="Cambria" w:hAnsi="Cambria" w:cs="Cambria"/>
          <w:b/>
          <w:sz w:val="24"/>
          <w:szCs w:val="24"/>
        </w:rPr>
        <w:t xml:space="preserve">_________ </w:t>
      </w:r>
      <w:r w:rsidRPr="00475ABB">
        <w:rPr>
          <w:rFonts w:ascii="Cambria" w:eastAsia="Cambria" w:hAnsi="Cambria" w:cs="Cambria"/>
          <w:sz w:val="24"/>
          <w:szCs w:val="24"/>
        </w:rPr>
        <w:t xml:space="preserve">I do </w:t>
      </w:r>
      <w:r w:rsidRPr="00475ABB">
        <w:rPr>
          <w:rFonts w:ascii="Cambria" w:eastAsia="Cambria" w:hAnsi="Cambria" w:cs="Cambria"/>
          <w:b/>
          <w:sz w:val="24"/>
          <w:szCs w:val="24"/>
        </w:rPr>
        <w:t>NOT</w:t>
      </w:r>
      <w:r w:rsidRPr="00475ABB">
        <w:rPr>
          <w:rFonts w:ascii="Cambria" w:eastAsia="Cambria" w:hAnsi="Cambria" w:cs="Cambria"/>
          <w:sz w:val="24"/>
          <w:szCs w:val="24"/>
        </w:rPr>
        <w:t xml:space="preserve"> agree to </w:t>
      </w:r>
      <w:r w:rsidRPr="00665AC4">
        <w:rPr>
          <w:rFonts w:ascii="Cambria" w:eastAsia="Cambria" w:hAnsi="Cambria" w:cs="Cambria"/>
          <w:color w:val="C00000"/>
          <w:sz w:val="24"/>
          <w:szCs w:val="24"/>
        </w:rPr>
        <w:t xml:space="preserve">audio recording/video recording/photography </w:t>
      </w:r>
      <w:r w:rsidRPr="00475ABB">
        <w:rPr>
          <w:rFonts w:ascii="Cambria" w:eastAsia="Cambria" w:hAnsi="Cambria" w:cs="Cambria"/>
          <w:i/>
          <w:color w:val="C00000"/>
          <w:sz w:val="24"/>
          <w:szCs w:val="24"/>
        </w:rPr>
        <w:t>&lt;only include those that apply&gt;</w:t>
      </w:r>
      <w:r w:rsidRPr="00475ABB">
        <w:rPr>
          <w:rFonts w:ascii="Cambria" w:eastAsia="Cambria" w:hAnsi="Cambria" w:cs="Cambria"/>
          <w:i/>
          <w:color w:val="auto"/>
          <w:sz w:val="24"/>
          <w:szCs w:val="24"/>
        </w:rPr>
        <w:t>.</w:t>
      </w:r>
    </w:p>
    <w:p w14:paraId="67822E8E" w14:textId="77777777" w:rsidR="00B83E22" w:rsidRDefault="00B83E22" w:rsidP="007D7EF1">
      <w:pPr>
        <w:spacing w:after="0" w:line="240" w:lineRule="auto"/>
        <w:ind w:left="-5" w:hanging="10"/>
        <w:rPr>
          <w:rFonts w:ascii="Cambria" w:eastAsia="Cambria" w:hAnsi="Cambria" w:cs="Cambria"/>
          <w:bCs/>
          <w:color w:val="C00000"/>
          <w:sz w:val="24"/>
          <w:szCs w:val="24"/>
          <w:u w:color="000000"/>
        </w:rPr>
      </w:pPr>
    </w:p>
    <w:p w14:paraId="3DA5FEF7" w14:textId="77777777" w:rsidR="00B83E22" w:rsidRDefault="00B83E22" w:rsidP="007D7EF1">
      <w:pPr>
        <w:spacing w:after="0" w:line="240" w:lineRule="auto"/>
        <w:ind w:left="-5" w:hanging="10"/>
        <w:rPr>
          <w:rFonts w:ascii="Cambria" w:eastAsia="Cambria" w:hAnsi="Cambria" w:cs="Cambria"/>
          <w:bCs/>
          <w:color w:val="C00000"/>
          <w:sz w:val="24"/>
          <w:szCs w:val="24"/>
          <w:u w:color="000000"/>
        </w:rPr>
      </w:pPr>
    </w:p>
    <w:p w14:paraId="18DFF888" w14:textId="0840EBE2" w:rsidR="00860E75" w:rsidRDefault="008D368C" w:rsidP="007D7EF1">
      <w:pPr>
        <w:spacing w:after="0" w:line="240" w:lineRule="auto"/>
        <w:ind w:left="-5" w:hanging="10"/>
        <w:rPr>
          <w:rFonts w:ascii="Cambria" w:eastAsia="Cambria" w:hAnsi="Cambria" w:cs="Cambria"/>
          <w:b/>
          <w:color w:val="C00000"/>
          <w:sz w:val="24"/>
          <w:szCs w:val="24"/>
          <w:u w:val="single" w:color="000000"/>
        </w:rPr>
      </w:pPr>
      <w:r w:rsidRPr="00475ABB">
        <w:rPr>
          <w:rFonts w:ascii="Cambria" w:eastAsia="Cambria" w:hAnsi="Cambria" w:cs="Cambria"/>
          <w:bCs/>
          <w:color w:val="C00000"/>
          <w:sz w:val="24"/>
          <w:szCs w:val="24"/>
          <w:u w:color="000000"/>
        </w:rPr>
        <w:t>[</w:t>
      </w:r>
      <w:r w:rsidR="005A37E8">
        <w:rPr>
          <w:rFonts w:ascii="Cambria" w:eastAsia="Cambria" w:hAnsi="Cambria" w:cs="Cambria"/>
          <w:bCs/>
          <w:color w:val="C00000"/>
          <w:sz w:val="24"/>
          <w:szCs w:val="24"/>
          <w:u w:color="000000"/>
        </w:rPr>
        <w:t>If participants will</w:t>
      </w:r>
      <w:r w:rsidR="00D90495">
        <w:rPr>
          <w:rFonts w:ascii="Cambria" w:eastAsia="Cambria" w:hAnsi="Cambria" w:cs="Cambria"/>
          <w:bCs/>
          <w:color w:val="C00000"/>
          <w:sz w:val="24"/>
          <w:szCs w:val="24"/>
          <w:u w:color="000000"/>
        </w:rPr>
        <w:t xml:space="preserve"> physically</w:t>
      </w:r>
      <w:r w:rsidR="005A37E8">
        <w:rPr>
          <w:rFonts w:ascii="Cambria" w:eastAsia="Cambria" w:hAnsi="Cambria" w:cs="Cambria"/>
          <w:bCs/>
          <w:color w:val="C00000"/>
          <w:sz w:val="24"/>
          <w:szCs w:val="24"/>
          <w:u w:color="000000"/>
        </w:rPr>
        <w:t xml:space="preserve"> sign</w:t>
      </w:r>
      <w:r w:rsidR="00C56731">
        <w:rPr>
          <w:rFonts w:ascii="Cambria" w:eastAsia="Cambria" w:hAnsi="Cambria" w:cs="Cambria"/>
          <w:bCs/>
          <w:color w:val="C00000"/>
          <w:sz w:val="24"/>
          <w:szCs w:val="24"/>
          <w:u w:color="000000"/>
        </w:rPr>
        <w:t>, add the following</w:t>
      </w:r>
      <w:r w:rsidR="00860E75">
        <w:rPr>
          <w:rFonts w:ascii="Cambria" w:eastAsia="Cambria" w:hAnsi="Cambria" w:cs="Cambria"/>
          <w:bCs/>
          <w:color w:val="C00000"/>
          <w:sz w:val="24"/>
          <w:szCs w:val="24"/>
          <w:u w:color="000000"/>
        </w:rPr>
        <w:t xml:space="preserve">; </w:t>
      </w:r>
      <w:r w:rsidR="00B73545">
        <w:rPr>
          <w:rFonts w:ascii="Cambria" w:eastAsia="Cambria" w:hAnsi="Cambria" w:cs="Cambria"/>
          <w:bCs/>
          <w:color w:val="C00000"/>
          <w:sz w:val="24"/>
          <w:szCs w:val="24"/>
          <w:u w:color="000000"/>
        </w:rPr>
        <w:t>otherwise, omit section</w:t>
      </w:r>
      <w:r w:rsidR="00790105" w:rsidRPr="00475ABB">
        <w:rPr>
          <w:rFonts w:ascii="Cambria" w:eastAsia="Cambria" w:hAnsi="Cambria" w:cs="Cambria"/>
          <w:bCs/>
          <w:color w:val="C00000"/>
          <w:sz w:val="24"/>
          <w:szCs w:val="24"/>
          <w:u w:color="000000"/>
        </w:rPr>
        <w:t>]</w:t>
      </w:r>
    </w:p>
    <w:p w14:paraId="131AACD4" w14:textId="36954E0C" w:rsidR="00357A63" w:rsidRPr="00475ABB" w:rsidRDefault="00357A63" w:rsidP="007D7EF1">
      <w:pPr>
        <w:spacing w:after="0" w:line="240" w:lineRule="auto"/>
        <w:ind w:left="-5" w:hanging="10"/>
        <w:rPr>
          <w:rFonts w:ascii="Cambria" w:hAnsi="Cambria"/>
          <w:sz w:val="24"/>
          <w:szCs w:val="24"/>
        </w:rPr>
      </w:pPr>
      <w:r w:rsidRPr="00475ABB">
        <w:rPr>
          <w:rFonts w:ascii="Cambria" w:eastAsia="Cambria" w:hAnsi="Cambria" w:cs="Cambria"/>
          <w:b/>
          <w:sz w:val="24"/>
          <w:szCs w:val="24"/>
          <w:u w:val="single" w:color="000000"/>
        </w:rPr>
        <w:t>Signature of Participant:</w:t>
      </w:r>
      <w:r w:rsidRPr="00475ABB">
        <w:rPr>
          <w:rFonts w:ascii="Cambria" w:eastAsia="Cambria" w:hAnsi="Cambria" w:cs="Cambria"/>
          <w:b/>
          <w:sz w:val="24"/>
          <w:szCs w:val="24"/>
        </w:rPr>
        <w:t xml:space="preserve"> </w:t>
      </w:r>
    </w:p>
    <w:p w14:paraId="16E5C263" w14:textId="77777777" w:rsidR="00D66A5A" w:rsidRPr="00475ABB" w:rsidRDefault="00AD35B7" w:rsidP="007D7EF1">
      <w:pPr>
        <w:spacing w:after="0" w:line="240" w:lineRule="auto"/>
        <w:ind w:left="-5" w:hanging="10"/>
        <w:rPr>
          <w:rFonts w:ascii="Cambria" w:eastAsia="Cambria" w:hAnsi="Cambria" w:cs="Cambria"/>
          <w:color w:val="auto"/>
          <w:sz w:val="24"/>
          <w:szCs w:val="24"/>
        </w:rPr>
      </w:pPr>
      <w:r w:rsidRPr="00475ABB">
        <w:rPr>
          <w:rFonts w:ascii="Cambria" w:eastAsia="Cambria" w:hAnsi="Cambria" w:cs="Cambria"/>
          <w:color w:val="auto"/>
          <w:sz w:val="24"/>
          <w:szCs w:val="24"/>
        </w:rPr>
        <w:t>If you agree to participate in this research study, please sign and date below.  You will be given a copy of this consent form to keep</w:t>
      </w:r>
      <w:r w:rsidR="00D66A5A" w:rsidRPr="00475ABB">
        <w:rPr>
          <w:rFonts w:ascii="Cambria" w:eastAsia="Cambria" w:hAnsi="Cambria" w:cs="Cambria"/>
          <w:color w:val="auto"/>
          <w:sz w:val="24"/>
          <w:szCs w:val="24"/>
        </w:rPr>
        <w:t>. Your signature indicates that:</w:t>
      </w:r>
    </w:p>
    <w:p w14:paraId="10DF405E" w14:textId="270C031F" w:rsidR="00253CD7" w:rsidRPr="00605042" w:rsidRDefault="00A7441E" w:rsidP="00B876C5">
      <w:pPr>
        <w:pStyle w:val="ListParagraph"/>
        <w:numPr>
          <w:ilvl w:val="0"/>
          <w:numId w:val="10"/>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6672F5" w:rsidRPr="00605042">
        <w:rPr>
          <w:rStyle w:val="normaltextrun"/>
          <w:rFonts w:ascii="Cambria" w:hAnsi="Cambria"/>
          <w:sz w:val="24"/>
          <w:szCs w:val="24"/>
          <w:shd w:val="clear" w:color="auto" w:fill="FFFFFF"/>
        </w:rPr>
        <w:t>read this form</w:t>
      </w:r>
    </w:p>
    <w:p w14:paraId="151588B0" w14:textId="46D182F5" w:rsidR="00A7441E" w:rsidRPr="00605042" w:rsidRDefault="00253CD7" w:rsidP="00B876C5">
      <w:pPr>
        <w:pStyle w:val="ListParagraph"/>
        <w:numPr>
          <w:ilvl w:val="0"/>
          <w:numId w:val="10"/>
        </w:numPr>
        <w:spacing w:after="0" w:line="240" w:lineRule="auto"/>
        <w:rPr>
          <w:rStyle w:val="normaltextrun"/>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have </w:t>
      </w:r>
      <w:r w:rsidR="00A7441E" w:rsidRPr="00605042">
        <w:rPr>
          <w:rStyle w:val="normaltextrun"/>
          <w:rFonts w:ascii="Cambria" w:hAnsi="Cambria"/>
          <w:sz w:val="24"/>
          <w:szCs w:val="24"/>
          <w:shd w:val="clear" w:color="auto" w:fill="FFFFFF"/>
        </w:rPr>
        <w:t>had your questions answered</w:t>
      </w:r>
    </w:p>
    <w:p w14:paraId="61D1E635" w14:textId="26B8AA6D" w:rsidR="00D66A5A" w:rsidRPr="00605042" w:rsidRDefault="00A7441E" w:rsidP="00B876C5">
      <w:pPr>
        <w:pStyle w:val="ListParagraph"/>
        <w:numPr>
          <w:ilvl w:val="0"/>
          <w:numId w:val="10"/>
        </w:numPr>
        <w:spacing w:after="0" w:line="240" w:lineRule="auto"/>
        <w:rPr>
          <w:rFonts w:ascii="Cambria" w:eastAsia="Cambria" w:hAnsi="Cambria" w:cs="Cambria"/>
          <w:color w:val="auto"/>
          <w:sz w:val="24"/>
          <w:szCs w:val="24"/>
        </w:rPr>
      </w:pPr>
      <w:r w:rsidRPr="00605042">
        <w:rPr>
          <w:rStyle w:val="normaltextrun"/>
          <w:rFonts w:ascii="Cambria" w:hAnsi="Cambria"/>
          <w:sz w:val="24"/>
          <w:szCs w:val="24"/>
          <w:shd w:val="clear" w:color="auto" w:fill="FFFFFF"/>
        </w:rPr>
        <w:t xml:space="preserve">You </w:t>
      </w:r>
      <w:r w:rsidR="006672F5" w:rsidRPr="00605042">
        <w:rPr>
          <w:rStyle w:val="normaltextrun"/>
          <w:rFonts w:ascii="Cambria" w:hAnsi="Cambria"/>
          <w:sz w:val="24"/>
          <w:szCs w:val="24"/>
          <w:shd w:val="clear" w:color="auto" w:fill="FFFFFF"/>
        </w:rPr>
        <w:t xml:space="preserve">voluntarily </w:t>
      </w:r>
      <w:r w:rsidRPr="00605042">
        <w:rPr>
          <w:rStyle w:val="normaltextrun"/>
          <w:rFonts w:ascii="Cambria" w:hAnsi="Cambria"/>
          <w:sz w:val="24"/>
          <w:szCs w:val="24"/>
          <w:shd w:val="clear" w:color="auto" w:fill="FFFFFF"/>
        </w:rPr>
        <w:t>agree to take part in this research study</w:t>
      </w:r>
      <w:r w:rsidR="008365BA" w:rsidRPr="00605042">
        <w:rPr>
          <w:rStyle w:val="normaltextrun"/>
          <w:rFonts w:ascii="Cambria" w:hAnsi="Cambria"/>
          <w:sz w:val="24"/>
          <w:szCs w:val="24"/>
          <w:shd w:val="clear" w:color="auto" w:fill="FFFFFF"/>
        </w:rPr>
        <w:t xml:space="preserve"> </w:t>
      </w:r>
      <w:r w:rsidR="008365BA" w:rsidRPr="00605042">
        <w:rPr>
          <w:rStyle w:val="normaltextrun"/>
          <w:rFonts w:ascii="Cambria" w:hAnsi="Cambria"/>
          <w:color w:val="C00000"/>
          <w:sz w:val="24"/>
          <w:szCs w:val="24"/>
          <w:shd w:val="clear" w:color="auto" w:fill="FFFFFF"/>
        </w:rPr>
        <w:t>[i</w:t>
      </w:r>
      <w:r w:rsidR="00D53ADA" w:rsidRPr="00605042">
        <w:rPr>
          <w:rStyle w:val="normaltextrun"/>
          <w:rFonts w:ascii="Cambria" w:hAnsi="Cambria"/>
          <w:color w:val="C00000"/>
          <w:sz w:val="24"/>
          <w:szCs w:val="24"/>
          <w:shd w:val="clear" w:color="auto" w:fill="FFFFFF"/>
        </w:rPr>
        <w:t>nclude i</w:t>
      </w:r>
      <w:r w:rsidR="008365BA" w:rsidRPr="00605042">
        <w:rPr>
          <w:rStyle w:val="normaltextrun"/>
          <w:rFonts w:ascii="Cambria" w:hAnsi="Cambria"/>
          <w:color w:val="C00000"/>
          <w:sz w:val="24"/>
          <w:szCs w:val="24"/>
          <w:shd w:val="clear" w:color="auto" w:fill="FFFFFF"/>
        </w:rPr>
        <w:t>f recording is required to participate</w:t>
      </w:r>
      <w:r w:rsidR="00D53ADA" w:rsidRPr="00605042">
        <w:rPr>
          <w:rStyle w:val="normaltextrun"/>
          <w:rFonts w:ascii="Cambria" w:hAnsi="Cambria"/>
          <w:color w:val="C00000"/>
          <w:sz w:val="24"/>
          <w:szCs w:val="24"/>
          <w:shd w:val="clear" w:color="auto" w:fill="FFFFFF"/>
        </w:rPr>
        <w:t>; otherwise, omit phrase</w:t>
      </w:r>
      <w:r w:rsidR="00FA76FD" w:rsidRPr="00605042">
        <w:rPr>
          <w:rStyle w:val="normaltextrun"/>
          <w:rFonts w:ascii="Cambria" w:hAnsi="Cambria"/>
          <w:color w:val="C00000"/>
          <w:sz w:val="24"/>
          <w:szCs w:val="24"/>
          <w:shd w:val="clear" w:color="auto" w:fill="FFFFFF"/>
        </w:rPr>
        <w:t>]</w:t>
      </w:r>
      <w:r w:rsidR="00FA76FD" w:rsidRPr="00605042">
        <w:rPr>
          <w:rStyle w:val="normaltextrun"/>
          <w:rFonts w:ascii="Cambria" w:hAnsi="Cambria"/>
          <w:color w:val="auto"/>
          <w:sz w:val="24"/>
          <w:szCs w:val="24"/>
          <w:shd w:val="clear" w:color="auto" w:fill="FFFFFF"/>
        </w:rPr>
        <w:t xml:space="preserve">, including </w:t>
      </w:r>
      <w:r w:rsidR="00FA76FD" w:rsidRPr="001B7243">
        <w:rPr>
          <w:rFonts w:ascii="Cambria" w:eastAsia="Cambria" w:hAnsi="Cambria" w:cs="Cambria"/>
          <w:color w:val="C00000"/>
          <w:sz w:val="24"/>
          <w:szCs w:val="24"/>
        </w:rPr>
        <w:t>audio recording/video recording/photography</w:t>
      </w:r>
      <w:r w:rsidR="00FA76FD" w:rsidRPr="00605042">
        <w:rPr>
          <w:rFonts w:ascii="Cambria" w:eastAsia="Cambria" w:hAnsi="Cambria" w:cs="Cambria"/>
          <w:sz w:val="24"/>
          <w:szCs w:val="24"/>
        </w:rPr>
        <w:t xml:space="preserve"> </w:t>
      </w:r>
      <w:r w:rsidR="00FA76FD" w:rsidRPr="00605042">
        <w:rPr>
          <w:rFonts w:ascii="Cambria" w:eastAsia="Cambria" w:hAnsi="Cambria" w:cs="Cambria"/>
          <w:i/>
          <w:color w:val="C00000"/>
          <w:sz w:val="24"/>
          <w:szCs w:val="24"/>
        </w:rPr>
        <w:t>&lt;only include those that apply&gt;</w:t>
      </w:r>
    </w:p>
    <w:p w14:paraId="369F66DB" w14:textId="49DA45D7" w:rsidR="00303B57" w:rsidRPr="00475ABB" w:rsidRDefault="00303B57" w:rsidP="007D7EF1">
      <w:pPr>
        <w:spacing w:after="0" w:line="240" w:lineRule="auto"/>
        <w:ind w:left="-5" w:hanging="10"/>
        <w:rPr>
          <w:rFonts w:ascii="Cambria" w:hAnsi="Cambria"/>
          <w:sz w:val="24"/>
          <w:szCs w:val="24"/>
        </w:rPr>
      </w:pPr>
    </w:p>
    <w:p w14:paraId="1C399E63" w14:textId="464A715D" w:rsidR="00303B57" w:rsidRPr="00475ABB" w:rsidRDefault="00AD35B7" w:rsidP="007D7EF1">
      <w:pPr>
        <w:tabs>
          <w:tab w:val="center" w:pos="5041"/>
        </w:tabs>
        <w:spacing w:after="0" w:line="240" w:lineRule="auto"/>
        <w:ind w:left="-15"/>
        <w:rPr>
          <w:rFonts w:ascii="Cambria" w:hAnsi="Cambria"/>
          <w:sz w:val="24"/>
          <w:szCs w:val="24"/>
        </w:rPr>
      </w:pPr>
      <w:r w:rsidRPr="00475ABB">
        <w:rPr>
          <w:rFonts w:ascii="Cambria" w:eastAsia="Cambria" w:hAnsi="Cambria" w:cs="Cambria"/>
          <w:sz w:val="24"/>
          <w:szCs w:val="24"/>
        </w:rPr>
        <w:t>_____________________________________________________</w:t>
      </w:r>
    </w:p>
    <w:p w14:paraId="697E0E62" w14:textId="2CD853B2" w:rsidR="00303B57" w:rsidRPr="00475ABB" w:rsidRDefault="00AD35B7" w:rsidP="007D7EF1">
      <w:pPr>
        <w:spacing w:after="0" w:line="240" w:lineRule="auto"/>
        <w:ind w:left="-5" w:hanging="10"/>
        <w:rPr>
          <w:rFonts w:ascii="Cambria" w:hAnsi="Cambria"/>
          <w:sz w:val="24"/>
          <w:szCs w:val="24"/>
        </w:rPr>
      </w:pPr>
      <w:r w:rsidRPr="00475ABB">
        <w:rPr>
          <w:rFonts w:ascii="Cambria" w:eastAsia="Cambria" w:hAnsi="Cambria" w:cs="Cambria"/>
          <w:sz w:val="24"/>
          <w:szCs w:val="24"/>
        </w:rPr>
        <w:t xml:space="preserve">Printed Name of Participant </w:t>
      </w:r>
    </w:p>
    <w:p w14:paraId="23FABE50" w14:textId="60905794" w:rsidR="00303B57" w:rsidRPr="00475ABB" w:rsidRDefault="00303B57" w:rsidP="007D7EF1">
      <w:pPr>
        <w:spacing w:after="0" w:line="240" w:lineRule="auto"/>
        <w:rPr>
          <w:rFonts w:ascii="Cambria" w:hAnsi="Cambria"/>
          <w:sz w:val="24"/>
          <w:szCs w:val="24"/>
        </w:rPr>
      </w:pPr>
    </w:p>
    <w:p w14:paraId="6563CE70" w14:textId="6926184C" w:rsidR="00303B57" w:rsidRPr="00475ABB" w:rsidRDefault="00303B57" w:rsidP="007D7EF1">
      <w:pPr>
        <w:spacing w:after="0" w:line="240" w:lineRule="auto"/>
        <w:rPr>
          <w:rFonts w:ascii="Cambria" w:hAnsi="Cambria"/>
          <w:sz w:val="24"/>
          <w:szCs w:val="24"/>
        </w:rPr>
      </w:pPr>
    </w:p>
    <w:p w14:paraId="3358C780" w14:textId="4552AF68" w:rsidR="00CA3253"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7E53962" w14:textId="35879127"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 xml:space="preserve">Signature of Participant </w:t>
      </w:r>
      <w:r w:rsidRPr="00475ABB">
        <w:rPr>
          <w:rFonts w:ascii="Cambria" w:eastAsia="Cambria" w:hAnsi="Cambria" w:cs="Cambria"/>
          <w:sz w:val="24"/>
          <w:szCs w:val="24"/>
        </w:rPr>
        <w:tab/>
      </w:r>
      <w:r w:rsidRPr="00475ABB">
        <w:rPr>
          <w:rFonts w:ascii="Cambria" w:eastAsia="Cambria" w:hAnsi="Cambria" w:cs="Cambria"/>
          <w:sz w:val="24"/>
          <w:szCs w:val="24"/>
        </w:rPr>
        <w:tab/>
      </w:r>
      <w:r w:rsidR="00DA4A47" w:rsidRPr="00475ABB">
        <w:rPr>
          <w:rFonts w:ascii="Cambria" w:eastAsia="Cambria" w:hAnsi="Cambria" w:cs="Cambria"/>
          <w:sz w:val="24"/>
          <w:szCs w:val="24"/>
        </w:rPr>
        <w:t>Date</w:t>
      </w:r>
    </w:p>
    <w:p w14:paraId="6FD7373F" w14:textId="72D2885E" w:rsidR="00331C94" w:rsidRPr="00475ABB" w:rsidRDefault="00331C94" w:rsidP="007D7EF1">
      <w:pPr>
        <w:spacing w:after="0" w:line="240" w:lineRule="auto"/>
        <w:rPr>
          <w:rFonts w:ascii="Cambria" w:hAnsi="Cambria"/>
          <w:sz w:val="24"/>
          <w:szCs w:val="24"/>
        </w:rPr>
      </w:pPr>
    </w:p>
    <w:p w14:paraId="7FD54B3D" w14:textId="53431EEF" w:rsidR="00331C94" w:rsidRPr="00475ABB" w:rsidRDefault="00BF78CC" w:rsidP="007D7EF1">
      <w:pPr>
        <w:spacing w:after="0" w:line="240" w:lineRule="auto"/>
        <w:rPr>
          <w:rFonts w:ascii="Cambria" w:hAnsi="Cambria"/>
          <w:sz w:val="24"/>
          <w:szCs w:val="24"/>
        </w:rPr>
      </w:pPr>
      <w:r w:rsidRPr="00475ABB">
        <w:rPr>
          <w:rFonts w:ascii="Cambria" w:eastAsia="Cambria" w:hAnsi="Cambria" w:cs="Cambria"/>
          <w:bCs/>
          <w:color w:val="C00000"/>
          <w:sz w:val="24"/>
          <w:szCs w:val="24"/>
          <w:u w:color="000000"/>
        </w:rPr>
        <w:t>[I</w:t>
      </w:r>
      <w:r>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w:t>
      </w:r>
      <w:r w:rsidR="00AB7EDE">
        <w:rPr>
          <w:rFonts w:ascii="Cambria" w:eastAsia="Cambria" w:hAnsi="Cambria" w:cs="Cambria"/>
          <w:bCs/>
          <w:color w:val="C00000"/>
          <w:sz w:val="24"/>
          <w:szCs w:val="24"/>
          <w:u w:color="000000"/>
        </w:rPr>
        <w:t>the individual obtaining consent</w:t>
      </w:r>
      <w:r w:rsidRPr="00475ABB">
        <w:rPr>
          <w:rFonts w:ascii="Cambria" w:eastAsia="Cambria" w:hAnsi="Cambria" w:cs="Cambria"/>
          <w:bCs/>
          <w:color w:val="C00000"/>
          <w:sz w:val="24"/>
          <w:szCs w:val="24"/>
          <w:u w:color="000000"/>
        </w:rPr>
        <w:t xml:space="preserve"> will sign the consent form</w:t>
      </w:r>
      <w:r>
        <w:rPr>
          <w:rFonts w:ascii="Cambria" w:eastAsia="Cambria" w:hAnsi="Cambria" w:cs="Cambria"/>
          <w:bCs/>
          <w:color w:val="C00000"/>
          <w:sz w:val="24"/>
          <w:szCs w:val="24"/>
          <w:u w:color="000000"/>
        </w:rPr>
        <w:t>, either physically or electronically; 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color w:val="C00000"/>
          <w:sz w:val="24"/>
          <w:szCs w:val="24"/>
          <w:u w:val="single" w:color="000000"/>
        </w:rPr>
        <w:t xml:space="preserve"> </w:t>
      </w:r>
      <w:r w:rsidR="00331C94" w:rsidRPr="00475ABB">
        <w:rPr>
          <w:rFonts w:ascii="Cambria" w:eastAsia="Cambria" w:hAnsi="Cambria" w:cs="Cambria"/>
          <w:b/>
          <w:sz w:val="24"/>
          <w:szCs w:val="24"/>
          <w:u w:val="single" w:color="000000"/>
        </w:rPr>
        <w:t>Signature of Individual Obtaining Consent</w:t>
      </w:r>
      <w:r w:rsidR="00331C94" w:rsidRPr="00475ABB">
        <w:rPr>
          <w:rFonts w:ascii="Cambria" w:eastAsia="Cambria" w:hAnsi="Cambria" w:cs="Cambria"/>
          <w:b/>
          <w:sz w:val="24"/>
          <w:szCs w:val="24"/>
        </w:rPr>
        <w:t xml:space="preserve"> </w:t>
      </w:r>
    </w:p>
    <w:p w14:paraId="203989B2" w14:textId="5C7F0297" w:rsidR="00B7417E" w:rsidRPr="00E54881" w:rsidRDefault="00E54881" w:rsidP="007D7EF1">
      <w:pPr>
        <w:spacing w:after="0" w:line="240" w:lineRule="auto"/>
        <w:rPr>
          <w:rFonts w:ascii="Cambria" w:eastAsia="Cambria" w:hAnsi="Cambria" w:cs="Cambria"/>
          <w:bCs/>
          <w:sz w:val="24"/>
          <w:szCs w:val="24"/>
        </w:rPr>
      </w:pPr>
      <w:r w:rsidRPr="00AB7EDE">
        <w:rPr>
          <w:rFonts w:ascii="Cambria" w:eastAsia="Cambria" w:hAnsi="Cambria" w:cs="Cambria"/>
          <w:bCs/>
          <w:sz w:val="24"/>
          <w:szCs w:val="24"/>
        </w:rPr>
        <w:t xml:space="preserve">I have provided this participant with information about this study that I believe to be accurate and complete.  </w:t>
      </w:r>
      <w:r w:rsidR="00122A15" w:rsidRPr="00AB7EDE">
        <w:rPr>
          <w:rFonts w:ascii="Cambria" w:eastAsia="Cambria" w:hAnsi="Cambria" w:cs="Cambria"/>
          <w:bCs/>
          <w:sz w:val="24"/>
          <w:szCs w:val="24"/>
        </w:rPr>
        <w:t>I believe that t</w:t>
      </w:r>
      <w:r w:rsidRPr="00AB7EDE">
        <w:rPr>
          <w:rFonts w:ascii="Cambria" w:eastAsia="Cambria" w:hAnsi="Cambria" w:cs="Cambria"/>
          <w:bCs/>
          <w:sz w:val="24"/>
          <w:szCs w:val="24"/>
        </w:rPr>
        <w:t xml:space="preserve">he participant </w:t>
      </w:r>
      <w:r w:rsidR="00122A15" w:rsidRPr="00AB7EDE">
        <w:rPr>
          <w:rFonts w:ascii="Cambria" w:eastAsia="Cambria" w:hAnsi="Cambria" w:cs="Cambria"/>
          <w:bCs/>
          <w:sz w:val="24"/>
          <w:szCs w:val="24"/>
        </w:rPr>
        <w:t>un</w:t>
      </w:r>
      <w:r w:rsidRPr="00AB7EDE">
        <w:rPr>
          <w:rFonts w:ascii="Cambria" w:eastAsia="Cambria" w:hAnsi="Cambria" w:cs="Cambria"/>
          <w:bCs/>
          <w:sz w:val="24"/>
          <w:szCs w:val="24"/>
        </w:rPr>
        <w:t>derstand</w:t>
      </w:r>
      <w:r w:rsidR="00122A15" w:rsidRPr="00AB7EDE">
        <w:rPr>
          <w:rFonts w:ascii="Cambria" w:eastAsia="Cambria" w:hAnsi="Cambria" w:cs="Cambria"/>
          <w:bCs/>
          <w:sz w:val="24"/>
          <w:szCs w:val="24"/>
        </w:rPr>
        <w:t>s</w:t>
      </w:r>
      <w:r w:rsidRPr="00AB7EDE">
        <w:rPr>
          <w:rFonts w:ascii="Cambria" w:eastAsia="Cambria" w:hAnsi="Cambria" w:cs="Cambria"/>
          <w:bCs/>
          <w:sz w:val="24"/>
          <w:szCs w:val="24"/>
        </w:rPr>
        <w:t xml:space="preserve"> the nature of the study, including</w:t>
      </w:r>
      <w:r w:rsidR="00294F8A" w:rsidRPr="00AB7EDE">
        <w:rPr>
          <w:rFonts w:ascii="Cambria" w:eastAsia="Cambria" w:hAnsi="Cambria" w:cs="Cambria"/>
          <w:bCs/>
          <w:sz w:val="24"/>
          <w:szCs w:val="24"/>
        </w:rPr>
        <w:t xml:space="preserve"> the</w:t>
      </w:r>
      <w:r w:rsidRPr="00AB7EDE">
        <w:rPr>
          <w:rFonts w:ascii="Cambria" w:eastAsia="Cambria" w:hAnsi="Cambria" w:cs="Cambria"/>
          <w:bCs/>
          <w:sz w:val="24"/>
          <w:szCs w:val="24"/>
        </w:rPr>
        <w:t xml:space="preserve"> risks and benefits of participating.</w:t>
      </w:r>
    </w:p>
    <w:p w14:paraId="3E7D8685" w14:textId="77777777" w:rsidR="00E54881" w:rsidRPr="00475ABB" w:rsidRDefault="00E54881" w:rsidP="007D7EF1">
      <w:pPr>
        <w:spacing w:after="0" w:line="240" w:lineRule="auto"/>
        <w:rPr>
          <w:rFonts w:ascii="Cambria" w:eastAsia="Cambria" w:hAnsi="Cambria" w:cs="Cambria"/>
          <w:b/>
          <w:sz w:val="24"/>
          <w:szCs w:val="24"/>
        </w:rPr>
      </w:pPr>
    </w:p>
    <w:p w14:paraId="65486A18" w14:textId="56EC1067" w:rsidR="00D52649" w:rsidRPr="00475ABB" w:rsidRDefault="00B7417E"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p>
    <w:p w14:paraId="35E1795A" w14:textId="170DBC96"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lastRenderedPageBreak/>
        <w:t>Printed Name of Individual Obtaining Consent</w:t>
      </w:r>
    </w:p>
    <w:p w14:paraId="25F943D2" w14:textId="05087181" w:rsidR="00331C94" w:rsidRPr="00475ABB" w:rsidRDefault="00331C94" w:rsidP="007D7EF1">
      <w:pPr>
        <w:spacing w:after="0" w:line="240" w:lineRule="auto"/>
        <w:rPr>
          <w:rFonts w:ascii="Cambria" w:hAnsi="Cambria"/>
          <w:sz w:val="24"/>
          <w:szCs w:val="24"/>
        </w:rPr>
      </w:pPr>
    </w:p>
    <w:p w14:paraId="367BAAF3" w14:textId="77777777" w:rsidR="00D52649" w:rsidRPr="00475ABB" w:rsidRDefault="00D52649" w:rsidP="007D7EF1">
      <w:pPr>
        <w:spacing w:after="0" w:line="240" w:lineRule="auto"/>
        <w:rPr>
          <w:rFonts w:ascii="Cambria" w:hAnsi="Cambria"/>
          <w:sz w:val="24"/>
          <w:szCs w:val="24"/>
        </w:rPr>
      </w:pPr>
    </w:p>
    <w:p w14:paraId="5D3765B3" w14:textId="75A58C4A" w:rsidR="00331C94" w:rsidRPr="00475ABB" w:rsidRDefault="00331C94" w:rsidP="007D7EF1">
      <w:pPr>
        <w:tabs>
          <w:tab w:val="left" w:pos="5041"/>
          <w:tab w:val="left" w:pos="5761"/>
        </w:tabs>
        <w:spacing w:after="0" w:line="240" w:lineRule="auto"/>
        <w:rPr>
          <w:rFonts w:ascii="Cambria" w:hAnsi="Cambria"/>
          <w:sz w:val="24"/>
          <w:szCs w:val="24"/>
        </w:rPr>
      </w:pPr>
      <w:r w:rsidRPr="00475ABB">
        <w:rPr>
          <w:rFonts w:ascii="Cambria" w:eastAsia="Cambria" w:hAnsi="Cambria" w:cs="Cambria"/>
          <w:sz w:val="24"/>
          <w:szCs w:val="24"/>
        </w:rPr>
        <w:t>_____________________________________________________</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 xml:space="preserve">__________________________ </w:t>
      </w:r>
    </w:p>
    <w:p w14:paraId="31457864" w14:textId="1200CB11" w:rsidR="00331C94" w:rsidRPr="00475ABB" w:rsidRDefault="00331C94" w:rsidP="007D7EF1">
      <w:pPr>
        <w:tabs>
          <w:tab w:val="center" w:pos="5041"/>
          <w:tab w:val="left" w:pos="5761"/>
        </w:tabs>
        <w:spacing w:after="0" w:line="240" w:lineRule="auto"/>
        <w:rPr>
          <w:rFonts w:ascii="Cambria" w:hAnsi="Cambria"/>
          <w:sz w:val="24"/>
          <w:szCs w:val="24"/>
        </w:rPr>
      </w:pPr>
      <w:r w:rsidRPr="00475ABB">
        <w:rPr>
          <w:rFonts w:ascii="Cambria" w:eastAsia="Cambria" w:hAnsi="Cambria" w:cs="Cambria"/>
          <w:sz w:val="24"/>
          <w:szCs w:val="24"/>
        </w:rPr>
        <w:t>Signature of Individual Obtaining Consent</w:t>
      </w:r>
      <w:r w:rsidRPr="00475ABB">
        <w:rPr>
          <w:rFonts w:ascii="Cambria" w:hAnsi="Cambria"/>
          <w:sz w:val="24"/>
          <w:szCs w:val="24"/>
        </w:rPr>
        <w:tab/>
      </w:r>
      <w:r w:rsidRPr="00475ABB">
        <w:rPr>
          <w:rFonts w:ascii="Cambria" w:hAnsi="Cambria"/>
          <w:sz w:val="24"/>
          <w:szCs w:val="24"/>
        </w:rPr>
        <w:tab/>
      </w:r>
      <w:r w:rsidRPr="00475ABB">
        <w:rPr>
          <w:rFonts w:ascii="Cambria" w:eastAsia="Cambria" w:hAnsi="Cambria" w:cs="Cambria"/>
          <w:sz w:val="24"/>
          <w:szCs w:val="24"/>
        </w:rPr>
        <w:t>Date</w:t>
      </w:r>
    </w:p>
    <w:p w14:paraId="2F89C762" w14:textId="77777777" w:rsidR="00EC5143" w:rsidRDefault="00EC5143" w:rsidP="007D7EF1">
      <w:pPr>
        <w:spacing w:after="0" w:line="240" w:lineRule="auto"/>
        <w:rPr>
          <w:rFonts w:ascii="Cambria" w:hAnsi="Cambria"/>
          <w:sz w:val="24"/>
          <w:szCs w:val="24"/>
        </w:rPr>
      </w:pPr>
    </w:p>
    <w:p w14:paraId="1CA41982" w14:textId="4FE12DBC" w:rsidR="00457580" w:rsidRPr="00475ABB" w:rsidRDefault="00457580" w:rsidP="007D7EF1">
      <w:pPr>
        <w:spacing w:after="0" w:line="240" w:lineRule="auto"/>
        <w:ind w:left="-5" w:hanging="10"/>
        <w:rPr>
          <w:rFonts w:ascii="Cambria" w:hAnsi="Cambria"/>
          <w:sz w:val="24"/>
          <w:szCs w:val="24"/>
        </w:rPr>
      </w:pPr>
      <w:r w:rsidRPr="00475ABB">
        <w:rPr>
          <w:rFonts w:ascii="Cambria" w:eastAsia="Cambria" w:hAnsi="Cambria" w:cs="Cambria"/>
          <w:bCs/>
          <w:color w:val="C00000"/>
          <w:sz w:val="24"/>
          <w:szCs w:val="24"/>
          <w:u w:color="000000"/>
        </w:rPr>
        <w:t>[I</w:t>
      </w:r>
      <w:r w:rsidR="00AB0C24">
        <w:rPr>
          <w:rFonts w:ascii="Cambria" w:eastAsia="Cambria" w:hAnsi="Cambria" w:cs="Cambria"/>
          <w:bCs/>
          <w:color w:val="C00000"/>
          <w:sz w:val="24"/>
          <w:szCs w:val="24"/>
          <w:u w:color="000000"/>
        </w:rPr>
        <w:t>nclude i</w:t>
      </w:r>
      <w:r w:rsidRPr="00475ABB">
        <w:rPr>
          <w:rFonts w:ascii="Cambria" w:eastAsia="Cambria" w:hAnsi="Cambria" w:cs="Cambria"/>
          <w:bCs/>
          <w:color w:val="C00000"/>
          <w:sz w:val="24"/>
          <w:szCs w:val="24"/>
          <w:u w:color="000000"/>
        </w:rPr>
        <w:t xml:space="preserve">f participants will </w:t>
      </w:r>
      <w:r w:rsidR="00E54013">
        <w:rPr>
          <w:rFonts w:ascii="Cambria" w:eastAsia="Cambria" w:hAnsi="Cambria" w:cs="Cambria"/>
          <w:bCs/>
          <w:color w:val="C00000"/>
          <w:sz w:val="24"/>
          <w:szCs w:val="24"/>
          <w:u w:color="000000"/>
        </w:rPr>
        <w:t xml:space="preserve">electronically </w:t>
      </w:r>
      <w:r w:rsidRPr="00475ABB">
        <w:rPr>
          <w:rFonts w:ascii="Cambria" w:eastAsia="Cambria" w:hAnsi="Cambria" w:cs="Cambria"/>
          <w:bCs/>
          <w:color w:val="C00000"/>
          <w:sz w:val="24"/>
          <w:szCs w:val="24"/>
          <w:u w:color="000000"/>
        </w:rPr>
        <w:t>sign the consent form</w:t>
      </w:r>
      <w:r w:rsidR="00AB0C24">
        <w:rPr>
          <w:rFonts w:ascii="Cambria" w:eastAsia="Cambria" w:hAnsi="Cambria" w:cs="Cambria"/>
          <w:bCs/>
          <w:color w:val="C00000"/>
          <w:sz w:val="24"/>
          <w:szCs w:val="24"/>
          <w:u w:color="000000"/>
        </w:rPr>
        <w:t xml:space="preserve">; </w:t>
      </w:r>
      <w:r w:rsidR="0011257E">
        <w:rPr>
          <w:rFonts w:ascii="Cambria" w:eastAsia="Cambria" w:hAnsi="Cambria" w:cs="Cambria"/>
          <w:bCs/>
          <w:color w:val="C00000"/>
          <w:sz w:val="24"/>
          <w:szCs w:val="24"/>
          <w:u w:color="000000"/>
        </w:rPr>
        <w:t>otherwise, omit section</w:t>
      </w:r>
      <w:r w:rsidRPr="00475ABB">
        <w:rPr>
          <w:rFonts w:ascii="Cambria" w:eastAsia="Cambria" w:hAnsi="Cambria" w:cs="Cambria"/>
          <w:bCs/>
          <w:color w:val="C00000"/>
          <w:sz w:val="24"/>
          <w:szCs w:val="24"/>
          <w:u w:color="000000"/>
        </w:rPr>
        <w:t>]</w:t>
      </w:r>
      <w:r w:rsidRPr="00475ABB">
        <w:rPr>
          <w:rFonts w:ascii="Cambria" w:eastAsia="Cambria" w:hAnsi="Cambria" w:cs="Cambria"/>
          <w:b/>
          <w:sz w:val="24"/>
          <w:szCs w:val="24"/>
          <w:u w:val="single" w:color="000000"/>
        </w:rPr>
        <w:t xml:space="preserve"> Agreement to Participate:</w:t>
      </w:r>
      <w:r w:rsidRPr="00475ABB">
        <w:rPr>
          <w:rFonts w:ascii="Cambria" w:eastAsia="Cambria" w:hAnsi="Cambria" w:cs="Cambria"/>
          <w:b/>
          <w:sz w:val="24"/>
          <w:szCs w:val="24"/>
        </w:rPr>
        <w:t xml:space="preserve"> </w:t>
      </w:r>
    </w:p>
    <w:p w14:paraId="5CFED56E" w14:textId="75154306" w:rsidR="00D92CE6" w:rsidRDefault="00457580" w:rsidP="007D7EF1">
      <w:pPr>
        <w:spacing w:after="0" w:line="240" w:lineRule="auto"/>
        <w:ind w:left="-5" w:hanging="10"/>
        <w:rPr>
          <w:rFonts w:ascii="Cambria" w:eastAsia="Cambria" w:hAnsi="Cambria" w:cs="Cambria"/>
          <w:color w:val="auto"/>
          <w:sz w:val="24"/>
          <w:szCs w:val="24"/>
        </w:rPr>
      </w:pPr>
      <w:r w:rsidRPr="001827AA">
        <w:rPr>
          <w:rFonts w:ascii="Cambria" w:eastAsia="Cambria" w:hAnsi="Cambria" w:cs="Cambria"/>
          <w:color w:val="auto"/>
          <w:sz w:val="24"/>
          <w:szCs w:val="24"/>
        </w:rPr>
        <w:t xml:space="preserve">If you agree to participate in this research study, </w:t>
      </w:r>
      <w:r w:rsidR="00D31EA3" w:rsidRPr="001827AA">
        <w:rPr>
          <w:rFonts w:ascii="Cambria" w:eastAsia="Cambria" w:hAnsi="Cambria" w:cs="Cambria"/>
          <w:color w:val="C00000"/>
          <w:sz w:val="24"/>
          <w:szCs w:val="24"/>
        </w:rPr>
        <w:t>&lt;</w:t>
      </w:r>
      <w:r w:rsidR="006440B4">
        <w:rPr>
          <w:rFonts w:ascii="Cambria" w:eastAsia="Cambria" w:hAnsi="Cambria" w:cs="Cambria"/>
          <w:bCs/>
          <w:color w:val="C00000"/>
          <w:sz w:val="24"/>
          <w:szCs w:val="24"/>
          <w:u w:color="000000"/>
        </w:rPr>
        <w:t>add</w:t>
      </w:r>
      <w:r w:rsidR="00187B1E">
        <w:rPr>
          <w:rFonts w:ascii="Cambria" w:eastAsia="Cambria" w:hAnsi="Cambria" w:cs="Cambria"/>
          <w:bCs/>
          <w:color w:val="C00000"/>
          <w:sz w:val="24"/>
          <w:szCs w:val="24"/>
          <w:u w:color="000000"/>
        </w:rPr>
        <w:t xml:space="preserve"> specific directions as necessary for electronic signatures</w:t>
      </w:r>
      <w:r w:rsidR="0038299A" w:rsidRPr="001827AA">
        <w:rPr>
          <w:rFonts w:ascii="Cambria" w:eastAsia="Cambria" w:hAnsi="Cambria" w:cs="Cambria"/>
          <w:i/>
          <w:iCs/>
          <w:color w:val="C00000"/>
          <w:sz w:val="24"/>
          <w:szCs w:val="24"/>
        </w:rPr>
        <w:t>, such as “click on ‘</w:t>
      </w:r>
      <w:r w:rsidR="00085743" w:rsidRPr="001827AA">
        <w:rPr>
          <w:rFonts w:ascii="Cambria" w:eastAsia="Cambria" w:hAnsi="Cambria" w:cs="Cambria"/>
          <w:i/>
          <w:iCs/>
          <w:color w:val="C00000"/>
          <w:sz w:val="24"/>
          <w:szCs w:val="24"/>
        </w:rPr>
        <w:t>I Agree</w:t>
      </w:r>
      <w:r w:rsidR="0038299A" w:rsidRPr="001827AA">
        <w:rPr>
          <w:rFonts w:ascii="Cambria" w:eastAsia="Cambria" w:hAnsi="Cambria" w:cs="Cambria"/>
          <w:i/>
          <w:iCs/>
          <w:color w:val="C00000"/>
          <w:sz w:val="24"/>
          <w:szCs w:val="24"/>
        </w:rPr>
        <w:t>’</w:t>
      </w:r>
      <w:r w:rsidR="00230049" w:rsidRPr="001827AA">
        <w:rPr>
          <w:rFonts w:ascii="Cambria" w:eastAsia="Cambria" w:hAnsi="Cambria" w:cs="Cambria"/>
          <w:i/>
          <w:iCs/>
          <w:color w:val="C00000"/>
          <w:sz w:val="24"/>
          <w:szCs w:val="24"/>
        </w:rPr>
        <w:t xml:space="preserve"> /</w:t>
      </w:r>
      <w:r w:rsidR="00085743" w:rsidRPr="001827AA">
        <w:rPr>
          <w:rFonts w:ascii="Cambria" w:eastAsia="Cambria" w:hAnsi="Cambria" w:cs="Cambria"/>
          <w:i/>
          <w:iCs/>
          <w:color w:val="C00000"/>
          <w:sz w:val="24"/>
          <w:szCs w:val="24"/>
        </w:rPr>
        <w:t xml:space="preserve"> </w:t>
      </w:r>
      <w:r w:rsidR="0038299A" w:rsidRPr="001827AA">
        <w:rPr>
          <w:rFonts w:ascii="Cambria" w:eastAsia="Cambria" w:hAnsi="Cambria" w:cs="Cambria"/>
          <w:i/>
          <w:iCs/>
          <w:color w:val="C00000"/>
          <w:sz w:val="24"/>
          <w:szCs w:val="24"/>
        </w:rPr>
        <w:t>‘</w:t>
      </w:r>
      <w:r w:rsidR="00C77BEF" w:rsidRPr="001827AA">
        <w:rPr>
          <w:rFonts w:ascii="Cambria" w:eastAsia="Cambria" w:hAnsi="Cambria" w:cs="Cambria"/>
          <w:i/>
          <w:iCs/>
          <w:color w:val="C00000"/>
          <w:sz w:val="24"/>
          <w:szCs w:val="24"/>
        </w:rPr>
        <w:t>Next</w:t>
      </w:r>
      <w:r w:rsidR="0038299A" w:rsidRPr="001827AA">
        <w:rPr>
          <w:rFonts w:ascii="Cambria" w:eastAsia="Cambria" w:hAnsi="Cambria" w:cs="Cambria"/>
          <w:i/>
          <w:iCs/>
          <w:color w:val="C00000"/>
          <w:sz w:val="24"/>
          <w:szCs w:val="24"/>
        </w:rPr>
        <w:t>’ below”</w:t>
      </w:r>
      <w:r w:rsidR="00085743" w:rsidRPr="001827AA">
        <w:rPr>
          <w:rFonts w:ascii="Cambria" w:eastAsia="Cambria" w:hAnsi="Cambria" w:cs="Cambria"/>
          <w:i/>
          <w:iCs/>
          <w:color w:val="C00000"/>
          <w:sz w:val="24"/>
          <w:szCs w:val="24"/>
        </w:rPr>
        <w:t xml:space="preserve">, </w:t>
      </w:r>
      <w:r w:rsidR="00F70956" w:rsidRPr="001827AA">
        <w:rPr>
          <w:rFonts w:ascii="Cambria" w:eastAsia="Cambria" w:hAnsi="Cambria" w:cs="Cambria"/>
          <w:i/>
          <w:iCs/>
          <w:color w:val="C00000"/>
          <w:sz w:val="24"/>
          <w:szCs w:val="24"/>
        </w:rPr>
        <w:t>“tell the researcher”</w:t>
      </w:r>
      <w:r w:rsidR="00CF5E92" w:rsidRPr="001827AA">
        <w:rPr>
          <w:rFonts w:ascii="Cambria" w:eastAsia="Cambria" w:hAnsi="Cambria" w:cs="Cambria"/>
          <w:i/>
          <w:iCs/>
          <w:color w:val="C00000"/>
          <w:sz w:val="24"/>
          <w:szCs w:val="24"/>
        </w:rPr>
        <w:t>, “</w:t>
      </w:r>
      <w:r w:rsidR="00C036E5" w:rsidRPr="001827AA">
        <w:rPr>
          <w:rFonts w:ascii="Cambria" w:eastAsia="Cambria" w:hAnsi="Cambria" w:cs="Cambria"/>
          <w:i/>
          <w:iCs/>
          <w:color w:val="C00000"/>
          <w:sz w:val="24"/>
          <w:szCs w:val="24"/>
        </w:rPr>
        <w:t>begin answering the questionnaire”, etc</w:t>
      </w:r>
      <w:r w:rsidR="009D3F48" w:rsidRPr="001827AA">
        <w:rPr>
          <w:rFonts w:ascii="Cambria" w:eastAsia="Cambria" w:hAnsi="Cambria" w:cs="Cambria"/>
          <w:i/>
          <w:iCs/>
          <w:color w:val="C00000"/>
          <w:sz w:val="24"/>
          <w:szCs w:val="24"/>
        </w:rPr>
        <w:t>.&gt;</w:t>
      </w:r>
      <w:r w:rsidRPr="001827AA">
        <w:rPr>
          <w:rFonts w:ascii="Cambria" w:eastAsia="Cambria" w:hAnsi="Cambria" w:cs="Cambria"/>
          <w:color w:val="auto"/>
          <w:sz w:val="24"/>
          <w:szCs w:val="24"/>
        </w:rPr>
        <w:t xml:space="preserve">  </w:t>
      </w:r>
      <w:r w:rsidR="002D45C8" w:rsidRPr="001827AA">
        <w:rPr>
          <w:rFonts w:ascii="Cambria" w:eastAsia="Cambria" w:hAnsi="Cambria" w:cs="Cambria"/>
          <w:color w:val="C00000"/>
          <w:sz w:val="24"/>
          <w:szCs w:val="24"/>
        </w:rPr>
        <w:t>[</w:t>
      </w:r>
      <w:r w:rsidR="00CC1A9D" w:rsidRPr="001827AA">
        <w:rPr>
          <w:rFonts w:ascii="Cambria" w:eastAsia="Cambria" w:hAnsi="Cambria" w:cs="Cambria"/>
          <w:color w:val="C00000"/>
          <w:sz w:val="24"/>
          <w:szCs w:val="24"/>
        </w:rPr>
        <w:t xml:space="preserve">Include if the participant </w:t>
      </w:r>
      <w:r w:rsidR="00974894">
        <w:rPr>
          <w:rFonts w:ascii="Cambria" w:eastAsia="Cambria" w:hAnsi="Cambria" w:cs="Cambria"/>
          <w:color w:val="C00000"/>
          <w:sz w:val="24"/>
          <w:szCs w:val="24"/>
        </w:rPr>
        <w:t xml:space="preserve">should print </w:t>
      </w:r>
      <w:r w:rsidR="008D63C3">
        <w:rPr>
          <w:rFonts w:ascii="Cambria" w:eastAsia="Cambria" w:hAnsi="Cambria" w:cs="Cambria"/>
          <w:color w:val="C00000"/>
          <w:sz w:val="24"/>
          <w:szCs w:val="24"/>
        </w:rPr>
        <w:t xml:space="preserve">or save </w:t>
      </w:r>
      <w:r w:rsidR="00974894">
        <w:rPr>
          <w:rFonts w:ascii="Cambria" w:eastAsia="Cambria" w:hAnsi="Cambria" w:cs="Cambria"/>
          <w:color w:val="C00000"/>
          <w:sz w:val="24"/>
          <w:szCs w:val="24"/>
        </w:rPr>
        <w:t xml:space="preserve">a copy </w:t>
      </w:r>
      <w:r w:rsidR="006440B4">
        <w:rPr>
          <w:rFonts w:ascii="Cambria" w:eastAsia="Cambria" w:hAnsi="Cambria" w:cs="Cambria"/>
          <w:color w:val="C00000"/>
          <w:sz w:val="24"/>
          <w:szCs w:val="24"/>
        </w:rPr>
        <w:t xml:space="preserve">for </w:t>
      </w:r>
      <w:r w:rsidR="006F642A">
        <w:rPr>
          <w:rFonts w:ascii="Cambria" w:eastAsia="Cambria" w:hAnsi="Cambria" w:cs="Cambria"/>
          <w:color w:val="C00000"/>
          <w:sz w:val="24"/>
          <w:szCs w:val="24"/>
        </w:rPr>
        <w:t>themsel</w:t>
      </w:r>
      <w:r w:rsidR="006440B4">
        <w:rPr>
          <w:rFonts w:ascii="Cambria" w:eastAsia="Cambria" w:hAnsi="Cambria" w:cs="Cambria"/>
          <w:color w:val="C00000"/>
          <w:sz w:val="24"/>
          <w:szCs w:val="24"/>
        </w:rPr>
        <w:t>ves</w:t>
      </w:r>
      <w:r w:rsidR="00CC1A9D" w:rsidRPr="001827AA">
        <w:rPr>
          <w:rFonts w:ascii="Cambria" w:eastAsia="Cambria" w:hAnsi="Cambria" w:cs="Cambria"/>
          <w:color w:val="C00000"/>
          <w:sz w:val="24"/>
          <w:szCs w:val="24"/>
        </w:rPr>
        <w:t>; otherwise, omit sentence</w:t>
      </w:r>
      <w:r w:rsidR="00D56399" w:rsidRPr="001827AA">
        <w:rPr>
          <w:rFonts w:ascii="Cambria" w:eastAsia="Cambria" w:hAnsi="Cambria" w:cs="Cambria"/>
          <w:color w:val="C00000"/>
          <w:sz w:val="24"/>
          <w:szCs w:val="24"/>
        </w:rPr>
        <w:t xml:space="preserve">] </w:t>
      </w:r>
      <w:r w:rsidR="005411E5" w:rsidRPr="001827AA">
        <w:rPr>
          <w:rFonts w:ascii="Cambria" w:eastAsia="Cambria" w:hAnsi="Cambria" w:cs="Cambria"/>
          <w:color w:val="auto"/>
          <w:sz w:val="24"/>
          <w:szCs w:val="24"/>
        </w:rPr>
        <w:t>Please print</w:t>
      </w:r>
      <w:r w:rsidR="006440B4">
        <w:rPr>
          <w:rFonts w:ascii="Cambria" w:eastAsia="Cambria" w:hAnsi="Cambria" w:cs="Cambria"/>
          <w:color w:val="auto"/>
          <w:sz w:val="24"/>
          <w:szCs w:val="24"/>
        </w:rPr>
        <w:t xml:space="preserve"> or save</w:t>
      </w:r>
      <w:r w:rsidRPr="001827AA">
        <w:rPr>
          <w:rFonts w:ascii="Cambria" w:eastAsia="Cambria" w:hAnsi="Cambria" w:cs="Cambria"/>
          <w:color w:val="auto"/>
          <w:sz w:val="24"/>
          <w:szCs w:val="24"/>
        </w:rPr>
        <w:t xml:space="preserve"> a copy of this consent form </w:t>
      </w:r>
      <w:r w:rsidR="005411E5" w:rsidRPr="001827AA">
        <w:rPr>
          <w:rFonts w:ascii="Cambria" w:eastAsia="Cambria" w:hAnsi="Cambria" w:cs="Cambria"/>
          <w:color w:val="auto"/>
          <w:sz w:val="24"/>
          <w:szCs w:val="24"/>
        </w:rPr>
        <w:t>for your records</w:t>
      </w:r>
      <w:r w:rsidRPr="001827AA">
        <w:rPr>
          <w:rFonts w:ascii="Cambria" w:eastAsia="Cambria" w:hAnsi="Cambria" w:cs="Cambria"/>
          <w:color w:val="auto"/>
          <w:sz w:val="24"/>
          <w:szCs w:val="24"/>
        </w:rPr>
        <w:t xml:space="preserve">. </w:t>
      </w:r>
      <w:r w:rsidR="00D56399" w:rsidRPr="001827AA">
        <w:rPr>
          <w:rFonts w:ascii="Cambria" w:eastAsia="Cambria" w:hAnsi="Cambria" w:cs="Cambria"/>
          <w:color w:val="C00000"/>
          <w:sz w:val="24"/>
          <w:szCs w:val="24"/>
        </w:rPr>
        <w:t xml:space="preserve">[Include if the participant </w:t>
      </w:r>
      <w:r w:rsidR="000655BD" w:rsidRPr="001827AA">
        <w:rPr>
          <w:rFonts w:ascii="Cambria" w:eastAsia="Cambria" w:hAnsi="Cambria" w:cs="Cambria"/>
          <w:color w:val="C00000"/>
          <w:sz w:val="24"/>
          <w:szCs w:val="24"/>
        </w:rPr>
        <w:t>will be given a paper</w:t>
      </w:r>
      <w:r w:rsidR="00D56399" w:rsidRPr="001827AA">
        <w:rPr>
          <w:rFonts w:ascii="Cambria" w:eastAsia="Cambria" w:hAnsi="Cambria" w:cs="Cambria"/>
          <w:color w:val="C00000"/>
          <w:sz w:val="24"/>
          <w:szCs w:val="24"/>
        </w:rPr>
        <w:t xml:space="preserve"> copy of the consent form; otherwise, omit sentence] </w:t>
      </w:r>
      <w:r w:rsidR="00D56399" w:rsidRPr="001827AA">
        <w:rPr>
          <w:rFonts w:ascii="Cambria" w:eastAsia="Cambria" w:hAnsi="Cambria" w:cs="Cambria"/>
          <w:color w:val="auto"/>
          <w:sz w:val="24"/>
          <w:szCs w:val="24"/>
        </w:rPr>
        <w:t xml:space="preserve">You will be given a copy of this consent form. </w:t>
      </w:r>
    </w:p>
    <w:p w14:paraId="6376D4BE" w14:textId="77777777" w:rsidR="00D92CE6" w:rsidRDefault="00D92CE6" w:rsidP="007D7EF1">
      <w:pPr>
        <w:spacing w:after="0" w:line="240" w:lineRule="auto"/>
        <w:ind w:left="-5" w:hanging="10"/>
        <w:rPr>
          <w:rFonts w:ascii="Cambria" w:eastAsia="Cambria" w:hAnsi="Cambria" w:cs="Cambria"/>
          <w:color w:val="auto"/>
          <w:sz w:val="24"/>
          <w:szCs w:val="24"/>
        </w:rPr>
      </w:pPr>
    </w:p>
    <w:p w14:paraId="1388981B" w14:textId="374EC20A" w:rsidR="005411E5" w:rsidRPr="001827AA" w:rsidRDefault="00D56399" w:rsidP="007D7EF1">
      <w:pPr>
        <w:spacing w:after="0" w:line="240" w:lineRule="auto"/>
        <w:ind w:left="-5" w:hanging="10"/>
        <w:rPr>
          <w:rFonts w:ascii="Cambria" w:hAnsi="Cambria" w:cs="Segoe UI"/>
          <w:sz w:val="24"/>
          <w:szCs w:val="24"/>
        </w:rPr>
      </w:pPr>
      <w:r w:rsidRPr="001827AA">
        <w:rPr>
          <w:rFonts w:ascii="Cambria" w:eastAsia="Cambria" w:hAnsi="Cambria" w:cs="Cambria"/>
          <w:color w:val="auto"/>
          <w:sz w:val="24"/>
          <w:szCs w:val="24"/>
        </w:rPr>
        <w:t>Y</w:t>
      </w:r>
      <w:r w:rsidR="00457580" w:rsidRPr="001827AA">
        <w:rPr>
          <w:rFonts w:ascii="Cambria" w:eastAsia="Cambria" w:hAnsi="Cambria" w:cs="Cambria"/>
          <w:color w:val="auto"/>
          <w:sz w:val="24"/>
          <w:szCs w:val="24"/>
        </w:rPr>
        <w:t xml:space="preserve">our </w:t>
      </w:r>
      <w:r w:rsidR="00A84EE3" w:rsidRPr="001827AA">
        <w:rPr>
          <w:rFonts w:ascii="Cambria" w:eastAsia="Cambria" w:hAnsi="Cambria" w:cs="Cambria"/>
          <w:color w:val="auto"/>
          <w:sz w:val="24"/>
          <w:szCs w:val="24"/>
        </w:rPr>
        <w:t xml:space="preserve">agreement </w:t>
      </w:r>
      <w:r w:rsidR="00457580" w:rsidRPr="001827AA">
        <w:rPr>
          <w:rFonts w:ascii="Cambria" w:eastAsia="Cambria" w:hAnsi="Cambria" w:cs="Cambria"/>
          <w:color w:val="auto"/>
          <w:sz w:val="24"/>
          <w:szCs w:val="24"/>
        </w:rPr>
        <w:t>indicates that:</w:t>
      </w:r>
      <w:r w:rsidR="005411E5" w:rsidRPr="001827AA">
        <w:rPr>
          <w:rStyle w:val="normaltextrun"/>
          <w:rFonts w:ascii="Cambria" w:hAnsi="Cambria"/>
          <w:sz w:val="24"/>
          <w:szCs w:val="24"/>
        </w:rPr>
        <w:t>  </w:t>
      </w:r>
      <w:r w:rsidR="005411E5" w:rsidRPr="001827AA">
        <w:rPr>
          <w:rStyle w:val="eop"/>
          <w:rFonts w:ascii="Cambria" w:hAnsi="Cambria" w:cs="Segoe UI"/>
          <w:sz w:val="24"/>
          <w:szCs w:val="24"/>
        </w:rPr>
        <w:t> </w:t>
      </w:r>
    </w:p>
    <w:p w14:paraId="191D1A59" w14:textId="4C150B60" w:rsidR="006672F5" w:rsidRPr="001827AA" w:rsidRDefault="006672F5" w:rsidP="00B876C5">
      <w:pPr>
        <w:pStyle w:val="ListParagraph"/>
        <w:numPr>
          <w:ilvl w:val="0"/>
          <w:numId w:val="10"/>
        </w:numPr>
        <w:spacing w:after="0" w:line="240" w:lineRule="auto"/>
        <w:rPr>
          <w:rStyle w:val="normaltextrun"/>
          <w:rFonts w:ascii="Cambria" w:eastAsia="Cambria" w:hAnsi="Cambria" w:cs="Cambria"/>
          <w:color w:val="auto"/>
          <w:sz w:val="24"/>
          <w:szCs w:val="24"/>
        </w:rPr>
      </w:pPr>
      <w:r w:rsidRPr="001827AA">
        <w:rPr>
          <w:rStyle w:val="normaltextrun"/>
          <w:rFonts w:ascii="Cambria" w:eastAsia="Cambria" w:hAnsi="Cambria" w:cs="Cambria"/>
          <w:color w:val="auto"/>
          <w:sz w:val="24"/>
          <w:szCs w:val="24"/>
        </w:rPr>
        <w:t>You have read this form</w:t>
      </w:r>
    </w:p>
    <w:p w14:paraId="083833B6" w14:textId="670A81A9" w:rsidR="00457580" w:rsidRPr="001827AA" w:rsidRDefault="00457580" w:rsidP="00B876C5">
      <w:pPr>
        <w:pStyle w:val="ListParagraph"/>
        <w:numPr>
          <w:ilvl w:val="0"/>
          <w:numId w:val="10"/>
        </w:numPr>
        <w:spacing w:after="0" w:line="240" w:lineRule="auto"/>
        <w:rPr>
          <w:rStyle w:val="normaltextrun"/>
          <w:rFonts w:ascii="Cambria" w:eastAsia="Cambria" w:hAnsi="Cambria" w:cs="Cambria"/>
          <w:color w:val="auto"/>
          <w:sz w:val="24"/>
          <w:szCs w:val="24"/>
        </w:rPr>
      </w:pPr>
      <w:r w:rsidRPr="001827AA">
        <w:rPr>
          <w:rStyle w:val="normaltextrun"/>
          <w:rFonts w:ascii="Cambria" w:hAnsi="Cambria"/>
          <w:sz w:val="24"/>
          <w:szCs w:val="24"/>
          <w:shd w:val="clear" w:color="auto" w:fill="FFFFFF"/>
        </w:rPr>
        <w:t>You have had your questions answered</w:t>
      </w:r>
    </w:p>
    <w:p w14:paraId="0F090215" w14:textId="5A5CBD9B" w:rsidR="00E973DC" w:rsidRPr="000F6374" w:rsidRDefault="00457580" w:rsidP="00B876C5">
      <w:pPr>
        <w:pStyle w:val="ListParagraph"/>
        <w:numPr>
          <w:ilvl w:val="0"/>
          <w:numId w:val="10"/>
        </w:numPr>
        <w:spacing w:after="0" w:line="240" w:lineRule="auto"/>
        <w:rPr>
          <w:rFonts w:ascii="Cambria" w:hAnsi="Cambria"/>
          <w:sz w:val="24"/>
          <w:szCs w:val="24"/>
        </w:rPr>
      </w:pPr>
      <w:r w:rsidRPr="000F6374">
        <w:rPr>
          <w:rStyle w:val="normaltextrun"/>
          <w:rFonts w:ascii="Cambria" w:hAnsi="Cambria"/>
          <w:sz w:val="24"/>
          <w:szCs w:val="24"/>
          <w:shd w:val="clear" w:color="auto" w:fill="FFFFFF"/>
        </w:rPr>
        <w:t xml:space="preserve">You </w:t>
      </w:r>
      <w:r w:rsidR="00873229" w:rsidRPr="000F6374">
        <w:rPr>
          <w:rStyle w:val="normaltextrun"/>
          <w:rFonts w:ascii="Cambria" w:hAnsi="Cambria"/>
          <w:sz w:val="24"/>
          <w:szCs w:val="24"/>
          <w:shd w:val="clear" w:color="auto" w:fill="FFFFFF"/>
        </w:rPr>
        <w:t xml:space="preserve">voluntarily </w:t>
      </w:r>
      <w:r w:rsidRPr="000F6374">
        <w:rPr>
          <w:rStyle w:val="normaltextrun"/>
          <w:rFonts w:ascii="Cambria" w:hAnsi="Cambria"/>
          <w:sz w:val="24"/>
          <w:szCs w:val="24"/>
          <w:shd w:val="clear" w:color="auto" w:fill="FFFFFF"/>
        </w:rPr>
        <w:t xml:space="preserve">agree to take part in this research study </w:t>
      </w:r>
      <w:r w:rsidR="005057A0" w:rsidRPr="00605042">
        <w:rPr>
          <w:rStyle w:val="normaltextrun"/>
          <w:rFonts w:ascii="Cambria" w:hAnsi="Cambria"/>
          <w:color w:val="C00000"/>
          <w:sz w:val="24"/>
          <w:szCs w:val="24"/>
          <w:shd w:val="clear" w:color="auto" w:fill="FFFFFF"/>
        </w:rPr>
        <w:t>[include if recording is required to participate; otherwise, omit phrase]</w:t>
      </w:r>
      <w:r w:rsidR="005057A0" w:rsidRPr="00605042">
        <w:rPr>
          <w:rStyle w:val="normaltextrun"/>
          <w:rFonts w:ascii="Cambria" w:hAnsi="Cambria"/>
          <w:color w:val="auto"/>
          <w:sz w:val="24"/>
          <w:szCs w:val="24"/>
          <w:shd w:val="clear" w:color="auto" w:fill="FFFFFF"/>
        </w:rPr>
        <w:t xml:space="preserve">, including </w:t>
      </w:r>
      <w:r w:rsidR="005057A0" w:rsidRPr="001B7243">
        <w:rPr>
          <w:rFonts w:ascii="Cambria" w:eastAsia="Cambria" w:hAnsi="Cambria" w:cs="Cambria"/>
          <w:color w:val="C00000"/>
          <w:sz w:val="24"/>
          <w:szCs w:val="24"/>
        </w:rPr>
        <w:t>audio recording/video recording/photography</w:t>
      </w:r>
      <w:r w:rsidR="005057A0" w:rsidRPr="00605042">
        <w:rPr>
          <w:rFonts w:ascii="Cambria" w:eastAsia="Cambria" w:hAnsi="Cambria" w:cs="Cambria"/>
          <w:sz w:val="24"/>
          <w:szCs w:val="24"/>
        </w:rPr>
        <w:t xml:space="preserve"> </w:t>
      </w:r>
      <w:r w:rsidR="005057A0" w:rsidRPr="00605042">
        <w:rPr>
          <w:rFonts w:ascii="Cambria" w:eastAsia="Cambria" w:hAnsi="Cambria" w:cs="Cambria"/>
          <w:i/>
          <w:color w:val="C00000"/>
          <w:sz w:val="24"/>
          <w:szCs w:val="24"/>
        </w:rPr>
        <w:t>&lt;only include those that apply&gt;</w:t>
      </w:r>
    </w:p>
    <w:p w14:paraId="276594C9" w14:textId="77777777" w:rsidR="00C11C6D" w:rsidRDefault="00C11C6D" w:rsidP="007D7EF1">
      <w:pPr>
        <w:spacing w:after="0" w:line="240" w:lineRule="auto"/>
        <w:rPr>
          <w:rFonts w:ascii="Cambria" w:hAnsi="Cambria"/>
          <w:sz w:val="24"/>
          <w:szCs w:val="24"/>
        </w:rPr>
      </w:pPr>
    </w:p>
    <w:p w14:paraId="385E8966" w14:textId="77777777" w:rsidR="00272340" w:rsidRDefault="00272340" w:rsidP="00F6440D">
      <w:pPr>
        <w:spacing w:after="0" w:line="240" w:lineRule="auto"/>
        <w:rPr>
          <w:rFonts w:ascii="Cambria" w:eastAsia="Cambria" w:hAnsi="Cambria" w:cs="Cambria"/>
          <w:color w:val="auto"/>
          <w:sz w:val="24"/>
          <w:szCs w:val="24"/>
        </w:rPr>
      </w:pPr>
    </w:p>
    <w:p w14:paraId="45287A31" w14:textId="77777777" w:rsidR="004F52B8" w:rsidRPr="004A09D1" w:rsidRDefault="004F52B8" w:rsidP="004F52B8">
      <w:pPr>
        <w:spacing w:after="0" w:line="240" w:lineRule="auto"/>
        <w:rPr>
          <w:rFonts w:ascii="Cambria" w:eastAsia="Cambria" w:hAnsi="Cambria" w:cs="Cambria"/>
          <w:bCs/>
          <w:color w:val="C00000"/>
          <w:sz w:val="24"/>
          <w:szCs w:val="24"/>
          <w:u w:color="000000"/>
        </w:rPr>
      </w:pPr>
      <w:r w:rsidRPr="004A09D1">
        <w:rPr>
          <w:rFonts w:ascii="Cambria" w:eastAsia="Cambria" w:hAnsi="Cambria" w:cs="Cambria"/>
          <w:bCs/>
          <w:color w:val="C00000"/>
          <w:sz w:val="24"/>
          <w:szCs w:val="24"/>
          <w:u w:color="000000"/>
        </w:rPr>
        <w:t>&lt;I</w:t>
      </w:r>
      <w:r>
        <w:rPr>
          <w:rFonts w:ascii="Cambria" w:eastAsia="Cambria" w:hAnsi="Cambria" w:cs="Cambria"/>
          <w:bCs/>
          <w:color w:val="C00000"/>
          <w:sz w:val="24"/>
          <w:szCs w:val="24"/>
          <w:u w:color="000000"/>
        </w:rPr>
        <w:t>f applicable, i</w:t>
      </w:r>
      <w:r w:rsidRPr="004A09D1">
        <w:rPr>
          <w:rFonts w:ascii="Cambria" w:eastAsia="Cambria" w:hAnsi="Cambria" w:cs="Cambria"/>
          <w:bCs/>
          <w:color w:val="C00000"/>
          <w:sz w:val="24"/>
          <w:szCs w:val="24"/>
          <w:u w:color="000000"/>
        </w:rPr>
        <w:t xml:space="preserve">nclude a consent statement allowing subjects to </w:t>
      </w:r>
      <w:r>
        <w:rPr>
          <w:rFonts w:ascii="Cambria" w:eastAsia="Cambria" w:hAnsi="Cambria" w:cs="Cambria"/>
          <w:bCs/>
          <w:color w:val="C00000"/>
          <w:sz w:val="24"/>
          <w:szCs w:val="24"/>
          <w:u w:color="000000"/>
        </w:rPr>
        <w:t xml:space="preserve">verbally or electronically </w:t>
      </w:r>
      <w:r w:rsidRPr="004A09D1">
        <w:rPr>
          <w:rFonts w:ascii="Cambria" w:eastAsia="Cambria" w:hAnsi="Cambria" w:cs="Cambria"/>
          <w:bCs/>
          <w:color w:val="C00000"/>
          <w:sz w:val="24"/>
          <w:szCs w:val="24"/>
          <w:u w:color="000000"/>
        </w:rPr>
        <w:t xml:space="preserve">acknowledge consent. </w:t>
      </w:r>
      <w:r>
        <w:rPr>
          <w:rFonts w:ascii="Cambria" w:eastAsia="Cambria" w:hAnsi="Cambria" w:cs="Cambria"/>
          <w:bCs/>
          <w:color w:val="C00000"/>
          <w:sz w:val="24"/>
          <w:szCs w:val="24"/>
          <w:u w:color="000000"/>
        </w:rPr>
        <w:t>See example:&gt;</w:t>
      </w:r>
    </w:p>
    <w:p w14:paraId="7F6750B0" w14:textId="6029C8D2" w:rsidR="00F6440D" w:rsidRPr="00272340" w:rsidRDefault="00272340" w:rsidP="00F6440D">
      <w:pPr>
        <w:spacing w:after="0" w:line="240" w:lineRule="auto"/>
        <w:rPr>
          <w:rFonts w:ascii="Cambria" w:eastAsia="Cambria" w:hAnsi="Cambria" w:cs="Cambria"/>
          <w:color w:val="auto"/>
          <w:sz w:val="24"/>
          <w:szCs w:val="24"/>
        </w:rPr>
      </w:pPr>
      <w:r w:rsidRPr="00272340">
        <w:rPr>
          <w:rFonts w:ascii="Cambria" w:eastAsia="Cambria" w:hAnsi="Cambria" w:cs="Cambria"/>
          <w:color w:val="auto"/>
          <w:sz w:val="24"/>
          <w:szCs w:val="24"/>
        </w:rPr>
        <w:t xml:space="preserve">Do you consent to participate in the research study? </w:t>
      </w:r>
    </w:p>
    <w:p w14:paraId="63B97990" w14:textId="77777777" w:rsidR="00272340" w:rsidRPr="00272340" w:rsidRDefault="00272340" w:rsidP="00F6440D">
      <w:pPr>
        <w:spacing w:after="0" w:line="240" w:lineRule="auto"/>
        <w:rPr>
          <w:rFonts w:ascii="Cambria" w:eastAsia="Cambria" w:hAnsi="Cambria" w:cs="Cambria"/>
          <w:color w:val="auto"/>
          <w:sz w:val="24"/>
          <w:szCs w:val="24"/>
        </w:rPr>
      </w:pPr>
    </w:p>
    <w:p w14:paraId="398F70AA" w14:textId="2CC3B131"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___ YES, I AGREE to participate in the research</w:t>
      </w:r>
    </w:p>
    <w:p w14:paraId="4EE205FE" w14:textId="77777777" w:rsidR="00F6440D" w:rsidRPr="00272340" w:rsidRDefault="00F6440D" w:rsidP="00F6440D">
      <w:pPr>
        <w:spacing w:after="0" w:line="240" w:lineRule="auto"/>
        <w:ind w:left="-5" w:hanging="10"/>
        <w:jc w:val="both"/>
        <w:rPr>
          <w:rFonts w:ascii="Cambria" w:eastAsia="Cambria" w:hAnsi="Cambria" w:cs="Cambria"/>
          <w:color w:val="auto"/>
          <w:sz w:val="24"/>
          <w:szCs w:val="24"/>
        </w:rPr>
      </w:pPr>
    </w:p>
    <w:p w14:paraId="500CD21D" w14:textId="253CE902" w:rsidR="00F6440D" w:rsidRPr="00272340" w:rsidRDefault="00F6440D" w:rsidP="00F6440D">
      <w:pPr>
        <w:spacing w:after="0" w:line="240" w:lineRule="auto"/>
        <w:ind w:left="-5" w:hanging="10"/>
        <w:jc w:val="both"/>
        <w:rPr>
          <w:rFonts w:ascii="Cambria" w:eastAsia="Cambria" w:hAnsi="Cambria" w:cs="Cambria"/>
          <w:color w:val="auto"/>
          <w:sz w:val="24"/>
          <w:szCs w:val="24"/>
        </w:rPr>
      </w:pPr>
      <w:r w:rsidRPr="00272340">
        <w:rPr>
          <w:rFonts w:ascii="Cambria" w:eastAsia="Cambria" w:hAnsi="Cambria" w:cs="Cambria"/>
          <w:color w:val="auto"/>
          <w:sz w:val="24"/>
          <w:szCs w:val="24"/>
        </w:rPr>
        <w:t>___ NO, I DO NOT AGREE to participate in the research</w:t>
      </w:r>
    </w:p>
    <w:p w14:paraId="31A80C3A" w14:textId="50D0EB3C" w:rsidR="00C11C6D" w:rsidRPr="00475ABB" w:rsidRDefault="00C11C6D" w:rsidP="007D7EF1">
      <w:pPr>
        <w:spacing w:after="0" w:line="240" w:lineRule="auto"/>
        <w:rPr>
          <w:rFonts w:ascii="Cambria" w:hAnsi="Cambria"/>
          <w:sz w:val="24"/>
          <w:szCs w:val="24"/>
        </w:rPr>
      </w:pPr>
    </w:p>
    <w:sectPr w:rsidR="00C11C6D" w:rsidRPr="00475ABB" w:rsidSect="004F4E41">
      <w:footerReference w:type="even" r:id="rId14"/>
      <w:footerReference w:type="default" r:id="rId15"/>
      <w:footerReference w:type="first" r:id="rId16"/>
      <w:pgSz w:w="12240" w:h="15840" w:code="1"/>
      <w:pgMar w:top="1440" w:right="1440" w:bottom="1440" w:left="1440" w:header="72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ED55B4" w14:textId="77777777" w:rsidR="00A957A8" w:rsidRDefault="00A957A8">
      <w:pPr>
        <w:spacing w:after="0" w:line="240" w:lineRule="auto"/>
      </w:pPr>
      <w:r>
        <w:separator/>
      </w:r>
    </w:p>
  </w:endnote>
  <w:endnote w:type="continuationSeparator" w:id="0">
    <w:p w14:paraId="13F2A463" w14:textId="77777777" w:rsidR="00A957A8" w:rsidRDefault="00A957A8">
      <w:pPr>
        <w:spacing w:after="0" w:line="240" w:lineRule="auto"/>
      </w:pPr>
      <w:r>
        <w:continuationSeparator/>
      </w:r>
    </w:p>
  </w:endnote>
  <w:endnote w:type="continuationNotice" w:id="1">
    <w:p w14:paraId="34EE33FF" w14:textId="77777777" w:rsidR="00A957A8" w:rsidRDefault="00A95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BE9761"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0" behindDoc="0" locked="0" layoutInCell="1" allowOverlap="1" wp14:anchorId="64863360" wp14:editId="0B6DD52D">
              <wp:simplePos x="0" y="0"/>
              <wp:positionH relativeFrom="page">
                <wp:posOffset>438912</wp:posOffset>
              </wp:positionH>
              <wp:positionV relativeFrom="page">
                <wp:posOffset>9126931</wp:posOffset>
              </wp:positionV>
              <wp:extent cx="6895846" cy="18288"/>
              <wp:effectExtent l="0" t="0" r="0" b="0"/>
              <wp:wrapSquare wrapText="bothSides"/>
              <wp:docPr id="8520" name="Group 8520"/>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6" name="Shape 8996"/>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1A9F7DD" id="Group 8520" o:spid="_x0000_s1026" style="position:absolute;margin-left:34.55pt;margin-top:718.65pt;width:543pt;height:1.45pt;z-index:251658240;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">
              <v:shape id="Shape 8996"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13C26C29" w14:textId="77777777" w:rsidR="00303B57" w:rsidRDefault="00AD35B7">
    <w:pPr>
      <w:spacing w:after="0"/>
    </w:pPr>
    <w:r>
      <w:rPr>
        <w:rFonts w:ascii="Cambria" w:eastAsia="Cambria" w:hAnsi="Cambria" w:cs="Cambria"/>
        <w:sz w:val="20"/>
      </w:rPr>
      <w:t xml:space="preserve">Last Updated: December 13, 2018 </w:t>
    </w:r>
  </w:p>
  <w:p w14:paraId="24BC278E" w14:textId="77777777" w:rsidR="00303B57" w:rsidRDefault="00AD35B7">
    <w:pPr>
      <w:spacing w:after="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59279" w14:textId="09E9792A" w:rsidR="00303B57" w:rsidRDefault="00AD35B7">
    <w:pPr>
      <w:tabs>
        <w:tab w:val="center" w:pos="4321"/>
        <w:tab w:val="center" w:pos="8642"/>
        <w:tab w:val="right" w:pos="10229"/>
      </w:tabs>
      <w:spacing w:after="0"/>
      <w:ind w:right="-59"/>
    </w:pPr>
    <w:r>
      <w:rPr>
        <w:rFonts w:ascii="Cambria" w:eastAsia="Cambria" w:hAnsi="Cambria" w:cs="Cambria"/>
        <w:sz w:val="20"/>
      </w:rPr>
      <w:t xml:space="preserve">CUNY Informed Consent Form Template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sidR="00162E76">
      <w:rPr>
        <w:rFonts w:ascii="Cambria" w:eastAsia="Cambria" w:hAnsi="Cambria" w:cs="Cambria"/>
        <w:noProof/>
        <w:sz w:val="20"/>
      </w:rPr>
      <w:t>6</w:t>
    </w:r>
    <w:r>
      <w:rPr>
        <w:rFonts w:ascii="Cambria" w:eastAsia="Cambria" w:hAnsi="Cambria" w:cs="Cambria"/>
        <w:sz w:val="20"/>
      </w:rPr>
      <w:fldChar w:fldCharType="end"/>
    </w:r>
    <w:r>
      <w:rPr>
        <w:rFonts w:ascii="Cambria" w:eastAsia="Cambria" w:hAnsi="Cambria" w:cs="Cambria"/>
        <w:sz w:val="20"/>
      </w:rPr>
      <w:t xml:space="preserve"> </w:t>
    </w:r>
  </w:p>
  <w:p w14:paraId="08610D5E" w14:textId="63109CF4" w:rsidR="00303B57" w:rsidRDefault="00AD35B7">
    <w:pPr>
      <w:spacing w:after="0"/>
    </w:pPr>
    <w:r>
      <w:rPr>
        <w:rFonts w:ascii="Cambria" w:eastAsia="Cambria" w:hAnsi="Cambria" w:cs="Cambria"/>
        <w:sz w:val="20"/>
      </w:rPr>
      <w:t xml:space="preserve">Last Updated: </w:t>
    </w:r>
    <w:r w:rsidR="002D5301">
      <w:rPr>
        <w:rFonts w:ascii="Cambria" w:eastAsia="Cambria" w:hAnsi="Cambria" w:cs="Cambria"/>
        <w:sz w:val="20"/>
      </w:rPr>
      <w:t>May</w:t>
    </w:r>
    <w:r w:rsidR="00304622">
      <w:rPr>
        <w:rFonts w:ascii="Cambria" w:eastAsia="Cambria" w:hAnsi="Cambria" w:cs="Cambria"/>
        <w:sz w:val="20"/>
      </w:rPr>
      <w:t xml:space="preserve"> </w:t>
    </w:r>
    <w:r w:rsidR="000F1AAC">
      <w:rPr>
        <w:rFonts w:ascii="Cambria" w:eastAsia="Cambria" w:hAnsi="Cambria" w:cs="Cambria"/>
        <w:sz w:val="20"/>
      </w:rPr>
      <w:t>20</w:t>
    </w:r>
    <w:r w:rsidR="00304622">
      <w:rPr>
        <w:rFonts w:ascii="Cambria" w:eastAsia="Cambria" w:hAnsi="Cambria" w:cs="Cambria"/>
        <w:sz w:val="20"/>
      </w:rPr>
      <w:t>, 20</w:t>
    </w:r>
    <w:r w:rsidR="002E41BA">
      <w:rPr>
        <w:rFonts w:ascii="Cambria" w:eastAsia="Cambria" w:hAnsi="Cambria" w:cs="Cambria"/>
        <w:sz w:val="20"/>
      </w:rPr>
      <w:t>24</w:t>
    </w:r>
  </w:p>
  <w:p w14:paraId="0E4A87B9" w14:textId="56552A2B" w:rsidR="00303B57" w:rsidRDefault="00AD35B7" w:rsidP="000F1AAC">
    <w:pPr>
      <w:tabs>
        <w:tab w:val="left" w:pos="4155"/>
      </w:tabs>
      <w:spacing w:after="0"/>
    </w:pPr>
    <w:r>
      <w:rPr>
        <w:rFonts w:ascii="Times New Roman" w:eastAsia="Times New Roman" w:hAnsi="Times New Roman" w:cs="Times New Roman"/>
        <w:sz w:val="20"/>
      </w:rPr>
      <w:t xml:space="preserve"> </w:t>
    </w:r>
    <w:r w:rsidR="000F1AAC">
      <w:rPr>
        <w:rFonts w:ascii="Times New Roman" w:eastAsia="Times New Roman" w:hAnsi="Times New Roman" w:cs="Times New Roman"/>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95D10" w14:textId="77777777" w:rsidR="00303B57" w:rsidRDefault="00AD35B7">
    <w:pPr>
      <w:tabs>
        <w:tab w:val="center" w:pos="4321"/>
        <w:tab w:val="center" w:pos="8642"/>
        <w:tab w:val="right" w:pos="10229"/>
      </w:tabs>
      <w:spacing w:after="0"/>
      <w:ind w:right="-59"/>
    </w:pPr>
    <w:r>
      <w:rPr>
        <w:noProof/>
      </w:rPr>
      <mc:AlternateContent>
        <mc:Choice Requires="wpg">
          <w:drawing>
            <wp:anchor distT="0" distB="0" distL="114300" distR="114300" simplePos="0" relativeHeight="251658242" behindDoc="0" locked="0" layoutInCell="1" allowOverlap="1" wp14:anchorId="3483056C" wp14:editId="2173BD14">
              <wp:simplePos x="0" y="0"/>
              <wp:positionH relativeFrom="page">
                <wp:posOffset>438912</wp:posOffset>
              </wp:positionH>
              <wp:positionV relativeFrom="page">
                <wp:posOffset>9126931</wp:posOffset>
              </wp:positionV>
              <wp:extent cx="6895846" cy="18288"/>
              <wp:effectExtent l="0" t="0" r="0" b="0"/>
              <wp:wrapSquare wrapText="bothSides"/>
              <wp:docPr id="8464" name="Group 8464"/>
              <wp:cNvGraphicFramePr/>
              <a:graphic xmlns:a="http://schemas.openxmlformats.org/drawingml/2006/main">
                <a:graphicData uri="http://schemas.microsoft.com/office/word/2010/wordprocessingGroup">
                  <wpg:wgp>
                    <wpg:cNvGrpSpPr/>
                    <wpg:grpSpPr>
                      <a:xfrm>
                        <a:off x="0" y="0"/>
                        <a:ext cx="6895846" cy="18288"/>
                        <a:chOff x="0" y="0"/>
                        <a:chExt cx="6895846" cy="18288"/>
                      </a:xfrm>
                    </wpg:grpSpPr>
                    <wps:wsp>
                      <wps:cNvPr id="8992" name="Shape 8992"/>
                      <wps:cNvSpPr/>
                      <wps:spPr>
                        <a:xfrm>
                          <a:off x="0" y="0"/>
                          <a:ext cx="6895846" cy="18288"/>
                        </a:xfrm>
                        <a:custGeom>
                          <a:avLst/>
                          <a:gdLst/>
                          <a:ahLst/>
                          <a:cxnLst/>
                          <a:rect l="0" t="0" r="0" b="0"/>
                          <a:pathLst>
                            <a:path w="6895846" h="18288">
                              <a:moveTo>
                                <a:pt x="0" y="0"/>
                              </a:moveTo>
                              <a:lnTo>
                                <a:pt x="6895846" y="0"/>
                              </a:lnTo>
                              <a:lnTo>
                                <a:pt x="689584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8A191E0" id="Group 8464" o:spid="_x0000_s1026" style="position:absolute;margin-left:34.55pt;margin-top:718.65pt;width:543pt;height:1.45pt;z-index:251658242;mso-position-horizontal-relative:page;mso-position-vertical-relative:page" coordsize="6895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">
              <v:shape id="Shape 8992" o:spid="_x0000_s1027" style="position:absolute;width:68958;height:182;visibility:visible;mso-wrap-style:square;v-text-anchor:top" coordsize="6895846,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" path="m,l6895846,r,18288l,18288,,e" fillcolor="black" stroked="f" strokeweight="0">
                <v:stroke miterlimit="83231f" joinstyle="miter"/>
                <v:path arrowok="t" textboxrect="0,0,6895846,18288"/>
              </v:shape>
              <w10:wrap type="square" anchorx="page" anchory="page"/>
            </v:group>
          </w:pict>
        </mc:Fallback>
      </mc:AlternateContent>
    </w:r>
    <w:r>
      <w:rPr>
        <w:rFonts w:ascii="Cambria" w:eastAsia="Cambria" w:hAnsi="Cambria" w:cs="Cambria"/>
        <w:sz w:val="20"/>
      </w:rPr>
      <w:t xml:space="preserve">CUNY Informed Consent Form Template </w:t>
    </w:r>
    <w:r>
      <w:rPr>
        <w:rFonts w:ascii="Cambria" w:eastAsia="Cambria" w:hAnsi="Cambria" w:cs="Cambria"/>
        <w:sz w:val="20"/>
      </w:rPr>
      <w:tab/>
      <w:t xml:space="preserve"> </w:t>
    </w:r>
    <w:r>
      <w:rPr>
        <w:rFonts w:ascii="Cambria" w:eastAsia="Cambria" w:hAnsi="Cambria" w:cs="Cambria"/>
        <w:sz w:val="20"/>
      </w:rPr>
      <w:tab/>
      <w:t xml:space="preserve"> </w:t>
    </w:r>
    <w:r>
      <w:rPr>
        <w:rFonts w:ascii="Cambria" w:eastAsia="Cambria" w:hAnsi="Cambria" w:cs="Cambria"/>
        <w:sz w:val="20"/>
      </w:rPr>
      <w:tab/>
      <w:t xml:space="preserve">Page </w:t>
    </w:r>
    <w:r>
      <w:rPr>
        <w:rFonts w:ascii="Cambria" w:eastAsia="Cambria" w:hAnsi="Cambria" w:cs="Cambria"/>
        <w:sz w:val="20"/>
      </w:rPr>
      <w:fldChar w:fldCharType="begin"/>
    </w:r>
    <w:r>
      <w:rPr>
        <w:rFonts w:ascii="Cambria" w:eastAsia="Cambria" w:hAnsi="Cambria" w:cs="Cambria"/>
        <w:sz w:val="20"/>
      </w:rPr>
      <w:instrText xml:space="preserve"> PAGE   \* MERGEFORMAT </w:instrText>
    </w:r>
    <w:r>
      <w:rPr>
        <w:rFonts w:ascii="Cambria" w:eastAsia="Cambria" w:hAnsi="Cambria" w:cs="Cambria"/>
        <w:sz w:val="20"/>
      </w:rPr>
      <w:fldChar w:fldCharType="separate"/>
    </w:r>
    <w:r>
      <w:rPr>
        <w:rFonts w:ascii="Cambria" w:eastAsia="Cambria" w:hAnsi="Cambria" w:cs="Cambria"/>
        <w:sz w:val="20"/>
      </w:rPr>
      <w:t>1</w:t>
    </w:r>
    <w:r>
      <w:rPr>
        <w:rFonts w:ascii="Cambria" w:eastAsia="Cambria" w:hAnsi="Cambria" w:cs="Cambria"/>
        <w:sz w:val="20"/>
      </w:rPr>
      <w:fldChar w:fldCharType="end"/>
    </w:r>
    <w:r>
      <w:rPr>
        <w:rFonts w:ascii="Cambria" w:eastAsia="Cambria" w:hAnsi="Cambria" w:cs="Cambria"/>
        <w:sz w:val="20"/>
      </w:rPr>
      <w:t xml:space="preserve"> of </w:t>
    </w:r>
    <w:r>
      <w:rPr>
        <w:rFonts w:ascii="Cambria" w:eastAsia="Cambria" w:hAnsi="Cambria" w:cs="Cambria"/>
        <w:sz w:val="20"/>
      </w:rPr>
      <w:fldChar w:fldCharType="begin"/>
    </w:r>
    <w:r>
      <w:rPr>
        <w:rFonts w:ascii="Cambria" w:eastAsia="Cambria" w:hAnsi="Cambria" w:cs="Cambria"/>
        <w:sz w:val="20"/>
      </w:rPr>
      <w:instrText xml:space="preserve"> NUMPAGES   \* MERGEFORMAT </w:instrText>
    </w:r>
    <w:r>
      <w:rPr>
        <w:rFonts w:ascii="Cambria" w:eastAsia="Cambria" w:hAnsi="Cambria" w:cs="Cambria"/>
        <w:sz w:val="20"/>
      </w:rPr>
      <w:fldChar w:fldCharType="separate"/>
    </w:r>
    <w:r>
      <w:rPr>
        <w:rFonts w:ascii="Cambria" w:eastAsia="Cambria" w:hAnsi="Cambria" w:cs="Cambria"/>
        <w:sz w:val="20"/>
      </w:rPr>
      <w:t>5</w:t>
    </w:r>
    <w:r>
      <w:rPr>
        <w:rFonts w:ascii="Cambria" w:eastAsia="Cambria" w:hAnsi="Cambria" w:cs="Cambria"/>
        <w:sz w:val="20"/>
      </w:rPr>
      <w:fldChar w:fldCharType="end"/>
    </w:r>
    <w:r>
      <w:rPr>
        <w:rFonts w:ascii="Cambria" w:eastAsia="Cambria" w:hAnsi="Cambria" w:cs="Cambria"/>
        <w:sz w:val="20"/>
      </w:rPr>
      <w:t xml:space="preserve"> </w:t>
    </w:r>
  </w:p>
  <w:p w14:paraId="5DD41683" w14:textId="77777777" w:rsidR="00303B57" w:rsidRDefault="00AD35B7">
    <w:pPr>
      <w:spacing w:after="0"/>
    </w:pPr>
    <w:r>
      <w:rPr>
        <w:rFonts w:ascii="Cambria" w:eastAsia="Cambria" w:hAnsi="Cambria" w:cs="Cambria"/>
        <w:sz w:val="20"/>
      </w:rPr>
      <w:t xml:space="preserve">Last Updated: December 13, 2018 </w:t>
    </w:r>
  </w:p>
  <w:p w14:paraId="2C70886B" w14:textId="77777777" w:rsidR="00303B57" w:rsidRDefault="00AD35B7">
    <w:pPr>
      <w:spacing w:after="0"/>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77BE7" w14:textId="77777777" w:rsidR="00A957A8" w:rsidRDefault="00A957A8">
      <w:pPr>
        <w:spacing w:after="0" w:line="240" w:lineRule="auto"/>
      </w:pPr>
      <w:r>
        <w:separator/>
      </w:r>
    </w:p>
  </w:footnote>
  <w:footnote w:type="continuationSeparator" w:id="0">
    <w:p w14:paraId="0C07307D" w14:textId="77777777" w:rsidR="00A957A8" w:rsidRDefault="00A957A8">
      <w:pPr>
        <w:spacing w:after="0" w:line="240" w:lineRule="auto"/>
      </w:pPr>
      <w:r>
        <w:continuationSeparator/>
      </w:r>
    </w:p>
  </w:footnote>
  <w:footnote w:type="continuationNotice" w:id="1">
    <w:p w14:paraId="2EA98BA8" w14:textId="77777777" w:rsidR="00A957A8" w:rsidRDefault="00A957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404F1"/>
    <w:multiLevelType w:val="hybridMultilevel"/>
    <w:tmpl w:val="9F52879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06EB9"/>
    <w:multiLevelType w:val="hybridMultilevel"/>
    <w:tmpl w:val="9760C614"/>
    <w:lvl w:ilvl="0" w:tplc="E1C83A8A">
      <w:start w:val="1"/>
      <w:numFmt w:val="bullet"/>
      <w:lvlText w:val=""/>
      <w:lvlJc w:val="left"/>
      <w:pPr>
        <w:ind w:left="705" w:hanging="360"/>
      </w:pPr>
      <w:rPr>
        <w:rFonts w:ascii="Symbol" w:hAnsi="Symbol" w:hint="default"/>
        <w:color w:val="000000" w:themeColor="text1"/>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 w15:restartNumberingAfterBreak="0">
    <w:nsid w:val="07AE5D72"/>
    <w:multiLevelType w:val="hybridMultilevel"/>
    <w:tmpl w:val="39247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22AC6"/>
    <w:multiLevelType w:val="hybridMultilevel"/>
    <w:tmpl w:val="7702E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E2C69"/>
    <w:multiLevelType w:val="hybridMultilevel"/>
    <w:tmpl w:val="0E145AF0"/>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B03B5"/>
    <w:multiLevelType w:val="hybridMultilevel"/>
    <w:tmpl w:val="DDDCD552"/>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C1AA2"/>
    <w:multiLevelType w:val="hybridMultilevel"/>
    <w:tmpl w:val="A80C56D4"/>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C968C7"/>
    <w:multiLevelType w:val="hybridMultilevel"/>
    <w:tmpl w:val="FC24A1B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58815F4"/>
    <w:multiLevelType w:val="hybridMultilevel"/>
    <w:tmpl w:val="0C4C0168"/>
    <w:lvl w:ilvl="0" w:tplc="E1C83A8A">
      <w:start w:val="1"/>
      <w:numFmt w:val="bullet"/>
      <w:lvlText w:val=""/>
      <w:lvlJc w:val="left"/>
      <w:pPr>
        <w:ind w:left="72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6D56F4D"/>
    <w:multiLevelType w:val="hybridMultilevel"/>
    <w:tmpl w:val="79E6FA1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0" w15:restartNumberingAfterBreak="0">
    <w:nsid w:val="29F3057F"/>
    <w:multiLevelType w:val="hybridMultilevel"/>
    <w:tmpl w:val="171CEAB4"/>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D083862"/>
    <w:multiLevelType w:val="hybridMultilevel"/>
    <w:tmpl w:val="B22A9A94"/>
    <w:lvl w:ilvl="0" w:tplc="E1C83A8A">
      <w:start w:val="1"/>
      <w:numFmt w:val="bullet"/>
      <w:lvlText w:val=""/>
      <w:lvlJc w:val="left"/>
      <w:pPr>
        <w:ind w:left="705"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425" w:hanging="360"/>
      </w:pPr>
      <w:rPr>
        <w:rFonts w:ascii="Courier New" w:hAnsi="Courier New" w:cs="Courier New" w:hint="default"/>
      </w:rPr>
    </w:lvl>
    <w:lvl w:ilvl="2" w:tplc="FFFFFFFF" w:tentative="1">
      <w:start w:val="1"/>
      <w:numFmt w:val="bullet"/>
      <w:lvlText w:val=""/>
      <w:lvlJc w:val="left"/>
      <w:pPr>
        <w:ind w:left="2145" w:hanging="360"/>
      </w:pPr>
      <w:rPr>
        <w:rFonts w:ascii="Wingdings" w:hAnsi="Wingdings" w:hint="default"/>
      </w:rPr>
    </w:lvl>
    <w:lvl w:ilvl="3" w:tplc="FFFFFFFF" w:tentative="1">
      <w:start w:val="1"/>
      <w:numFmt w:val="bullet"/>
      <w:lvlText w:val=""/>
      <w:lvlJc w:val="left"/>
      <w:pPr>
        <w:ind w:left="2865" w:hanging="360"/>
      </w:pPr>
      <w:rPr>
        <w:rFonts w:ascii="Symbol" w:hAnsi="Symbol" w:hint="default"/>
      </w:rPr>
    </w:lvl>
    <w:lvl w:ilvl="4" w:tplc="FFFFFFFF" w:tentative="1">
      <w:start w:val="1"/>
      <w:numFmt w:val="bullet"/>
      <w:lvlText w:val="o"/>
      <w:lvlJc w:val="left"/>
      <w:pPr>
        <w:ind w:left="3585" w:hanging="360"/>
      </w:pPr>
      <w:rPr>
        <w:rFonts w:ascii="Courier New" w:hAnsi="Courier New" w:cs="Courier New" w:hint="default"/>
      </w:rPr>
    </w:lvl>
    <w:lvl w:ilvl="5" w:tplc="FFFFFFFF" w:tentative="1">
      <w:start w:val="1"/>
      <w:numFmt w:val="bullet"/>
      <w:lvlText w:val=""/>
      <w:lvlJc w:val="left"/>
      <w:pPr>
        <w:ind w:left="4305" w:hanging="360"/>
      </w:pPr>
      <w:rPr>
        <w:rFonts w:ascii="Wingdings" w:hAnsi="Wingdings" w:hint="default"/>
      </w:rPr>
    </w:lvl>
    <w:lvl w:ilvl="6" w:tplc="FFFFFFFF" w:tentative="1">
      <w:start w:val="1"/>
      <w:numFmt w:val="bullet"/>
      <w:lvlText w:val=""/>
      <w:lvlJc w:val="left"/>
      <w:pPr>
        <w:ind w:left="5025" w:hanging="360"/>
      </w:pPr>
      <w:rPr>
        <w:rFonts w:ascii="Symbol" w:hAnsi="Symbol" w:hint="default"/>
      </w:rPr>
    </w:lvl>
    <w:lvl w:ilvl="7" w:tplc="FFFFFFFF" w:tentative="1">
      <w:start w:val="1"/>
      <w:numFmt w:val="bullet"/>
      <w:lvlText w:val="o"/>
      <w:lvlJc w:val="left"/>
      <w:pPr>
        <w:ind w:left="5745" w:hanging="360"/>
      </w:pPr>
      <w:rPr>
        <w:rFonts w:ascii="Courier New" w:hAnsi="Courier New" w:cs="Courier New" w:hint="default"/>
      </w:rPr>
    </w:lvl>
    <w:lvl w:ilvl="8" w:tplc="FFFFFFFF" w:tentative="1">
      <w:start w:val="1"/>
      <w:numFmt w:val="bullet"/>
      <w:lvlText w:val=""/>
      <w:lvlJc w:val="left"/>
      <w:pPr>
        <w:ind w:left="6465" w:hanging="360"/>
      </w:pPr>
      <w:rPr>
        <w:rFonts w:ascii="Wingdings" w:hAnsi="Wingdings" w:hint="default"/>
      </w:rPr>
    </w:lvl>
  </w:abstractNum>
  <w:abstractNum w:abstractNumId="12" w15:restartNumberingAfterBreak="0">
    <w:nsid w:val="2DA55F50"/>
    <w:multiLevelType w:val="hybridMultilevel"/>
    <w:tmpl w:val="A8EE5A24"/>
    <w:lvl w:ilvl="0" w:tplc="E1C83A8A">
      <w:start w:val="1"/>
      <w:numFmt w:val="bullet"/>
      <w:lvlText w:val=""/>
      <w:lvlJc w:val="left"/>
      <w:pPr>
        <w:ind w:left="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start w:val="1"/>
      <w:numFmt w:val="bullet"/>
      <w:lvlText w:val="o"/>
      <w:lvlJc w:val="left"/>
      <w:pPr>
        <w:ind w:left="108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Arial" w:eastAsia="Arial" w:hAnsi="Arial" w:cs="Arial"/>
        <w:b w:val="0"/>
        <w:i w:val="0"/>
        <w:strike w:val="0"/>
        <w:dstrike w:val="0"/>
        <w:color w:val="B54441"/>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Segoe UI Symbol" w:eastAsia="Segoe UI Symbol" w:hAnsi="Segoe UI Symbol" w:cs="Segoe UI Symbol"/>
        <w:b w:val="0"/>
        <w:i w:val="0"/>
        <w:strike w:val="0"/>
        <w:dstrike w:val="0"/>
        <w:color w:val="B54441"/>
        <w:sz w:val="24"/>
        <w:szCs w:val="24"/>
        <w:u w:val="none" w:color="000000"/>
        <w:bdr w:val="none" w:sz="0" w:space="0" w:color="auto"/>
        <w:shd w:val="clear" w:color="auto" w:fill="auto"/>
        <w:vertAlign w:val="baseline"/>
      </w:rPr>
    </w:lvl>
  </w:abstractNum>
  <w:abstractNum w:abstractNumId="13" w15:restartNumberingAfterBreak="0">
    <w:nsid w:val="3FA7329E"/>
    <w:multiLevelType w:val="hybridMultilevel"/>
    <w:tmpl w:val="4F6EA188"/>
    <w:lvl w:ilvl="0" w:tplc="E1C83A8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1C4819"/>
    <w:multiLevelType w:val="hybridMultilevel"/>
    <w:tmpl w:val="B1C2FB3A"/>
    <w:lvl w:ilvl="0" w:tplc="E1C83A8A">
      <w:start w:val="1"/>
      <w:numFmt w:val="bullet"/>
      <w:lvlText w:val=""/>
      <w:lvlJc w:val="left"/>
      <w:pPr>
        <w:ind w:left="780" w:hanging="360"/>
      </w:pPr>
      <w:rPr>
        <w:rFonts w:ascii="Symbol" w:hAnsi="Symbol" w:hint="default"/>
        <w:b w:val="0"/>
        <w:i w:val="0"/>
        <w:strike w:val="0"/>
        <w:dstrike w:val="0"/>
        <w:color w:val="000000" w:themeColor="text1"/>
        <w:sz w:val="24"/>
        <w:szCs w:val="24"/>
        <w:u w:val="none" w:color="000000"/>
        <w:bdr w:val="none" w:sz="0" w:space="0" w:color="auto"/>
        <w:shd w:val="clear" w:color="auto" w:fill="auto"/>
        <w:vertAlign w:val="baseline"/>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58BE2B9C"/>
    <w:multiLevelType w:val="hybridMultilevel"/>
    <w:tmpl w:val="12B05E70"/>
    <w:lvl w:ilvl="0" w:tplc="E1C83A8A">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3556580"/>
    <w:multiLevelType w:val="hybridMultilevel"/>
    <w:tmpl w:val="456CA1A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7" w15:restartNumberingAfterBreak="0">
    <w:nsid w:val="74EE1C4D"/>
    <w:multiLevelType w:val="hybridMultilevel"/>
    <w:tmpl w:val="B66E143E"/>
    <w:lvl w:ilvl="0" w:tplc="E1C83A8A">
      <w:start w:val="1"/>
      <w:numFmt w:val="bullet"/>
      <w:lvlText w:val=""/>
      <w:lvlJc w:val="left"/>
      <w:pPr>
        <w:ind w:left="780" w:hanging="360"/>
      </w:pPr>
      <w:rPr>
        <w:rFonts w:ascii="Symbol" w:hAnsi="Symbol" w:hint="default"/>
        <w:color w:val="000000" w:themeColor="text1"/>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981543514">
    <w:abstractNumId w:val="12"/>
  </w:num>
  <w:num w:numId="2" w16cid:durableId="141698961">
    <w:abstractNumId w:val="6"/>
  </w:num>
  <w:num w:numId="3" w16cid:durableId="92627871">
    <w:abstractNumId w:val="13"/>
  </w:num>
  <w:num w:numId="4" w16cid:durableId="1743520930">
    <w:abstractNumId w:val="4"/>
  </w:num>
  <w:num w:numId="5" w16cid:durableId="124079710">
    <w:abstractNumId w:val="10"/>
  </w:num>
  <w:num w:numId="6" w16cid:durableId="1470125813">
    <w:abstractNumId w:val="17"/>
  </w:num>
  <w:num w:numId="7" w16cid:durableId="155347544">
    <w:abstractNumId w:val="1"/>
  </w:num>
  <w:num w:numId="8" w16cid:durableId="881088695">
    <w:abstractNumId w:val="16"/>
  </w:num>
  <w:num w:numId="9" w16cid:durableId="447168948">
    <w:abstractNumId w:val="0"/>
  </w:num>
  <w:num w:numId="10" w16cid:durableId="1858419612">
    <w:abstractNumId w:val="9"/>
  </w:num>
  <w:num w:numId="11" w16cid:durableId="1422751539">
    <w:abstractNumId w:val="11"/>
  </w:num>
  <w:num w:numId="12" w16cid:durableId="1096553884">
    <w:abstractNumId w:val="14"/>
  </w:num>
  <w:num w:numId="13" w16cid:durableId="1741252733">
    <w:abstractNumId w:val="5"/>
  </w:num>
  <w:num w:numId="14" w16cid:durableId="952394989">
    <w:abstractNumId w:val="7"/>
  </w:num>
  <w:num w:numId="15" w16cid:durableId="516891626">
    <w:abstractNumId w:val="15"/>
  </w:num>
  <w:num w:numId="16" w16cid:durableId="388578341">
    <w:abstractNumId w:val="3"/>
  </w:num>
  <w:num w:numId="17" w16cid:durableId="1933010334">
    <w:abstractNumId w:val="8"/>
  </w:num>
  <w:num w:numId="18" w16cid:durableId="725685982">
    <w:abstractNumId w:val="2"/>
  </w:num>
  <w:num w:numId="19" w16cid:durableId="64894740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B57"/>
    <w:rsid w:val="00001870"/>
    <w:rsid w:val="000019CE"/>
    <w:rsid w:val="00007745"/>
    <w:rsid w:val="00007877"/>
    <w:rsid w:val="000100CD"/>
    <w:rsid w:val="00011881"/>
    <w:rsid w:val="00011BD6"/>
    <w:rsid w:val="00012651"/>
    <w:rsid w:val="000129E0"/>
    <w:rsid w:val="000141F6"/>
    <w:rsid w:val="000142AB"/>
    <w:rsid w:val="000145AA"/>
    <w:rsid w:val="00014F74"/>
    <w:rsid w:val="000166D5"/>
    <w:rsid w:val="00016CC6"/>
    <w:rsid w:val="00020323"/>
    <w:rsid w:val="00025FD6"/>
    <w:rsid w:val="000311FF"/>
    <w:rsid w:val="00032864"/>
    <w:rsid w:val="00034A68"/>
    <w:rsid w:val="000367FA"/>
    <w:rsid w:val="00036CD7"/>
    <w:rsid w:val="000412AD"/>
    <w:rsid w:val="00042494"/>
    <w:rsid w:val="0004267C"/>
    <w:rsid w:val="00046568"/>
    <w:rsid w:val="00047639"/>
    <w:rsid w:val="00051F25"/>
    <w:rsid w:val="000522B0"/>
    <w:rsid w:val="000532D2"/>
    <w:rsid w:val="00054453"/>
    <w:rsid w:val="00057517"/>
    <w:rsid w:val="00061AB8"/>
    <w:rsid w:val="000623DC"/>
    <w:rsid w:val="000655BD"/>
    <w:rsid w:val="00065741"/>
    <w:rsid w:val="00065AC2"/>
    <w:rsid w:val="000667C3"/>
    <w:rsid w:val="000760A4"/>
    <w:rsid w:val="000768E1"/>
    <w:rsid w:val="0008099D"/>
    <w:rsid w:val="000824E1"/>
    <w:rsid w:val="000834C7"/>
    <w:rsid w:val="00085743"/>
    <w:rsid w:val="00087EFE"/>
    <w:rsid w:val="00091A18"/>
    <w:rsid w:val="000920AB"/>
    <w:rsid w:val="00092160"/>
    <w:rsid w:val="00093D66"/>
    <w:rsid w:val="0009745B"/>
    <w:rsid w:val="00097F11"/>
    <w:rsid w:val="000A0AD6"/>
    <w:rsid w:val="000A1192"/>
    <w:rsid w:val="000A1210"/>
    <w:rsid w:val="000A1C03"/>
    <w:rsid w:val="000A4580"/>
    <w:rsid w:val="000A7181"/>
    <w:rsid w:val="000B10AF"/>
    <w:rsid w:val="000B54DC"/>
    <w:rsid w:val="000C030D"/>
    <w:rsid w:val="000C06BE"/>
    <w:rsid w:val="000C0B97"/>
    <w:rsid w:val="000D0883"/>
    <w:rsid w:val="000D3B3B"/>
    <w:rsid w:val="000D3FEF"/>
    <w:rsid w:val="000D7FE5"/>
    <w:rsid w:val="000E06D7"/>
    <w:rsid w:val="000E12E1"/>
    <w:rsid w:val="000E3DE7"/>
    <w:rsid w:val="000E47C5"/>
    <w:rsid w:val="000E5B8D"/>
    <w:rsid w:val="000F032B"/>
    <w:rsid w:val="000F1AAC"/>
    <w:rsid w:val="000F1CB1"/>
    <w:rsid w:val="000F3022"/>
    <w:rsid w:val="000F5854"/>
    <w:rsid w:val="000F6374"/>
    <w:rsid w:val="000F6682"/>
    <w:rsid w:val="000F722B"/>
    <w:rsid w:val="000F746A"/>
    <w:rsid w:val="001011F8"/>
    <w:rsid w:val="0010430B"/>
    <w:rsid w:val="001048A3"/>
    <w:rsid w:val="00104D4E"/>
    <w:rsid w:val="00104F72"/>
    <w:rsid w:val="001062C5"/>
    <w:rsid w:val="001073BC"/>
    <w:rsid w:val="0011257E"/>
    <w:rsid w:val="001138FC"/>
    <w:rsid w:val="00120D9E"/>
    <w:rsid w:val="00121B79"/>
    <w:rsid w:val="00122A15"/>
    <w:rsid w:val="001233A3"/>
    <w:rsid w:val="001235BD"/>
    <w:rsid w:val="00123E1D"/>
    <w:rsid w:val="00124D9C"/>
    <w:rsid w:val="001258A6"/>
    <w:rsid w:val="00127EDF"/>
    <w:rsid w:val="00131D3B"/>
    <w:rsid w:val="0013251F"/>
    <w:rsid w:val="0013309D"/>
    <w:rsid w:val="00134113"/>
    <w:rsid w:val="001367A6"/>
    <w:rsid w:val="001368EE"/>
    <w:rsid w:val="001421B2"/>
    <w:rsid w:val="00145BBB"/>
    <w:rsid w:val="00145C2C"/>
    <w:rsid w:val="00150CA9"/>
    <w:rsid w:val="00153894"/>
    <w:rsid w:val="00155AD8"/>
    <w:rsid w:val="00155AF4"/>
    <w:rsid w:val="00157E59"/>
    <w:rsid w:val="00161248"/>
    <w:rsid w:val="00162E76"/>
    <w:rsid w:val="00163965"/>
    <w:rsid w:val="0016471D"/>
    <w:rsid w:val="00173129"/>
    <w:rsid w:val="00173B92"/>
    <w:rsid w:val="00173F7B"/>
    <w:rsid w:val="00174650"/>
    <w:rsid w:val="001747CA"/>
    <w:rsid w:val="00175AE5"/>
    <w:rsid w:val="001775BD"/>
    <w:rsid w:val="00177D8E"/>
    <w:rsid w:val="00180EEF"/>
    <w:rsid w:val="001812D9"/>
    <w:rsid w:val="001827AA"/>
    <w:rsid w:val="00183925"/>
    <w:rsid w:val="0018454B"/>
    <w:rsid w:val="00186377"/>
    <w:rsid w:val="001872E2"/>
    <w:rsid w:val="001877D6"/>
    <w:rsid w:val="00187B1E"/>
    <w:rsid w:val="00187BE6"/>
    <w:rsid w:val="00187EAB"/>
    <w:rsid w:val="0019298A"/>
    <w:rsid w:val="00194AC8"/>
    <w:rsid w:val="001952C6"/>
    <w:rsid w:val="0019558E"/>
    <w:rsid w:val="001959DA"/>
    <w:rsid w:val="001968B1"/>
    <w:rsid w:val="001A1D3A"/>
    <w:rsid w:val="001A4BB9"/>
    <w:rsid w:val="001A56D1"/>
    <w:rsid w:val="001A65EE"/>
    <w:rsid w:val="001A7900"/>
    <w:rsid w:val="001B01D0"/>
    <w:rsid w:val="001B25F7"/>
    <w:rsid w:val="001B3A70"/>
    <w:rsid w:val="001B458E"/>
    <w:rsid w:val="001B4E88"/>
    <w:rsid w:val="001B6EE1"/>
    <w:rsid w:val="001B7243"/>
    <w:rsid w:val="001B7410"/>
    <w:rsid w:val="001C1B80"/>
    <w:rsid w:val="001C3A45"/>
    <w:rsid w:val="001C5EE4"/>
    <w:rsid w:val="001C6C16"/>
    <w:rsid w:val="001C75B2"/>
    <w:rsid w:val="001C7D66"/>
    <w:rsid w:val="001D3B37"/>
    <w:rsid w:val="001D4052"/>
    <w:rsid w:val="001D4822"/>
    <w:rsid w:val="001D4974"/>
    <w:rsid w:val="001E1D0D"/>
    <w:rsid w:val="001E21DD"/>
    <w:rsid w:val="001E342D"/>
    <w:rsid w:val="001E3E59"/>
    <w:rsid w:val="001E4E2E"/>
    <w:rsid w:val="001E5F5C"/>
    <w:rsid w:val="001E6F3B"/>
    <w:rsid w:val="001E7EB6"/>
    <w:rsid w:val="001F013C"/>
    <w:rsid w:val="001F12C8"/>
    <w:rsid w:val="001F1D9B"/>
    <w:rsid w:val="001F4BBF"/>
    <w:rsid w:val="001F55A1"/>
    <w:rsid w:val="001F5EDE"/>
    <w:rsid w:val="001F73D1"/>
    <w:rsid w:val="001F759C"/>
    <w:rsid w:val="00201304"/>
    <w:rsid w:val="002023CB"/>
    <w:rsid w:val="00202408"/>
    <w:rsid w:val="0020274E"/>
    <w:rsid w:val="00203CA3"/>
    <w:rsid w:val="00204108"/>
    <w:rsid w:val="002046E1"/>
    <w:rsid w:val="00205E1F"/>
    <w:rsid w:val="00210FBC"/>
    <w:rsid w:val="0021154C"/>
    <w:rsid w:val="00215725"/>
    <w:rsid w:val="00216029"/>
    <w:rsid w:val="00217914"/>
    <w:rsid w:val="00217F5A"/>
    <w:rsid w:val="00220B04"/>
    <w:rsid w:val="00221F86"/>
    <w:rsid w:val="00222188"/>
    <w:rsid w:val="002224C6"/>
    <w:rsid w:val="0022360C"/>
    <w:rsid w:val="0022572B"/>
    <w:rsid w:val="002279E3"/>
    <w:rsid w:val="00230049"/>
    <w:rsid w:val="002319B2"/>
    <w:rsid w:val="00233671"/>
    <w:rsid w:val="0023593D"/>
    <w:rsid w:val="0024081F"/>
    <w:rsid w:val="00241D2D"/>
    <w:rsid w:val="00241F8A"/>
    <w:rsid w:val="00246C2D"/>
    <w:rsid w:val="002516FD"/>
    <w:rsid w:val="00252306"/>
    <w:rsid w:val="00253739"/>
    <w:rsid w:val="00253CD7"/>
    <w:rsid w:val="00254882"/>
    <w:rsid w:val="00255D61"/>
    <w:rsid w:val="002566E7"/>
    <w:rsid w:val="002605C3"/>
    <w:rsid w:val="00263B5A"/>
    <w:rsid w:val="002641F0"/>
    <w:rsid w:val="00264B2F"/>
    <w:rsid w:val="002654BF"/>
    <w:rsid w:val="002654E1"/>
    <w:rsid w:val="00270BD2"/>
    <w:rsid w:val="00272340"/>
    <w:rsid w:val="002736A0"/>
    <w:rsid w:val="00276DEA"/>
    <w:rsid w:val="00277BF0"/>
    <w:rsid w:val="00277D95"/>
    <w:rsid w:val="0028424C"/>
    <w:rsid w:val="00284663"/>
    <w:rsid w:val="00290A49"/>
    <w:rsid w:val="00292A37"/>
    <w:rsid w:val="00293032"/>
    <w:rsid w:val="002930B1"/>
    <w:rsid w:val="002945AC"/>
    <w:rsid w:val="00294F8A"/>
    <w:rsid w:val="0029731A"/>
    <w:rsid w:val="00297D6B"/>
    <w:rsid w:val="002A0C90"/>
    <w:rsid w:val="002A292A"/>
    <w:rsid w:val="002A3DCD"/>
    <w:rsid w:val="002A566C"/>
    <w:rsid w:val="002A5F8D"/>
    <w:rsid w:val="002A7BC2"/>
    <w:rsid w:val="002B0830"/>
    <w:rsid w:val="002B173E"/>
    <w:rsid w:val="002B2D17"/>
    <w:rsid w:val="002B733D"/>
    <w:rsid w:val="002C14F8"/>
    <w:rsid w:val="002C3E3A"/>
    <w:rsid w:val="002C486F"/>
    <w:rsid w:val="002C50B1"/>
    <w:rsid w:val="002C7A09"/>
    <w:rsid w:val="002D2717"/>
    <w:rsid w:val="002D3F0A"/>
    <w:rsid w:val="002D4233"/>
    <w:rsid w:val="002D45C8"/>
    <w:rsid w:val="002D4E8A"/>
    <w:rsid w:val="002D4FC3"/>
    <w:rsid w:val="002D5301"/>
    <w:rsid w:val="002D63C9"/>
    <w:rsid w:val="002E142D"/>
    <w:rsid w:val="002E198F"/>
    <w:rsid w:val="002E2CFE"/>
    <w:rsid w:val="002E3F93"/>
    <w:rsid w:val="002E41BA"/>
    <w:rsid w:val="002E41D5"/>
    <w:rsid w:val="002E5B77"/>
    <w:rsid w:val="002E6A1A"/>
    <w:rsid w:val="002F0DD5"/>
    <w:rsid w:val="002F33B6"/>
    <w:rsid w:val="002F367A"/>
    <w:rsid w:val="002F6A53"/>
    <w:rsid w:val="003003DA"/>
    <w:rsid w:val="00300664"/>
    <w:rsid w:val="0030097A"/>
    <w:rsid w:val="00303B57"/>
    <w:rsid w:val="00304622"/>
    <w:rsid w:val="0030663C"/>
    <w:rsid w:val="00306F11"/>
    <w:rsid w:val="00307997"/>
    <w:rsid w:val="00307A8D"/>
    <w:rsid w:val="0031001A"/>
    <w:rsid w:val="00311811"/>
    <w:rsid w:val="00312115"/>
    <w:rsid w:val="0031554B"/>
    <w:rsid w:val="003155FC"/>
    <w:rsid w:val="00317F8B"/>
    <w:rsid w:val="00320C37"/>
    <w:rsid w:val="00320CD1"/>
    <w:rsid w:val="0032168F"/>
    <w:rsid w:val="00321F31"/>
    <w:rsid w:val="00322261"/>
    <w:rsid w:val="00322530"/>
    <w:rsid w:val="00330160"/>
    <w:rsid w:val="00331C94"/>
    <w:rsid w:val="003327FA"/>
    <w:rsid w:val="00332E80"/>
    <w:rsid w:val="00335E97"/>
    <w:rsid w:val="00336268"/>
    <w:rsid w:val="003378D4"/>
    <w:rsid w:val="00340EF3"/>
    <w:rsid w:val="00340F15"/>
    <w:rsid w:val="003442D3"/>
    <w:rsid w:val="003447E2"/>
    <w:rsid w:val="00347681"/>
    <w:rsid w:val="00347762"/>
    <w:rsid w:val="0035160B"/>
    <w:rsid w:val="00354DE6"/>
    <w:rsid w:val="003553FD"/>
    <w:rsid w:val="003572AB"/>
    <w:rsid w:val="00357A63"/>
    <w:rsid w:val="003601F0"/>
    <w:rsid w:val="00363F77"/>
    <w:rsid w:val="003642E0"/>
    <w:rsid w:val="00365DD8"/>
    <w:rsid w:val="0036638E"/>
    <w:rsid w:val="00372A99"/>
    <w:rsid w:val="0037374C"/>
    <w:rsid w:val="00374075"/>
    <w:rsid w:val="00374A2A"/>
    <w:rsid w:val="003767B4"/>
    <w:rsid w:val="00377A16"/>
    <w:rsid w:val="00381657"/>
    <w:rsid w:val="00381FA4"/>
    <w:rsid w:val="0038232D"/>
    <w:rsid w:val="0038299A"/>
    <w:rsid w:val="0038316B"/>
    <w:rsid w:val="0038696B"/>
    <w:rsid w:val="00387923"/>
    <w:rsid w:val="003913EB"/>
    <w:rsid w:val="00391AE3"/>
    <w:rsid w:val="00395103"/>
    <w:rsid w:val="00397F45"/>
    <w:rsid w:val="003A0B33"/>
    <w:rsid w:val="003A0E79"/>
    <w:rsid w:val="003A4760"/>
    <w:rsid w:val="003A5AAE"/>
    <w:rsid w:val="003A6504"/>
    <w:rsid w:val="003A6AFA"/>
    <w:rsid w:val="003A7897"/>
    <w:rsid w:val="003A7996"/>
    <w:rsid w:val="003B0189"/>
    <w:rsid w:val="003B02D5"/>
    <w:rsid w:val="003B11A1"/>
    <w:rsid w:val="003B2907"/>
    <w:rsid w:val="003B2FCA"/>
    <w:rsid w:val="003B5402"/>
    <w:rsid w:val="003C30B0"/>
    <w:rsid w:val="003C3372"/>
    <w:rsid w:val="003C430F"/>
    <w:rsid w:val="003C4CC3"/>
    <w:rsid w:val="003C5326"/>
    <w:rsid w:val="003C6371"/>
    <w:rsid w:val="003C6E41"/>
    <w:rsid w:val="003D3891"/>
    <w:rsid w:val="003E291A"/>
    <w:rsid w:val="003E2976"/>
    <w:rsid w:val="003E4727"/>
    <w:rsid w:val="003E6255"/>
    <w:rsid w:val="003E6EEE"/>
    <w:rsid w:val="003E6F19"/>
    <w:rsid w:val="003F04D0"/>
    <w:rsid w:val="003F123C"/>
    <w:rsid w:val="003F2AC5"/>
    <w:rsid w:val="003F2B5B"/>
    <w:rsid w:val="003F2DA2"/>
    <w:rsid w:val="003F5726"/>
    <w:rsid w:val="003F7AE0"/>
    <w:rsid w:val="00400715"/>
    <w:rsid w:val="004016C0"/>
    <w:rsid w:val="00404771"/>
    <w:rsid w:val="00406A2A"/>
    <w:rsid w:val="00407AC6"/>
    <w:rsid w:val="00410F15"/>
    <w:rsid w:val="0041244B"/>
    <w:rsid w:val="0041579A"/>
    <w:rsid w:val="00417A16"/>
    <w:rsid w:val="00417F09"/>
    <w:rsid w:val="004205F0"/>
    <w:rsid w:val="00421575"/>
    <w:rsid w:val="00421ED8"/>
    <w:rsid w:val="00422A64"/>
    <w:rsid w:val="00424234"/>
    <w:rsid w:val="004263E3"/>
    <w:rsid w:val="004272C5"/>
    <w:rsid w:val="004272EA"/>
    <w:rsid w:val="00427531"/>
    <w:rsid w:val="004306BA"/>
    <w:rsid w:val="0043329F"/>
    <w:rsid w:val="00435C9F"/>
    <w:rsid w:val="00436505"/>
    <w:rsid w:val="0044041D"/>
    <w:rsid w:val="004415F1"/>
    <w:rsid w:val="004417BD"/>
    <w:rsid w:val="00444D60"/>
    <w:rsid w:val="00444E44"/>
    <w:rsid w:val="00452765"/>
    <w:rsid w:val="004553A5"/>
    <w:rsid w:val="00456B2F"/>
    <w:rsid w:val="00457249"/>
    <w:rsid w:val="00457580"/>
    <w:rsid w:val="0045781C"/>
    <w:rsid w:val="00461991"/>
    <w:rsid w:val="004646D5"/>
    <w:rsid w:val="00464F22"/>
    <w:rsid w:val="004655E1"/>
    <w:rsid w:val="004675B5"/>
    <w:rsid w:val="00470135"/>
    <w:rsid w:val="00470B3E"/>
    <w:rsid w:val="00470FF1"/>
    <w:rsid w:val="004711DC"/>
    <w:rsid w:val="00472665"/>
    <w:rsid w:val="00474585"/>
    <w:rsid w:val="0047504D"/>
    <w:rsid w:val="00475ABB"/>
    <w:rsid w:val="00481A49"/>
    <w:rsid w:val="00486714"/>
    <w:rsid w:val="00486A65"/>
    <w:rsid w:val="00490655"/>
    <w:rsid w:val="00490C7A"/>
    <w:rsid w:val="0049475A"/>
    <w:rsid w:val="004948F3"/>
    <w:rsid w:val="004967A7"/>
    <w:rsid w:val="0049690C"/>
    <w:rsid w:val="0049729E"/>
    <w:rsid w:val="00497757"/>
    <w:rsid w:val="004A09D1"/>
    <w:rsid w:val="004A36C2"/>
    <w:rsid w:val="004A41CC"/>
    <w:rsid w:val="004A4730"/>
    <w:rsid w:val="004A5073"/>
    <w:rsid w:val="004A567C"/>
    <w:rsid w:val="004B106D"/>
    <w:rsid w:val="004B1523"/>
    <w:rsid w:val="004B27D6"/>
    <w:rsid w:val="004B2A75"/>
    <w:rsid w:val="004B4B03"/>
    <w:rsid w:val="004B6239"/>
    <w:rsid w:val="004C09E0"/>
    <w:rsid w:val="004C0AD9"/>
    <w:rsid w:val="004C1A1B"/>
    <w:rsid w:val="004C3B9A"/>
    <w:rsid w:val="004C52E5"/>
    <w:rsid w:val="004C5C2E"/>
    <w:rsid w:val="004C7B2F"/>
    <w:rsid w:val="004C7EB2"/>
    <w:rsid w:val="004C7FD9"/>
    <w:rsid w:val="004D1DC0"/>
    <w:rsid w:val="004D308D"/>
    <w:rsid w:val="004D30E6"/>
    <w:rsid w:val="004D3900"/>
    <w:rsid w:val="004D3D9C"/>
    <w:rsid w:val="004D4183"/>
    <w:rsid w:val="004D4FDE"/>
    <w:rsid w:val="004D6C4F"/>
    <w:rsid w:val="004E0973"/>
    <w:rsid w:val="004E1ABF"/>
    <w:rsid w:val="004E2F6B"/>
    <w:rsid w:val="004E41AB"/>
    <w:rsid w:val="004F07FA"/>
    <w:rsid w:val="004F2000"/>
    <w:rsid w:val="004F4812"/>
    <w:rsid w:val="004F4D74"/>
    <w:rsid w:val="004F4E41"/>
    <w:rsid w:val="004F52B8"/>
    <w:rsid w:val="004F5F08"/>
    <w:rsid w:val="0050033A"/>
    <w:rsid w:val="00501B64"/>
    <w:rsid w:val="00502C98"/>
    <w:rsid w:val="00502E1D"/>
    <w:rsid w:val="00503FE4"/>
    <w:rsid w:val="005057A0"/>
    <w:rsid w:val="005074A6"/>
    <w:rsid w:val="00507A49"/>
    <w:rsid w:val="00510346"/>
    <w:rsid w:val="0051306C"/>
    <w:rsid w:val="00515B1A"/>
    <w:rsid w:val="00515DAC"/>
    <w:rsid w:val="00515F20"/>
    <w:rsid w:val="0051635D"/>
    <w:rsid w:val="005173B1"/>
    <w:rsid w:val="00520043"/>
    <w:rsid w:val="00520B66"/>
    <w:rsid w:val="005224A7"/>
    <w:rsid w:val="00522EA4"/>
    <w:rsid w:val="00523860"/>
    <w:rsid w:val="00523D0A"/>
    <w:rsid w:val="00523EEB"/>
    <w:rsid w:val="0052547C"/>
    <w:rsid w:val="00525DB9"/>
    <w:rsid w:val="00526965"/>
    <w:rsid w:val="0052698B"/>
    <w:rsid w:val="005269D5"/>
    <w:rsid w:val="00531A0E"/>
    <w:rsid w:val="00533008"/>
    <w:rsid w:val="00533058"/>
    <w:rsid w:val="00535F44"/>
    <w:rsid w:val="0053780E"/>
    <w:rsid w:val="005401D2"/>
    <w:rsid w:val="005405F5"/>
    <w:rsid w:val="00540C26"/>
    <w:rsid w:val="005411E5"/>
    <w:rsid w:val="005420AA"/>
    <w:rsid w:val="005457CB"/>
    <w:rsid w:val="00545BD4"/>
    <w:rsid w:val="0054716C"/>
    <w:rsid w:val="0054729D"/>
    <w:rsid w:val="00552917"/>
    <w:rsid w:val="00552E73"/>
    <w:rsid w:val="00554AC0"/>
    <w:rsid w:val="0055561A"/>
    <w:rsid w:val="00555841"/>
    <w:rsid w:val="0055597A"/>
    <w:rsid w:val="0055603B"/>
    <w:rsid w:val="00563121"/>
    <w:rsid w:val="00563173"/>
    <w:rsid w:val="00565DC9"/>
    <w:rsid w:val="0057255C"/>
    <w:rsid w:val="005735B2"/>
    <w:rsid w:val="005752C6"/>
    <w:rsid w:val="00575755"/>
    <w:rsid w:val="00575AAA"/>
    <w:rsid w:val="00576730"/>
    <w:rsid w:val="0058046C"/>
    <w:rsid w:val="0058218F"/>
    <w:rsid w:val="0058604D"/>
    <w:rsid w:val="00586F40"/>
    <w:rsid w:val="0059111E"/>
    <w:rsid w:val="00591F04"/>
    <w:rsid w:val="00592E84"/>
    <w:rsid w:val="00592F91"/>
    <w:rsid w:val="005957F1"/>
    <w:rsid w:val="005961B2"/>
    <w:rsid w:val="00597B7F"/>
    <w:rsid w:val="005A33BB"/>
    <w:rsid w:val="005A37E8"/>
    <w:rsid w:val="005A4D4A"/>
    <w:rsid w:val="005A6670"/>
    <w:rsid w:val="005B297A"/>
    <w:rsid w:val="005B29BD"/>
    <w:rsid w:val="005B3510"/>
    <w:rsid w:val="005B35D4"/>
    <w:rsid w:val="005B4665"/>
    <w:rsid w:val="005B4EC4"/>
    <w:rsid w:val="005C13BA"/>
    <w:rsid w:val="005C1560"/>
    <w:rsid w:val="005C3B4E"/>
    <w:rsid w:val="005C5BBD"/>
    <w:rsid w:val="005C7B68"/>
    <w:rsid w:val="005C7D30"/>
    <w:rsid w:val="005D0B5F"/>
    <w:rsid w:val="005D0D4F"/>
    <w:rsid w:val="005D3B19"/>
    <w:rsid w:val="005D4281"/>
    <w:rsid w:val="005D5524"/>
    <w:rsid w:val="005D59CA"/>
    <w:rsid w:val="005D781E"/>
    <w:rsid w:val="005D7BCF"/>
    <w:rsid w:val="005E0399"/>
    <w:rsid w:val="005E1348"/>
    <w:rsid w:val="005E3B13"/>
    <w:rsid w:val="005E4DB7"/>
    <w:rsid w:val="005F04E2"/>
    <w:rsid w:val="005F317D"/>
    <w:rsid w:val="005F3852"/>
    <w:rsid w:val="005F3E43"/>
    <w:rsid w:val="005F4270"/>
    <w:rsid w:val="0060277F"/>
    <w:rsid w:val="00605042"/>
    <w:rsid w:val="00605B39"/>
    <w:rsid w:val="00606663"/>
    <w:rsid w:val="00606AEB"/>
    <w:rsid w:val="00610BBD"/>
    <w:rsid w:val="00611179"/>
    <w:rsid w:val="00611E4B"/>
    <w:rsid w:val="006142E4"/>
    <w:rsid w:val="00615C3B"/>
    <w:rsid w:val="0061786A"/>
    <w:rsid w:val="00617A0D"/>
    <w:rsid w:val="00620E22"/>
    <w:rsid w:val="00622842"/>
    <w:rsid w:val="00622A2E"/>
    <w:rsid w:val="00622F0B"/>
    <w:rsid w:val="00625390"/>
    <w:rsid w:val="00626BFE"/>
    <w:rsid w:val="006313EA"/>
    <w:rsid w:val="00632B3E"/>
    <w:rsid w:val="00632D5F"/>
    <w:rsid w:val="00634435"/>
    <w:rsid w:val="00634D5E"/>
    <w:rsid w:val="00637FA1"/>
    <w:rsid w:val="00640054"/>
    <w:rsid w:val="0064099C"/>
    <w:rsid w:val="00642A48"/>
    <w:rsid w:val="00642F55"/>
    <w:rsid w:val="006440B4"/>
    <w:rsid w:val="006445C9"/>
    <w:rsid w:val="0064510E"/>
    <w:rsid w:val="0064571C"/>
    <w:rsid w:val="00646A47"/>
    <w:rsid w:val="006522E0"/>
    <w:rsid w:val="00652803"/>
    <w:rsid w:val="00653EAC"/>
    <w:rsid w:val="00660183"/>
    <w:rsid w:val="006603E9"/>
    <w:rsid w:val="00663682"/>
    <w:rsid w:val="0066552E"/>
    <w:rsid w:val="00665AC4"/>
    <w:rsid w:val="00665B46"/>
    <w:rsid w:val="006672F5"/>
    <w:rsid w:val="00667ACE"/>
    <w:rsid w:val="00670D3C"/>
    <w:rsid w:val="006731E7"/>
    <w:rsid w:val="0067538F"/>
    <w:rsid w:val="006765D4"/>
    <w:rsid w:val="006812DE"/>
    <w:rsid w:val="00683031"/>
    <w:rsid w:val="006846E2"/>
    <w:rsid w:val="00684CF2"/>
    <w:rsid w:val="0068631C"/>
    <w:rsid w:val="006873CD"/>
    <w:rsid w:val="00690AD0"/>
    <w:rsid w:val="0069197C"/>
    <w:rsid w:val="00691B69"/>
    <w:rsid w:val="00693DC1"/>
    <w:rsid w:val="006940D1"/>
    <w:rsid w:val="006A2387"/>
    <w:rsid w:val="006A38BB"/>
    <w:rsid w:val="006A3F71"/>
    <w:rsid w:val="006A411D"/>
    <w:rsid w:val="006A55EB"/>
    <w:rsid w:val="006A7C6B"/>
    <w:rsid w:val="006B08B1"/>
    <w:rsid w:val="006B0AF3"/>
    <w:rsid w:val="006B0D56"/>
    <w:rsid w:val="006B10F0"/>
    <w:rsid w:val="006B3769"/>
    <w:rsid w:val="006B45EB"/>
    <w:rsid w:val="006B6CD3"/>
    <w:rsid w:val="006C128B"/>
    <w:rsid w:val="006C206B"/>
    <w:rsid w:val="006C3EC9"/>
    <w:rsid w:val="006C4432"/>
    <w:rsid w:val="006C4439"/>
    <w:rsid w:val="006C5D25"/>
    <w:rsid w:val="006C6376"/>
    <w:rsid w:val="006C66B0"/>
    <w:rsid w:val="006E47AF"/>
    <w:rsid w:val="006E6714"/>
    <w:rsid w:val="006E6E89"/>
    <w:rsid w:val="006F0E69"/>
    <w:rsid w:val="006F155C"/>
    <w:rsid w:val="006F2E26"/>
    <w:rsid w:val="006F56E8"/>
    <w:rsid w:val="006F642A"/>
    <w:rsid w:val="007019A3"/>
    <w:rsid w:val="00703CDA"/>
    <w:rsid w:val="00704D5C"/>
    <w:rsid w:val="00706A16"/>
    <w:rsid w:val="00707F85"/>
    <w:rsid w:val="007105BE"/>
    <w:rsid w:val="00712CBC"/>
    <w:rsid w:val="00712DBD"/>
    <w:rsid w:val="00716509"/>
    <w:rsid w:val="00716C43"/>
    <w:rsid w:val="00721117"/>
    <w:rsid w:val="00721DCE"/>
    <w:rsid w:val="00726D7D"/>
    <w:rsid w:val="00727085"/>
    <w:rsid w:val="0073080A"/>
    <w:rsid w:val="007325E0"/>
    <w:rsid w:val="00732B89"/>
    <w:rsid w:val="00732CF3"/>
    <w:rsid w:val="00736DB3"/>
    <w:rsid w:val="00737112"/>
    <w:rsid w:val="00742CE9"/>
    <w:rsid w:val="00742E8C"/>
    <w:rsid w:val="0074341B"/>
    <w:rsid w:val="00747A0D"/>
    <w:rsid w:val="0075076B"/>
    <w:rsid w:val="0075187C"/>
    <w:rsid w:val="00751E82"/>
    <w:rsid w:val="00753269"/>
    <w:rsid w:val="00755918"/>
    <w:rsid w:val="007561AD"/>
    <w:rsid w:val="00763019"/>
    <w:rsid w:val="00763227"/>
    <w:rsid w:val="00764328"/>
    <w:rsid w:val="00764B56"/>
    <w:rsid w:val="00765F82"/>
    <w:rsid w:val="00767BBC"/>
    <w:rsid w:val="007702DB"/>
    <w:rsid w:val="007709D4"/>
    <w:rsid w:val="00773F71"/>
    <w:rsid w:val="00774472"/>
    <w:rsid w:val="007773CD"/>
    <w:rsid w:val="007779E7"/>
    <w:rsid w:val="00781B95"/>
    <w:rsid w:val="007829A3"/>
    <w:rsid w:val="00782E05"/>
    <w:rsid w:val="0078555F"/>
    <w:rsid w:val="00786DAD"/>
    <w:rsid w:val="00790105"/>
    <w:rsid w:val="00793380"/>
    <w:rsid w:val="00793488"/>
    <w:rsid w:val="007942EE"/>
    <w:rsid w:val="00795960"/>
    <w:rsid w:val="00797177"/>
    <w:rsid w:val="007979FD"/>
    <w:rsid w:val="007A032A"/>
    <w:rsid w:val="007A069D"/>
    <w:rsid w:val="007A2E1E"/>
    <w:rsid w:val="007A473C"/>
    <w:rsid w:val="007A48B7"/>
    <w:rsid w:val="007B0D78"/>
    <w:rsid w:val="007B13B5"/>
    <w:rsid w:val="007B1B5D"/>
    <w:rsid w:val="007B2B20"/>
    <w:rsid w:val="007B4246"/>
    <w:rsid w:val="007B475C"/>
    <w:rsid w:val="007C21E3"/>
    <w:rsid w:val="007C22EF"/>
    <w:rsid w:val="007C3233"/>
    <w:rsid w:val="007C48DC"/>
    <w:rsid w:val="007D3B0B"/>
    <w:rsid w:val="007D4510"/>
    <w:rsid w:val="007D4BD9"/>
    <w:rsid w:val="007D4E30"/>
    <w:rsid w:val="007D4F2B"/>
    <w:rsid w:val="007D6705"/>
    <w:rsid w:val="007D684A"/>
    <w:rsid w:val="007D6C02"/>
    <w:rsid w:val="007D7EF1"/>
    <w:rsid w:val="007E4C56"/>
    <w:rsid w:val="007E6965"/>
    <w:rsid w:val="007E6C40"/>
    <w:rsid w:val="007F0192"/>
    <w:rsid w:val="007F0503"/>
    <w:rsid w:val="007F07AF"/>
    <w:rsid w:val="007F29C8"/>
    <w:rsid w:val="007F423E"/>
    <w:rsid w:val="007F460D"/>
    <w:rsid w:val="007F53B1"/>
    <w:rsid w:val="007F606D"/>
    <w:rsid w:val="00800280"/>
    <w:rsid w:val="00801B52"/>
    <w:rsid w:val="00802EAA"/>
    <w:rsid w:val="0080411A"/>
    <w:rsid w:val="008058DB"/>
    <w:rsid w:val="008102F8"/>
    <w:rsid w:val="00811421"/>
    <w:rsid w:val="00815C7C"/>
    <w:rsid w:val="0082221C"/>
    <w:rsid w:val="00822F34"/>
    <w:rsid w:val="0082617F"/>
    <w:rsid w:val="00827A26"/>
    <w:rsid w:val="0083482B"/>
    <w:rsid w:val="00835BE5"/>
    <w:rsid w:val="00835C04"/>
    <w:rsid w:val="008365BA"/>
    <w:rsid w:val="00836871"/>
    <w:rsid w:val="00837B1B"/>
    <w:rsid w:val="00844208"/>
    <w:rsid w:val="0084448C"/>
    <w:rsid w:val="00844D24"/>
    <w:rsid w:val="008461F2"/>
    <w:rsid w:val="00850049"/>
    <w:rsid w:val="008501CA"/>
    <w:rsid w:val="00851A7D"/>
    <w:rsid w:val="00852602"/>
    <w:rsid w:val="00853E75"/>
    <w:rsid w:val="00854F78"/>
    <w:rsid w:val="00855A85"/>
    <w:rsid w:val="008560B9"/>
    <w:rsid w:val="008569A6"/>
    <w:rsid w:val="00856C68"/>
    <w:rsid w:val="00857F5D"/>
    <w:rsid w:val="00860E75"/>
    <w:rsid w:val="008627EC"/>
    <w:rsid w:val="00863115"/>
    <w:rsid w:val="008636EA"/>
    <w:rsid w:val="00866AFB"/>
    <w:rsid w:val="00867970"/>
    <w:rsid w:val="00873229"/>
    <w:rsid w:val="00875E83"/>
    <w:rsid w:val="0087770C"/>
    <w:rsid w:val="0088066E"/>
    <w:rsid w:val="00882A0D"/>
    <w:rsid w:val="0089160E"/>
    <w:rsid w:val="00893FB0"/>
    <w:rsid w:val="00894ECF"/>
    <w:rsid w:val="00896320"/>
    <w:rsid w:val="00897A9F"/>
    <w:rsid w:val="008A098B"/>
    <w:rsid w:val="008A324A"/>
    <w:rsid w:val="008A3D30"/>
    <w:rsid w:val="008A5EDF"/>
    <w:rsid w:val="008A61F0"/>
    <w:rsid w:val="008A629D"/>
    <w:rsid w:val="008B16B2"/>
    <w:rsid w:val="008B1F53"/>
    <w:rsid w:val="008B2C58"/>
    <w:rsid w:val="008B4A29"/>
    <w:rsid w:val="008B690F"/>
    <w:rsid w:val="008B6D5E"/>
    <w:rsid w:val="008B6DA7"/>
    <w:rsid w:val="008C44A9"/>
    <w:rsid w:val="008C53B1"/>
    <w:rsid w:val="008D368C"/>
    <w:rsid w:val="008D3A17"/>
    <w:rsid w:val="008D418F"/>
    <w:rsid w:val="008D546F"/>
    <w:rsid w:val="008D63C3"/>
    <w:rsid w:val="008D7778"/>
    <w:rsid w:val="008D7D71"/>
    <w:rsid w:val="008E6433"/>
    <w:rsid w:val="008E691D"/>
    <w:rsid w:val="008F0055"/>
    <w:rsid w:val="008F07CE"/>
    <w:rsid w:val="008F1A38"/>
    <w:rsid w:val="008F7ABD"/>
    <w:rsid w:val="00904CC9"/>
    <w:rsid w:val="00905BF3"/>
    <w:rsid w:val="00905C52"/>
    <w:rsid w:val="00911E28"/>
    <w:rsid w:val="0091227C"/>
    <w:rsid w:val="009144CE"/>
    <w:rsid w:val="00915F52"/>
    <w:rsid w:val="00917237"/>
    <w:rsid w:val="00917846"/>
    <w:rsid w:val="00917B49"/>
    <w:rsid w:val="00921348"/>
    <w:rsid w:val="00923280"/>
    <w:rsid w:val="00925EA5"/>
    <w:rsid w:val="0093027E"/>
    <w:rsid w:val="009311D8"/>
    <w:rsid w:val="00933461"/>
    <w:rsid w:val="009344ED"/>
    <w:rsid w:val="0093457E"/>
    <w:rsid w:val="00934A28"/>
    <w:rsid w:val="00935934"/>
    <w:rsid w:val="00936B39"/>
    <w:rsid w:val="00936FCA"/>
    <w:rsid w:val="00937747"/>
    <w:rsid w:val="00937C2F"/>
    <w:rsid w:val="009412C9"/>
    <w:rsid w:val="00942C54"/>
    <w:rsid w:val="009432DF"/>
    <w:rsid w:val="009514D3"/>
    <w:rsid w:val="009516B5"/>
    <w:rsid w:val="00957263"/>
    <w:rsid w:val="00957898"/>
    <w:rsid w:val="00957983"/>
    <w:rsid w:val="0096016D"/>
    <w:rsid w:val="00971E42"/>
    <w:rsid w:val="00972CD4"/>
    <w:rsid w:val="00972E1B"/>
    <w:rsid w:val="00972F60"/>
    <w:rsid w:val="00973826"/>
    <w:rsid w:val="00973A75"/>
    <w:rsid w:val="00974894"/>
    <w:rsid w:val="00980839"/>
    <w:rsid w:val="00981344"/>
    <w:rsid w:val="00981BCC"/>
    <w:rsid w:val="0098428E"/>
    <w:rsid w:val="00985F08"/>
    <w:rsid w:val="00986675"/>
    <w:rsid w:val="0098781F"/>
    <w:rsid w:val="009908AA"/>
    <w:rsid w:val="00990996"/>
    <w:rsid w:val="00991982"/>
    <w:rsid w:val="009920D4"/>
    <w:rsid w:val="009943BA"/>
    <w:rsid w:val="00994E40"/>
    <w:rsid w:val="00995145"/>
    <w:rsid w:val="009A09D3"/>
    <w:rsid w:val="009A0DA8"/>
    <w:rsid w:val="009A162C"/>
    <w:rsid w:val="009A21CE"/>
    <w:rsid w:val="009A4196"/>
    <w:rsid w:val="009A534B"/>
    <w:rsid w:val="009A6406"/>
    <w:rsid w:val="009A6501"/>
    <w:rsid w:val="009A7A4C"/>
    <w:rsid w:val="009B2846"/>
    <w:rsid w:val="009B3708"/>
    <w:rsid w:val="009B3AF1"/>
    <w:rsid w:val="009B5AEF"/>
    <w:rsid w:val="009B72FB"/>
    <w:rsid w:val="009C0D2C"/>
    <w:rsid w:val="009C1416"/>
    <w:rsid w:val="009C1F3D"/>
    <w:rsid w:val="009C20FA"/>
    <w:rsid w:val="009C25AB"/>
    <w:rsid w:val="009C2EA3"/>
    <w:rsid w:val="009C367B"/>
    <w:rsid w:val="009C5413"/>
    <w:rsid w:val="009C7F82"/>
    <w:rsid w:val="009D062A"/>
    <w:rsid w:val="009D1AB0"/>
    <w:rsid w:val="009D3CCE"/>
    <w:rsid w:val="009D3ED4"/>
    <w:rsid w:val="009D3F48"/>
    <w:rsid w:val="009E0604"/>
    <w:rsid w:val="009E1373"/>
    <w:rsid w:val="009E204E"/>
    <w:rsid w:val="009E2C93"/>
    <w:rsid w:val="009E5027"/>
    <w:rsid w:val="009E794F"/>
    <w:rsid w:val="009F0458"/>
    <w:rsid w:val="009F048D"/>
    <w:rsid w:val="009F05E2"/>
    <w:rsid w:val="009F5784"/>
    <w:rsid w:val="009F58A2"/>
    <w:rsid w:val="009F7007"/>
    <w:rsid w:val="009F74C5"/>
    <w:rsid w:val="009F7601"/>
    <w:rsid w:val="00A0410A"/>
    <w:rsid w:val="00A058E9"/>
    <w:rsid w:val="00A0609B"/>
    <w:rsid w:val="00A07687"/>
    <w:rsid w:val="00A11B15"/>
    <w:rsid w:val="00A11DFB"/>
    <w:rsid w:val="00A1286F"/>
    <w:rsid w:val="00A12DD2"/>
    <w:rsid w:val="00A12E05"/>
    <w:rsid w:val="00A13FE6"/>
    <w:rsid w:val="00A13FFF"/>
    <w:rsid w:val="00A174B5"/>
    <w:rsid w:val="00A221E9"/>
    <w:rsid w:val="00A27777"/>
    <w:rsid w:val="00A32829"/>
    <w:rsid w:val="00A3290F"/>
    <w:rsid w:val="00A33559"/>
    <w:rsid w:val="00A3378F"/>
    <w:rsid w:val="00A355E8"/>
    <w:rsid w:val="00A41800"/>
    <w:rsid w:val="00A42FD1"/>
    <w:rsid w:val="00A43AB1"/>
    <w:rsid w:val="00A4505B"/>
    <w:rsid w:val="00A45383"/>
    <w:rsid w:val="00A4547F"/>
    <w:rsid w:val="00A46296"/>
    <w:rsid w:val="00A47B7C"/>
    <w:rsid w:val="00A509FC"/>
    <w:rsid w:val="00A50CE7"/>
    <w:rsid w:val="00A52836"/>
    <w:rsid w:val="00A5619C"/>
    <w:rsid w:val="00A61B40"/>
    <w:rsid w:val="00A61CD0"/>
    <w:rsid w:val="00A63059"/>
    <w:rsid w:val="00A63C70"/>
    <w:rsid w:val="00A63FD2"/>
    <w:rsid w:val="00A65CBB"/>
    <w:rsid w:val="00A70275"/>
    <w:rsid w:val="00A7102E"/>
    <w:rsid w:val="00A73751"/>
    <w:rsid w:val="00A7441E"/>
    <w:rsid w:val="00A74B3B"/>
    <w:rsid w:val="00A74FFC"/>
    <w:rsid w:val="00A75BC8"/>
    <w:rsid w:val="00A76726"/>
    <w:rsid w:val="00A82F70"/>
    <w:rsid w:val="00A84CA0"/>
    <w:rsid w:val="00A84EE3"/>
    <w:rsid w:val="00A858D3"/>
    <w:rsid w:val="00A86669"/>
    <w:rsid w:val="00A94931"/>
    <w:rsid w:val="00A94D38"/>
    <w:rsid w:val="00A957A8"/>
    <w:rsid w:val="00A96322"/>
    <w:rsid w:val="00A9654A"/>
    <w:rsid w:val="00AA0C3E"/>
    <w:rsid w:val="00AA27CF"/>
    <w:rsid w:val="00AA2D21"/>
    <w:rsid w:val="00AA306B"/>
    <w:rsid w:val="00AA39D7"/>
    <w:rsid w:val="00AA49C3"/>
    <w:rsid w:val="00AA5259"/>
    <w:rsid w:val="00AB0C24"/>
    <w:rsid w:val="00AB1361"/>
    <w:rsid w:val="00AB1391"/>
    <w:rsid w:val="00AB3FF1"/>
    <w:rsid w:val="00AB5A55"/>
    <w:rsid w:val="00AB601D"/>
    <w:rsid w:val="00AB6B2C"/>
    <w:rsid w:val="00AB7AA7"/>
    <w:rsid w:val="00AB7EDE"/>
    <w:rsid w:val="00AC1142"/>
    <w:rsid w:val="00AC3A3A"/>
    <w:rsid w:val="00AC5F46"/>
    <w:rsid w:val="00AC5FDE"/>
    <w:rsid w:val="00AC74AF"/>
    <w:rsid w:val="00AC74D6"/>
    <w:rsid w:val="00AD0AB8"/>
    <w:rsid w:val="00AD0AE0"/>
    <w:rsid w:val="00AD16D5"/>
    <w:rsid w:val="00AD1D6E"/>
    <w:rsid w:val="00AD35B7"/>
    <w:rsid w:val="00AE07B9"/>
    <w:rsid w:val="00AE255D"/>
    <w:rsid w:val="00AE2803"/>
    <w:rsid w:val="00AE28D9"/>
    <w:rsid w:val="00AE2D3C"/>
    <w:rsid w:val="00AE46B8"/>
    <w:rsid w:val="00AE77B5"/>
    <w:rsid w:val="00AF25EC"/>
    <w:rsid w:val="00AF36F7"/>
    <w:rsid w:val="00AF54C7"/>
    <w:rsid w:val="00AF6451"/>
    <w:rsid w:val="00AF7074"/>
    <w:rsid w:val="00AF7E37"/>
    <w:rsid w:val="00B03A1B"/>
    <w:rsid w:val="00B05820"/>
    <w:rsid w:val="00B10AE4"/>
    <w:rsid w:val="00B10EA2"/>
    <w:rsid w:val="00B130B2"/>
    <w:rsid w:val="00B150B6"/>
    <w:rsid w:val="00B160B0"/>
    <w:rsid w:val="00B17507"/>
    <w:rsid w:val="00B21952"/>
    <w:rsid w:val="00B231C5"/>
    <w:rsid w:val="00B24DFC"/>
    <w:rsid w:val="00B25045"/>
    <w:rsid w:val="00B26A79"/>
    <w:rsid w:val="00B26ED8"/>
    <w:rsid w:val="00B277D2"/>
    <w:rsid w:val="00B27914"/>
    <w:rsid w:val="00B301D9"/>
    <w:rsid w:val="00B305F4"/>
    <w:rsid w:val="00B32080"/>
    <w:rsid w:val="00B3425B"/>
    <w:rsid w:val="00B34A13"/>
    <w:rsid w:val="00B34DF4"/>
    <w:rsid w:val="00B34F8B"/>
    <w:rsid w:val="00B35803"/>
    <w:rsid w:val="00B36008"/>
    <w:rsid w:val="00B362E5"/>
    <w:rsid w:val="00B37D9B"/>
    <w:rsid w:val="00B41029"/>
    <w:rsid w:val="00B43A68"/>
    <w:rsid w:val="00B47907"/>
    <w:rsid w:val="00B50895"/>
    <w:rsid w:val="00B50ED0"/>
    <w:rsid w:val="00B50F9D"/>
    <w:rsid w:val="00B5174D"/>
    <w:rsid w:val="00B529A1"/>
    <w:rsid w:val="00B53D73"/>
    <w:rsid w:val="00B54754"/>
    <w:rsid w:val="00B56D90"/>
    <w:rsid w:val="00B628D5"/>
    <w:rsid w:val="00B65610"/>
    <w:rsid w:val="00B66990"/>
    <w:rsid w:val="00B713EA"/>
    <w:rsid w:val="00B726C4"/>
    <w:rsid w:val="00B72897"/>
    <w:rsid w:val="00B730D1"/>
    <w:rsid w:val="00B73545"/>
    <w:rsid w:val="00B7417E"/>
    <w:rsid w:val="00B74420"/>
    <w:rsid w:val="00B77DA1"/>
    <w:rsid w:val="00B813CB"/>
    <w:rsid w:val="00B83E22"/>
    <w:rsid w:val="00B8605B"/>
    <w:rsid w:val="00B869CF"/>
    <w:rsid w:val="00B876C5"/>
    <w:rsid w:val="00B87710"/>
    <w:rsid w:val="00B87DC0"/>
    <w:rsid w:val="00B92723"/>
    <w:rsid w:val="00B942E9"/>
    <w:rsid w:val="00BA2BCF"/>
    <w:rsid w:val="00BA34A8"/>
    <w:rsid w:val="00BA490E"/>
    <w:rsid w:val="00BA4CC7"/>
    <w:rsid w:val="00BA4F16"/>
    <w:rsid w:val="00BA535C"/>
    <w:rsid w:val="00BA5A01"/>
    <w:rsid w:val="00BA60F1"/>
    <w:rsid w:val="00BB2A97"/>
    <w:rsid w:val="00BB2B24"/>
    <w:rsid w:val="00BB5106"/>
    <w:rsid w:val="00BB7343"/>
    <w:rsid w:val="00BB7F47"/>
    <w:rsid w:val="00BC02D6"/>
    <w:rsid w:val="00BC2881"/>
    <w:rsid w:val="00BC29B7"/>
    <w:rsid w:val="00BC3F6B"/>
    <w:rsid w:val="00BC53D4"/>
    <w:rsid w:val="00BD1058"/>
    <w:rsid w:val="00BD1764"/>
    <w:rsid w:val="00BD22F3"/>
    <w:rsid w:val="00BD2E2B"/>
    <w:rsid w:val="00BD33C9"/>
    <w:rsid w:val="00BD681B"/>
    <w:rsid w:val="00BD6858"/>
    <w:rsid w:val="00BD7454"/>
    <w:rsid w:val="00BD7A5A"/>
    <w:rsid w:val="00BE0228"/>
    <w:rsid w:val="00BE0A15"/>
    <w:rsid w:val="00BE24D4"/>
    <w:rsid w:val="00BE4FEF"/>
    <w:rsid w:val="00BE55D4"/>
    <w:rsid w:val="00BF0564"/>
    <w:rsid w:val="00BF1CF4"/>
    <w:rsid w:val="00BF5FE5"/>
    <w:rsid w:val="00BF6ED4"/>
    <w:rsid w:val="00BF78CC"/>
    <w:rsid w:val="00C012BB"/>
    <w:rsid w:val="00C024B9"/>
    <w:rsid w:val="00C036E5"/>
    <w:rsid w:val="00C04BBE"/>
    <w:rsid w:val="00C073D6"/>
    <w:rsid w:val="00C077C7"/>
    <w:rsid w:val="00C07BEF"/>
    <w:rsid w:val="00C11563"/>
    <w:rsid w:val="00C11C6D"/>
    <w:rsid w:val="00C12DB7"/>
    <w:rsid w:val="00C155FF"/>
    <w:rsid w:val="00C17C3D"/>
    <w:rsid w:val="00C17F82"/>
    <w:rsid w:val="00C22F14"/>
    <w:rsid w:val="00C22F27"/>
    <w:rsid w:val="00C239DC"/>
    <w:rsid w:val="00C23DCB"/>
    <w:rsid w:val="00C24118"/>
    <w:rsid w:val="00C2422C"/>
    <w:rsid w:val="00C257BA"/>
    <w:rsid w:val="00C277E2"/>
    <w:rsid w:val="00C30363"/>
    <w:rsid w:val="00C31657"/>
    <w:rsid w:val="00C31A49"/>
    <w:rsid w:val="00C34580"/>
    <w:rsid w:val="00C34877"/>
    <w:rsid w:val="00C348A7"/>
    <w:rsid w:val="00C34A1D"/>
    <w:rsid w:val="00C35193"/>
    <w:rsid w:val="00C35FA5"/>
    <w:rsid w:val="00C37347"/>
    <w:rsid w:val="00C403CC"/>
    <w:rsid w:val="00C4044C"/>
    <w:rsid w:val="00C41BC5"/>
    <w:rsid w:val="00C436E5"/>
    <w:rsid w:val="00C45147"/>
    <w:rsid w:val="00C46202"/>
    <w:rsid w:val="00C462CC"/>
    <w:rsid w:val="00C5080E"/>
    <w:rsid w:val="00C5120D"/>
    <w:rsid w:val="00C524C1"/>
    <w:rsid w:val="00C52E6C"/>
    <w:rsid w:val="00C539F4"/>
    <w:rsid w:val="00C56731"/>
    <w:rsid w:val="00C57C08"/>
    <w:rsid w:val="00C57E70"/>
    <w:rsid w:val="00C6042F"/>
    <w:rsid w:val="00C60C44"/>
    <w:rsid w:val="00C61587"/>
    <w:rsid w:val="00C653C7"/>
    <w:rsid w:val="00C70970"/>
    <w:rsid w:val="00C71F3C"/>
    <w:rsid w:val="00C724F4"/>
    <w:rsid w:val="00C729F7"/>
    <w:rsid w:val="00C74B0C"/>
    <w:rsid w:val="00C76FF5"/>
    <w:rsid w:val="00C77BEF"/>
    <w:rsid w:val="00C77D0D"/>
    <w:rsid w:val="00C809E1"/>
    <w:rsid w:val="00C82B25"/>
    <w:rsid w:val="00C84F89"/>
    <w:rsid w:val="00C90364"/>
    <w:rsid w:val="00C9070B"/>
    <w:rsid w:val="00CA050F"/>
    <w:rsid w:val="00CA3253"/>
    <w:rsid w:val="00CA38D6"/>
    <w:rsid w:val="00CA4DC0"/>
    <w:rsid w:val="00CA50B4"/>
    <w:rsid w:val="00CA75CA"/>
    <w:rsid w:val="00CB344F"/>
    <w:rsid w:val="00CB3579"/>
    <w:rsid w:val="00CB3EFF"/>
    <w:rsid w:val="00CB4019"/>
    <w:rsid w:val="00CB4933"/>
    <w:rsid w:val="00CB7787"/>
    <w:rsid w:val="00CC0655"/>
    <w:rsid w:val="00CC1A9D"/>
    <w:rsid w:val="00CC53F6"/>
    <w:rsid w:val="00CC54EB"/>
    <w:rsid w:val="00CC7539"/>
    <w:rsid w:val="00CD0830"/>
    <w:rsid w:val="00CD1430"/>
    <w:rsid w:val="00CD1575"/>
    <w:rsid w:val="00CD2B31"/>
    <w:rsid w:val="00CD38AB"/>
    <w:rsid w:val="00CD5B55"/>
    <w:rsid w:val="00CD6303"/>
    <w:rsid w:val="00CD6730"/>
    <w:rsid w:val="00CD7AC1"/>
    <w:rsid w:val="00CE448F"/>
    <w:rsid w:val="00CE465E"/>
    <w:rsid w:val="00CE4A84"/>
    <w:rsid w:val="00CE4C99"/>
    <w:rsid w:val="00CE6570"/>
    <w:rsid w:val="00CF001C"/>
    <w:rsid w:val="00CF079F"/>
    <w:rsid w:val="00CF18F5"/>
    <w:rsid w:val="00CF4C93"/>
    <w:rsid w:val="00CF5D13"/>
    <w:rsid w:val="00CF5E92"/>
    <w:rsid w:val="00D00E45"/>
    <w:rsid w:val="00D03184"/>
    <w:rsid w:val="00D03EF5"/>
    <w:rsid w:val="00D040D6"/>
    <w:rsid w:val="00D0699E"/>
    <w:rsid w:val="00D06F73"/>
    <w:rsid w:val="00D07D49"/>
    <w:rsid w:val="00D10115"/>
    <w:rsid w:val="00D10A99"/>
    <w:rsid w:val="00D10BF7"/>
    <w:rsid w:val="00D11F2E"/>
    <w:rsid w:val="00D120CE"/>
    <w:rsid w:val="00D12C7F"/>
    <w:rsid w:val="00D141E4"/>
    <w:rsid w:val="00D14CFE"/>
    <w:rsid w:val="00D169A6"/>
    <w:rsid w:val="00D20B27"/>
    <w:rsid w:val="00D23129"/>
    <w:rsid w:val="00D25165"/>
    <w:rsid w:val="00D31EA3"/>
    <w:rsid w:val="00D3359D"/>
    <w:rsid w:val="00D415D3"/>
    <w:rsid w:val="00D42F30"/>
    <w:rsid w:val="00D465F0"/>
    <w:rsid w:val="00D5033F"/>
    <w:rsid w:val="00D5111C"/>
    <w:rsid w:val="00D52649"/>
    <w:rsid w:val="00D52EE3"/>
    <w:rsid w:val="00D53A14"/>
    <w:rsid w:val="00D53ADA"/>
    <w:rsid w:val="00D56399"/>
    <w:rsid w:val="00D6013F"/>
    <w:rsid w:val="00D624B6"/>
    <w:rsid w:val="00D62D5D"/>
    <w:rsid w:val="00D63863"/>
    <w:rsid w:val="00D6567A"/>
    <w:rsid w:val="00D659AB"/>
    <w:rsid w:val="00D65F2C"/>
    <w:rsid w:val="00D66A5A"/>
    <w:rsid w:val="00D67477"/>
    <w:rsid w:val="00D70529"/>
    <w:rsid w:val="00D7061A"/>
    <w:rsid w:val="00D70AD1"/>
    <w:rsid w:val="00D75504"/>
    <w:rsid w:val="00D75951"/>
    <w:rsid w:val="00D76348"/>
    <w:rsid w:val="00D7679F"/>
    <w:rsid w:val="00D76CB0"/>
    <w:rsid w:val="00D76D89"/>
    <w:rsid w:val="00D77867"/>
    <w:rsid w:val="00D8010A"/>
    <w:rsid w:val="00D834EC"/>
    <w:rsid w:val="00D85221"/>
    <w:rsid w:val="00D87020"/>
    <w:rsid w:val="00D871E3"/>
    <w:rsid w:val="00D8767A"/>
    <w:rsid w:val="00D87E4C"/>
    <w:rsid w:val="00D90495"/>
    <w:rsid w:val="00D925FE"/>
    <w:rsid w:val="00D92A82"/>
    <w:rsid w:val="00D92CE6"/>
    <w:rsid w:val="00D9481B"/>
    <w:rsid w:val="00D95F03"/>
    <w:rsid w:val="00D96FE7"/>
    <w:rsid w:val="00D9719F"/>
    <w:rsid w:val="00D97DEB"/>
    <w:rsid w:val="00DA14E0"/>
    <w:rsid w:val="00DA1E78"/>
    <w:rsid w:val="00DA2723"/>
    <w:rsid w:val="00DA3E5C"/>
    <w:rsid w:val="00DA4A47"/>
    <w:rsid w:val="00DA4DC9"/>
    <w:rsid w:val="00DA70B7"/>
    <w:rsid w:val="00DA7DAC"/>
    <w:rsid w:val="00DB02BB"/>
    <w:rsid w:val="00DB2D09"/>
    <w:rsid w:val="00DB462B"/>
    <w:rsid w:val="00DB4B92"/>
    <w:rsid w:val="00DB4C1F"/>
    <w:rsid w:val="00DB5E5C"/>
    <w:rsid w:val="00DB6136"/>
    <w:rsid w:val="00DB64F5"/>
    <w:rsid w:val="00DC1115"/>
    <w:rsid w:val="00DC1984"/>
    <w:rsid w:val="00DC53D4"/>
    <w:rsid w:val="00DC5716"/>
    <w:rsid w:val="00DC6964"/>
    <w:rsid w:val="00DC785C"/>
    <w:rsid w:val="00DD162C"/>
    <w:rsid w:val="00DD4DB7"/>
    <w:rsid w:val="00DD56E7"/>
    <w:rsid w:val="00DD62D8"/>
    <w:rsid w:val="00DD735D"/>
    <w:rsid w:val="00DE042D"/>
    <w:rsid w:val="00DE16AB"/>
    <w:rsid w:val="00DE1CBF"/>
    <w:rsid w:val="00DE513D"/>
    <w:rsid w:val="00DE54A7"/>
    <w:rsid w:val="00DE5E62"/>
    <w:rsid w:val="00DE671A"/>
    <w:rsid w:val="00DE682A"/>
    <w:rsid w:val="00DE732B"/>
    <w:rsid w:val="00DF0991"/>
    <w:rsid w:val="00DF1A63"/>
    <w:rsid w:val="00DF1F3B"/>
    <w:rsid w:val="00DF5D38"/>
    <w:rsid w:val="00DF619F"/>
    <w:rsid w:val="00E04AF0"/>
    <w:rsid w:val="00E04F35"/>
    <w:rsid w:val="00E06861"/>
    <w:rsid w:val="00E07635"/>
    <w:rsid w:val="00E07D85"/>
    <w:rsid w:val="00E103EA"/>
    <w:rsid w:val="00E107A1"/>
    <w:rsid w:val="00E12C97"/>
    <w:rsid w:val="00E144AC"/>
    <w:rsid w:val="00E151D5"/>
    <w:rsid w:val="00E15B36"/>
    <w:rsid w:val="00E16125"/>
    <w:rsid w:val="00E202AA"/>
    <w:rsid w:val="00E20BA5"/>
    <w:rsid w:val="00E27C64"/>
    <w:rsid w:val="00E32505"/>
    <w:rsid w:val="00E32ADC"/>
    <w:rsid w:val="00E337CE"/>
    <w:rsid w:val="00E33BFC"/>
    <w:rsid w:val="00E33F8A"/>
    <w:rsid w:val="00E36875"/>
    <w:rsid w:val="00E3692A"/>
    <w:rsid w:val="00E4128A"/>
    <w:rsid w:val="00E42750"/>
    <w:rsid w:val="00E42CC0"/>
    <w:rsid w:val="00E4322D"/>
    <w:rsid w:val="00E436FE"/>
    <w:rsid w:val="00E437E2"/>
    <w:rsid w:val="00E45972"/>
    <w:rsid w:val="00E4696B"/>
    <w:rsid w:val="00E47265"/>
    <w:rsid w:val="00E50695"/>
    <w:rsid w:val="00E51ABD"/>
    <w:rsid w:val="00E52492"/>
    <w:rsid w:val="00E54013"/>
    <w:rsid w:val="00E54881"/>
    <w:rsid w:val="00E55D99"/>
    <w:rsid w:val="00E57227"/>
    <w:rsid w:val="00E57DCD"/>
    <w:rsid w:val="00E61F1E"/>
    <w:rsid w:val="00E62046"/>
    <w:rsid w:val="00E624D3"/>
    <w:rsid w:val="00E6797D"/>
    <w:rsid w:val="00E707D2"/>
    <w:rsid w:val="00E70938"/>
    <w:rsid w:val="00E72A85"/>
    <w:rsid w:val="00E7628C"/>
    <w:rsid w:val="00E768DA"/>
    <w:rsid w:val="00E7790F"/>
    <w:rsid w:val="00E77971"/>
    <w:rsid w:val="00E81C78"/>
    <w:rsid w:val="00E8403D"/>
    <w:rsid w:val="00E843B8"/>
    <w:rsid w:val="00E84FFD"/>
    <w:rsid w:val="00E85CF8"/>
    <w:rsid w:val="00E862E6"/>
    <w:rsid w:val="00E86877"/>
    <w:rsid w:val="00E87001"/>
    <w:rsid w:val="00E87623"/>
    <w:rsid w:val="00E87DCC"/>
    <w:rsid w:val="00E90522"/>
    <w:rsid w:val="00E92926"/>
    <w:rsid w:val="00E9643E"/>
    <w:rsid w:val="00E971D1"/>
    <w:rsid w:val="00E973DC"/>
    <w:rsid w:val="00EA1DEE"/>
    <w:rsid w:val="00EA2A4B"/>
    <w:rsid w:val="00EA3EA6"/>
    <w:rsid w:val="00EA4C70"/>
    <w:rsid w:val="00EA4CA6"/>
    <w:rsid w:val="00EA66E5"/>
    <w:rsid w:val="00EA7827"/>
    <w:rsid w:val="00EB0090"/>
    <w:rsid w:val="00EB0814"/>
    <w:rsid w:val="00EB0F28"/>
    <w:rsid w:val="00EB2D99"/>
    <w:rsid w:val="00EB335C"/>
    <w:rsid w:val="00EB40D2"/>
    <w:rsid w:val="00EB5640"/>
    <w:rsid w:val="00EC1E19"/>
    <w:rsid w:val="00EC2724"/>
    <w:rsid w:val="00EC3287"/>
    <w:rsid w:val="00EC5143"/>
    <w:rsid w:val="00EC61D5"/>
    <w:rsid w:val="00EC6C5C"/>
    <w:rsid w:val="00EC6E52"/>
    <w:rsid w:val="00ED39F1"/>
    <w:rsid w:val="00ED4250"/>
    <w:rsid w:val="00ED4ACA"/>
    <w:rsid w:val="00EE30CC"/>
    <w:rsid w:val="00EE51FB"/>
    <w:rsid w:val="00EE5982"/>
    <w:rsid w:val="00EE5A8B"/>
    <w:rsid w:val="00EF074C"/>
    <w:rsid w:val="00EF446D"/>
    <w:rsid w:val="00EF61D9"/>
    <w:rsid w:val="00EF7301"/>
    <w:rsid w:val="00EF746F"/>
    <w:rsid w:val="00F01589"/>
    <w:rsid w:val="00F01644"/>
    <w:rsid w:val="00F01901"/>
    <w:rsid w:val="00F01D7F"/>
    <w:rsid w:val="00F05999"/>
    <w:rsid w:val="00F05F18"/>
    <w:rsid w:val="00F11E93"/>
    <w:rsid w:val="00F11ED0"/>
    <w:rsid w:val="00F128CB"/>
    <w:rsid w:val="00F12D8E"/>
    <w:rsid w:val="00F144D6"/>
    <w:rsid w:val="00F145BC"/>
    <w:rsid w:val="00F173CD"/>
    <w:rsid w:val="00F2025F"/>
    <w:rsid w:val="00F24CAB"/>
    <w:rsid w:val="00F25626"/>
    <w:rsid w:val="00F27845"/>
    <w:rsid w:val="00F30ACA"/>
    <w:rsid w:val="00F32099"/>
    <w:rsid w:val="00F3376E"/>
    <w:rsid w:val="00F34537"/>
    <w:rsid w:val="00F355C7"/>
    <w:rsid w:val="00F41078"/>
    <w:rsid w:val="00F42B67"/>
    <w:rsid w:val="00F45081"/>
    <w:rsid w:val="00F512E8"/>
    <w:rsid w:val="00F54015"/>
    <w:rsid w:val="00F54194"/>
    <w:rsid w:val="00F54DAA"/>
    <w:rsid w:val="00F559C3"/>
    <w:rsid w:val="00F57CB7"/>
    <w:rsid w:val="00F60A06"/>
    <w:rsid w:val="00F619FC"/>
    <w:rsid w:val="00F61A85"/>
    <w:rsid w:val="00F6440D"/>
    <w:rsid w:val="00F64E51"/>
    <w:rsid w:val="00F67AC8"/>
    <w:rsid w:val="00F70956"/>
    <w:rsid w:val="00F70A36"/>
    <w:rsid w:val="00F72A41"/>
    <w:rsid w:val="00F73FAB"/>
    <w:rsid w:val="00F755D7"/>
    <w:rsid w:val="00F767EE"/>
    <w:rsid w:val="00F77E29"/>
    <w:rsid w:val="00F801B9"/>
    <w:rsid w:val="00F80ACA"/>
    <w:rsid w:val="00F80D8C"/>
    <w:rsid w:val="00F827BF"/>
    <w:rsid w:val="00F832D1"/>
    <w:rsid w:val="00F92173"/>
    <w:rsid w:val="00F937FC"/>
    <w:rsid w:val="00F943E5"/>
    <w:rsid w:val="00F95497"/>
    <w:rsid w:val="00F96BCB"/>
    <w:rsid w:val="00FA414A"/>
    <w:rsid w:val="00FA62C9"/>
    <w:rsid w:val="00FA6933"/>
    <w:rsid w:val="00FA6C81"/>
    <w:rsid w:val="00FA76FD"/>
    <w:rsid w:val="00FA7CF1"/>
    <w:rsid w:val="00FB35EF"/>
    <w:rsid w:val="00FB4305"/>
    <w:rsid w:val="00FB47EE"/>
    <w:rsid w:val="00FB5632"/>
    <w:rsid w:val="00FB5A57"/>
    <w:rsid w:val="00FC03E5"/>
    <w:rsid w:val="00FC04AC"/>
    <w:rsid w:val="00FC0F29"/>
    <w:rsid w:val="00FC0F65"/>
    <w:rsid w:val="00FC19EE"/>
    <w:rsid w:val="00FC2843"/>
    <w:rsid w:val="00FC3D48"/>
    <w:rsid w:val="00FC4621"/>
    <w:rsid w:val="00FC4996"/>
    <w:rsid w:val="00FD0349"/>
    <w:rsid w:val="00FD0758"/>
    <w:rsid w:val="00FD2B39"/>
    <w:rsid w:val="00FD5835"/>
    <w:rsid w:val="00FE54F1"/>
    <w:rsid w:val="00FE5DE4"/>
    <w:rsid w:val="00FE67E3"/>
    <w:rsid w:val="00FE68FD"/>
    <w:rsid w:val="00FE76E4"/>
    <w:rsid w:val="00FF26C1"/>
    <w:rsid w:val="00FF6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5B91C"/>
  <w15:docId w15:val="{36307E6C-2F63-48A6-97A9-14420E38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DA7"/>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AD35B7"/>
    <w:pPr>
      <w:ind w:left="720"/>
      <w:contextualSpacing/>
    </w:pPr>
  </w:style>
  <w:style w:type="paragraph" w:styleId="BalloonText">
    <w:name w:val="Balloon Text"/>
    <w:basedOn w:val="Normal"/>
    <w:link w:val="BalloonTextChar"/>
    <w:uiPriority w:val="99"/>
    <w:semiHidden/>
    <w:unhideWhenUsed/>
    <w:rsid w:val="00E103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03EA"/>
    <w:rPr>
      <w:rFonts w:ascii="Segoe UI" w:eastAsia="Calibri" w:hAnsi="Segoe UI" w:cs="Segoe UI"/>
      <w:color w:val="000000"/>
      <w:sz w:val="18"/>
      <w:szCs w:val="18"/>
    </w:rPr>
  </w:style>
  <w:style w:type="paragraph" w:styleId="Header">
    <w:name w:val="header"/>
    <w:basedOn w:val="Normal"/>
    <w:link w:val="HeaderChar"/>
    <w:uiPriority w:val="99"/>
    <w:unhideWhenUsed/>
    <w:rsid w:val="00E10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3EA"/>
    <w:rPr>
      <w:rFonts w:ascii="Calibri" w:eastAsia="Calibri" w:hAnsi="Calibri" w:cs="Calibri"/>
      <w:color w:val="000000"/>
    </w:rPr>
  </w:style>
  <w:style w:type="character" w:customStyle="1" w:styleId="normaltextrun">
    <w:name w:val="normaltextrun"/>
    <w:basedOn w:val="DefaultParagraphFont"/>
    <w:rsid w:val="00617A0D"/>
  </w:style>
  <w:style w:type="paragraph" w:customStyle="1" w:styleId="paragraph">
    <w:name w:val="paragraph"/>
    <w:basedOn w:val="Normal"/>
    <w:rsid w:val="001E342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1E342D"/>
  </w:style>
  <w:style w:type="table" w:styleId="TableGrid0">
    <w:name w:val="Table Grid"/>
    <w:basedOn w:val="TableNormal"/>
    <w:uiPriority w:val="39"/>
    <w:rsid w:val="00F82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0D78"/>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1233A3"/>
    <w:rPr>
      <w:sz w:val="16"/>
      <w:szCs w:val="16"/>
    </w:rPr>
  </w:style>
  <w:style w:type="paragraph" w:styleId="CommentText">
    <w:name w:val="annotation text"/>
    <w:basedOn w:val="Normal"/>
    <w:link w:val="CommentTextChar"/>
    <w:uiPriority w:val="99"/>
    <w:unhideWhenUsed/>
    <w:rsid w:val="001233A3"/>
    <w:pPr>
      <w:spacing w:line="240" w:lineRule="auto"/>
    </w:pPr>
    <w:rPr>
      <w:sz w:val="20"/>
      <w:szCs w:val="20"/>
    </w:rPr>
  </w:style>
  <w:style w:type="character" w:customStyle="1" w:styleId="CommentTextChar">
    <w:name w:val="Comment Text Char"/>
    <w:basedOn w:val="DefaultParagraphFont"/>
    <w:link w:val="CommentText"/>
    <w:uiPriority w:val="99"/>
    <w:rsid w:val="001233A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233A3"/>
    <w:rPr>
      <w:b/>
      <w:bCs/>
    </w:rPr>
  </w:style>
  <w:style w:type="character" w:customStyle="1" w:styleId="CommentSubjectChar">
    <w:name w:val="Comment Subject Char"/>
    <w:basedOn w:val="CommentTextChar"/>
    <w:link w:val="CommentSubject"/>
    <w:uiPriority w:val="99"/>
    <w:semiHidden/>
    <w:rsid w:val="001233A3"/>
    <w:rPr>
      <w:rFonts w:ascii="Calibri" w:eastAsia="Calibri" w:hAnsi="Calibri" w:cs="Calibri"/>
      <w:b/>
      <w:bCs/>
      <w:color w:val="000000"/>
      <w:sz w:val="20"/>
      <w:szCs w:val="20"/>
    </w:rPr>
  </w:style>
  <w:style w:type="character" w:styleId="Hyperlink">
    <w:name w:val="Hyperlink"/>
    <w:basedOn w:val="DefaultParagraphFont"/>
    <w:uiPriority w:val="99"/>
    <w:unhideWhenUsed/>
    <w:rsid w:val="0019558E"/>
    <w:rPr>
      <w:color w:val="0563C1" w:themeColor="hyperlink"/>
      <w:u w:val="single"/>
    </w:rPr>
  </w:style>
  <w:style w:type="character" w:styleId="UnresolvedMention">
    <w:name w:val="Unresolved Mention"/>
    <w:basedOn w:val="DefaultParagraphFont"/>
    <w:uiPriority w:val="99"/>
    <w:semiHidden/>
    <w:unhideWhenUsed/>
    <w:rsid w:val="0019558E"/>
    <w:rPr>
      <w:color w:val="605E5C"/>
      <w:shd w:val="clear" w:color="auto" w:fill="E1DFDD"/>
    </w:rPr>
  </w:style>
  <w:style w:type="paragraph" w:styleId="Footer">
    <w:name w:val="footer"/>
    <w:basedOn w:val="Normal"/>
    <w:link w:val="FooterChar"/>
    <w:uiPriority w:val="99"/>
    <w:semiHidden/>
    <w:unhideWhenUsed/>
    <w:rsid w:val="005269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6965"/>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237299">
      <w:bodyDiv w:val="1"/>
      <w:marLeft w:val="0"/>
      <w:marRight w:val="0"/>
      <w:marTop w:val="0"/>
      <w:marBottom w:val="0"/>
      <w:divBdr>
        <w:top w:val="none" w:sz="0" w:space="0" w:color="auto"/>
        <w:left w:val="none" w:sz="0" w:space="0" w:color="auto"/>
        <w:bottom w:val="none" w:sz="0" w:space="0" w:color="auto"/>
        <w:right w:val="none" w:sz="0" w:space="0" w:color="auto"/>
      </w:divBdr>
    </w:div>
    <w:div w:id="203567110">
      <w:bodyDiv w:val="1"/>
      <w:marLeft w:val="0"/>
      <w:marRight w:val="0"/>
      <w:marTop w:val="0"/>
      <w:marBottom w:val="0"/>
      <w:divBdr>
        <w:top w:val="none" w:sz="0" w:space="0" w:color="auto"/>
        <w:left w:val="none" w:sz="0" w:space="0" w:color="auto"/>
        <w:bottom w:val="none" w:sz="0" w:space="0" w:color="auto"/>
        <w:right w:val="none" w:sz="0" w:space="0" w:color="auto"/>
      </w:divBdr>
      <w:divsChild>
        <w:div w:id="109785415">
          <w:marLeft w:val="0"/>
          <w:marRight w:val="0"/>
          <w:marTop w:val="0"/>
          <w:marBottom w:val="0"/>
          <w:divBdr>
            <w:top w:val="none" w:sz="0" w:space="0" w:color="auto"/>
            <w:left w:val="none" w:sz="0" w:space="0" w:color="auto"/>
            <w:bottom w:val="none" w:sz="0" w:space="0" w:color="auto"/>
            <w:right w:val="none" w:sz="0" w:space="0" w:color="auto"/>
          </w:divBdr>
        </w:div>
        <w:div w:id="1067336703">
          <w:marLeft w:val="0"/>
          <w:marRight w:val="0"/>
          <w:marTop w:val="0"/>
          <w:marBottom w:val="0"/>
          <w:divBdr>
            <w:top w:val="none" w:sz="0" w:space="0" w:color="auto"/>
            <w:left w:val="none" w:sz="0" w:space="0" w:color="auto"/>
            <w:bottom w:val="none" w:sz="0" w:space="0" w:color="auto"/>
            <w:right w:val="none" w:sz="0" w:space="0" w:color="auto"/>
          </w:divBdr>
        </w:div>
        <w:div w:id="91634993">
          <w:marLeft w:val="0"/>
          <w:marRight w:val="0"/>
          <w:marTop w:val="0"/>
          <w:marBottom w:val="0"/>
          <w:divBdr>
            <w:top w:val="none" w:sz="0" w:space="0" w:color="auto"/>
            <w:left w:val="none" w:sz="0" w:space="0" w:color="auto"/>
            <w:bottom w:val="none" w:sz="0" w:space="0" w:color="auto"/>
            <w:right w:val="none" w:sz="0" w:space="0" w:color="auto"/>
          </w:divBdr>
        </w:div>
        <w:div w:id="498544156">
          <w:marLeft w:val="0"/>
          <w:marRight w:val="0"/>
          <w:marTop w:val="0"/>
          <w:marBottom w:val="0"/>
          <w:divBdr>
            <w:top w:val="none" w:sz="0" w:space="0" w:color="auto"/>
            <w:left w:val="none" w:sz="0" w:space="0" w:color="auto"/>
            <w:bottom w:val="none" w:sz="0" w:space="0" w:color="auto"/>
            <w:right w:val="none" w:sz="0" w:space="0" w:color="auto"/>
          </w:divBdr>
        </w:div>
      </w:divsChild>
    </w:div>
    <w:div w:id="236984413">
      <w:bodyDiv w:val="1"/>
      <w:marLeft w:val="0"/>
      <w:marRight w:val="0"/>
      <w:marTop w:val="0"/>
      <w:marBottom w:val="0"/>
      <w:divBdr>
        <w:top w:val="none" w:sz="0" w:space="0" w:color="auto"/>
        <w:left w:val="none" w:sz="0" w:space="0" w:color="auto"/>
        <w:bottom w:val="none" w:sz="0" w:space="0" w:color="auto"/>
        <w:right w:val="none" w:sz="0" w:space="0" w:color="auto"/>
      </w:divBdr>
    </w:div>
    <w:div w:id="344290765">
      <w:bodyDiv w:val="1"/>
      <w:marLeft w:val="0"/>
      <w:marRight w:val="0"/>
      <w:marTop w:val="0"/>
      <w:marBottom w:val="0"/>
      <w:divBdr>
        <w:top w:val="none" w:sz="0" w:space="0" w:color="auto"/>
        <w:left w:val="none" w:sz="0" w:space="0" w:color="auto"/>
        <w:bottom w:val="none" w:sz="0" w:space="0" w:color="auto"/>
        <w:right w:val="none" w:sz="0" w:space="0" w:color="auto"/>
      </w:divBdr>
      <w:divsChild>
        <w:div w:id="15234479">
          <w:marLeft w:val="0"/>
          <w:marRight w:val="0"/>
          <w:marTop w:val="0"/>
          <w:marBottom w:val="0"/>
          <w:divBdr>
            <w:top w:val="none" w:sz="0" w:space="0" w:color="auto"/>
            <w:left w:val="none" w:sz="0" w:space="0" w:color="auto"/>
            <w:bottom w:val="none" w:sz="0" w:space="0" w:color="auto"/>
            <w:right w:val="none" w:sz="0" w:space="0" w:color="auto"/>
          </w:divBdr>
        </w:div>
        <w:div w:id="1854220665">
          <w:marLeft w:val="0"/>
          <w:marRight w:val="0"/>
          <w:marTop w:val="0"/>
          <w:marBottom w:val="0"/>
          <w:divBdr>
            <w:top w:val="none" w:sz="0" w:space="0" w:color="auto"/>
            <w:left w:val="none" w:sz="0" w:space="0" w:color="auto"/>
            <w:bottom w:val="none" w:sz="0" w:space="0" w:color="auto"/>
            <w:right w:val="none" w:sz="0" w:space="0" w:color="auto"/>
          </w:divBdr>
        </w:div>
        <w:div w:id="165439765">
          <w:marLeft w:val="0"/>
          <w:marRight w:val="0"/>
          <w:marTop w:val="0"/>
          <w:marBottom w:val="0"/>
          <w:divBdr>
            <w:top w:val="none" w:sz="0" w:space="0" w:color="auto"/>
            <w:left w:val="none" w:sz="0" w:space="0" w:color="auto"/>
            <w:bottom w:val="none" w:sz="0" w:space="0" w:color="auto"/>
            <w:right w:val="none" w:sz="0" w:space="0" w:color="auto"/>
          </w:divBdr>
        </w:div>
        <w:div w:id="6375386">
          <w:marLeft w:val="0"/>
          <w:marRight w:val="0"/>
          <w:marTop w:val="0"/>
          <w:marBottom w:val="0"/>
          <w:divBdr>
            <w:top w:val="none" w:sz="0" w:space="0" w:color="auto"/>
            <w:left w:val="none" w:sz="0" w:space="0" w:color="auto"/>
            <w:bottom w:val="none" w:sz="0" w:space="0" w:color="auto"/>
            <w:right w:val="none" w:sz="0" w:space="0" w:color="auto"/>
          </w:divBdr>
        </w:div>
        <w:div w:id="504827445">
          <w:marLeft w:val="0"/>
          <w:marRight w:val="0"/>
          <w:marTop w:val="0"/>
          <w:marBottom w:val="0"/>
          <w:divBdr>
            <w:top w:val="none" w:sz="0" w:space="0" w:color="auto"/>
            <w:left w:val="none" w:sz="0" w:space="0" w:color="auto"/>
            <w:bottom w:val="none" w:sz="0" w:space="0" w:color="auto"/>
            <w:right w:val="none" w:sz="0" w:space="0" w:color="auto"/>
          </w:divBdr>
        </w:div>
      </w:divsChild>
    </w:div>
    <w:div w:id="408771965">
      <w:bodyDiv w:val="1"/>
      <w:marLeft w:val="0"/>
      <w:marRight w:val="0"/>
      <w:marTop w:val="0"/>
      <w:marBottom w:val="0"/>
      <w:divBdr>
        <w:top w:val="none" w:sz="0" w:space="0" w:color="auto"/>
        <w:left w:val="none" w:sz="0" w:space="0" w:color="auto"/>
        <w:bottom w:val="none" w:sz="0" w:space="0" w:color="auto"/>
        <w:right w:val="none" w:sz="0" w:space="0" w:color="auto"/>
      </w:divBdr>
    </w:div>
    <w:div w:id="414009258">
      <w:bodyDiv w:val="1"/>
      <w:marLeft w:val="0"/>
      <w:marRight w:val="0"/>
      <w:marTop w:val="0"/>
      <w:marBottom w:val="0"/>
      <w:divBdr>
        <w:top w:val="none" w:sz="0" w:space="0" w:color="auto"/>
        <w:left w:val="none" w:sz="0" w:space="0" w:color="auto"/>
        <w:bottom w:val="none" w:sz="0" w:space="0" w:color="auto"/>
        <w:right w:val="none" w:sz="0" w:space="0" w:color="auto"/>
      </w:divBdr>
    </w:div>
    <w:div w:id="437408245">
      <w:bodyDiv w:val="1"/>
      <w:marLeft w:val="0"/>
      <w:marRight w:val="0"/>
      <w:marTop w:val="0"/>
      <w:marBottom w:val="0"/>
      <w:divBdr>
        <w:top w:val="none" w:sz="0" w:space="0" w:color="auto"/>
        <w:left w:val="none" w:sz="0" w:space="0" w:color="auto"/>
        <w:bottom w:val="none" w:sz="0" w:space="0" w:color="auto"/>
        <w:right w:val="none" w:sz="0" w:space="0" w:color="auto"/>
      </w:divBdr>
      <w:divsChild>
        <w:div w:id="1078135492">
          <w:marLeft w:val="0"/>
          <w:marRight w:val="0"/>
          <w:marTop w:val="0"/>
          <w:marBottom w:val="0"/>
          <w:divBdr>
            <w:top w:val="none" w:sz="0" w:space="0" w:color="auto"/>
            <w:left w:val="none" w:sz="0" w:space="0" w:color="auto"/>
            <w:bottom w:val="none" w:sz="0" w:space="0" w:color="auto"/>
            <w:right w:val="none" w:sz="0" w:space="0" w:color="auto"/>
          </w:divBdr>
        </w:div>
        <w:div w:id="2105374227">
          <w:marLeft w:val="0"/>
          <w:marRight w:val="0"/>
          <w:marTop w:val="0"/>
          <w:marBottom w:val="0"/>
          <w:divBdr>
            <w:top w:val="none" w:sz="0" w:space="0" w:color="auto"/>
            <w:left w:val="none" w:sz="0" w:space="0" w:color="auto"/>
            <w:bottom w:val="none" w:sz="0" w:space="0" w:color="auto"/>
            <w:right w:val="none" w:sz="0" w:space="0" w:color="auto"/>
          </w:divBdr>
        </w:div>
        <w:div w:id="1677266708">
          <w:marLeft w:val="0"/>
          <w:marRight w:val="0"/>
          <w:marTop w:val="0"/>
          <w:marBottom w:val="0"/>
          <w:divBdr>
            <w:top w:val="none" w:sz="0" w:space="0" w:color="auto"/>
            <w:left w:val="none" w:sz="0" w:space="0" w:color="auto"/>
            <w:bottom w:val="none" w:sz="0" w:space="0" w:color="auto"/>
            <w:right w:val="none" w:sz="0" w:space="0" w:color="auto"/>
          </w:divBdr>
        </w:div>
        <w:div w:id="2107993205">
          <w:marLeft w:val="0"/>
          <w:marRight w:val="0"/>
          <w:marTop w:val="0"/>
          <w:marBottom w:val="0"/>
          <w:divBdr>
            <w:top w:val="none" w:sz="0" w:space="0" w:color="auto"/>
            <w:left w:val="none" w:sz="0" w:space="0" w:color="auto"/>
            <w:bottom w:val="none" w:sz="0" w:space="0" w:color="auto"/>
            <w:right w:val="none" w:sz="0" w:space="0" w:color="auto"/>
          </w:divBdr>
        </w:div>
        <w:div w:id="1822235130">
          <w:marLeft w:val="0"/>
          <w:marRight w:val="0"/>
          <w:marTop w:val="0"/>
          <w:marBottom w:val="0"/>
          <w:divBdr>
            <w:top w:val="none" w:sz="0" w:space="0" w:color="auto"/>
            <w:left w:val="none" w:sz="0" w:space="0" w:color="auto"/>
            <w:bottom w:val="none" w:sz="0" w:space="0" w:color="auto"/>
            <w:right w:val="none" w:sz="0" w:space="0" w:color="auto"/>
          </w:divBdr>
        </w:div>
      </w:divsChild>
    </w:div>
    <w:div w:id="456678503">
      <w:bodyDiv w:val="1"/>
      <w:marLeft w:val="0"/>
      <w:marRight w:val="0"/>
      <w:marTop w:val="0"/>
      <w:marBottom w:val="0"/>
      <w:divBdr>
        <w:top w:val="none" w:sz="0" w:space="0" w:color="auto"/>
        <w:left w:val="none" w:sz="0" w:space="0" w:color="auto"/>
        <w:bottom w:val="none" w:sz="0" w:space="0" w:color="auto"/>
        <w:right w:val="none" w:sz="0" w:space="0" w:color="auto"/>
      </w:divBdr>
    </w:div>
    <w:div w:id="457452561">
      <w:bodyDiv w:val="1"/>
      <w:marLeft w:val="0"/>
      <w:marRight w:val="0"/>
      <w:marTop w:val="0"/>
      <w:marBottom w:val="0"/>
      <w:divBdr>
        <w:top w:val="none" w:sz="0" w:space="0" w:color="auto"/>
        <w:left w:val="none" w:sz="0" w:space="0" w:color="auto"/>
        <w:bottom w:val="none" w:sz="0" w:space="0" w:color="auto"/>
        <w:right w:val="none" w:sz="0" w:space="0" w:color="auto"/>
      </w:divBdr>
    </w:div>
    <w:div w:id="778644226">
      <w:bodyDiv w:val="1"/>
      <w:marLeft w:val="0"/>
      <w:marRight w:val="0"/>
      <w:marTop w:val="0"/>
      <w:marBottom w:val="0"/>
      <w:divBdr>
        <w:top w:val="none" w:sz="0" w:space="0" w:color="auto"/>
        <w:left w:val="none" w:sz="0" w:space="0" w:color="auto"/>
        <w:bottom w:val="none" w:sz="0" w:space="0" w:color="auto"/>
        <w:right w:val="none" w:sz="0" w:space="0" w:color="auto"/>
      </w:divBdr>
    </w:div>
    <w:div w:id="840855443">
      <w:bodyDiv w:val="1"/>
      <w:marLeft w:val="0"/>
      <w:marRight w:val="0"/>
      <w:marTop w:val="0"/>
      <w:marBottom w:val="0"/>
      <w:divBdr>
        <w:top w:val="none" w:sz="0" w:space="0" w:color="auto"/>
        <w:left w:val="none" w:sz="0" w:space="0" w:color="auto"/>
        <w:bottom w:val="none" w:sz="0" w:space="0" w:color="auto"/>
        <w:right w:val="none" w:sz="0" w:space="0" w:color="auto"/>
      </w:divBdr>
      <w:divsChild>
        <w:div w:id="420762875">
          <w:marLeft w:val="0"/>
          <w:marRight w:val="0"/>
          <w:marTop w:val="0"/>
          <w:marBottom w:val="0"/>
          <w:divBdr>
            <w:top w:val="none" w:sz="0" w:space="0" w:color="auto"/>
            <w:left w:val="none" w:sz="0" w:space="0" w:color="auto"/>
            <w:bottom w:val="none" w:sz="0" w:space="0" w:color="auto"/>
            <w:right w:val="none" w:sz="0" w:space="0" w:color="auto"/>
          </w:divBdr>
        </w:div>
        <w:div w:id="884875139">
          <w:marLeft w:val="0"/>
          <w:marRight w:val="0"/>
          <w:marTop w:val="0"/>
          <w:marBottom w:val="0"/>
          <w:divBdr>
            <w:top w:val="none" w:sz="0" w:space="0" w:color="auto"/>
            <w:left w:val="none" w:sz="0" w:space="0" w:color="auto"/>
            <w:bottom w:val="none" w:sz="0" w:space="0" w:color="auto"/>
            <w:right w:val="none" w:sz="0" w:space="0" w:color="auto"/>
          </w:divBdr>
        </w:div>
        <w:div w:id="1850218842">
          <w:marLeft w:val="0"/>
          <w:marRight w:val="0"/>
          <w:marTop w:val="0"/>
          <w:marBottom w:val="0"/>
          <w:divBdr>
            <w:top w:val="none" w:sz="0" w:space="0" w:color="auto"/>
            <w:left w:val="none" w:sz="0" w:space="0" w:color="auto"/>
            <w:bottom w:val="none" w:sz="0" w:space="0" w:color="auto"/>
            <w:right w:val="none" w:sz="0" w:space="0" w:color="auto"/>
          </w:divBdr>
        </w:div>
      </w:divsChild>
    </w:div>
    <w:div w:id="896403945">
      <w:bodyDiv w:val="1"/>
      <w:marLeft w:val="0"/>
      <w:marRight w:val="0"/>
      <w:marTop w:val="0"/>
      <w:marBottom w:val="0"/>
      <w:divBdr>
        <w:top w:val="none" w:sz="0" w:space="0" w:color="auto"/>
        <w:left w:val="none" w:sz="0" w:space="0" w:color="auto"/>
        <w:bottom w:val="none" w:sz="0" w:space="0" w:color="auto"/>
        <w:right w:val="none" w:sz="0" w:space="0" w:color="auto"/>
      </w:divBdr>
    </w:div>
    <w:div w:id="902183688">
      <w:bodyDiv w:val="1"/>
      <w:marLeft w:val="0"/>
      <w:marRight w:val="0"/>
      <w:marTop w:val="0"/>
      <w:marBottom w:val="0"/>
      <w:divBdr>
        <w:top w:val="none" w:sz="0" w:space="0" w:color="auto"/>
        <w:left w:val="none" w:sz="0" w:space="0" w:color="auto"/>
        <w:bottom w:val="none" w:sz="0" w:space="0" w:color="auto"/>
        <w:right w:val="none" w:sz="0" w:space="0" w:color="auto"/>
      </w:divBdr>
    </w:div>
    <w:div w:id="928654715">
      <w:bodyDiv w:val="1"/>
      <w:marLeft w:val="0"/>
      <w:marRight w:val="0"/>
      <w:marTop w:val="0"/>
      <w:marBottom w:val="0"/>
      <w:divBdr>
        <w:top w:val="none" w:sz="0" w:space="0" w:color="auto"/>
        <w:left w:val="none" w:sz="0" w:space="0" w:color="auto"/>
        <w:bottom w:val="none" w:sz="0" w:space="0" w:color="auto"/>
        <w:right w:val="none" w:sz="0" w:space="0" w:color="auto"/>
      </w:divBdr>
      <w:divsChild>
        <w:div w:id="297760921">
          <w:marLeft w:val="0"/>
          <w:marRight w:val="0"/>
          <w:marTop w:val="0"/>
          <w:marBottom w:val="0"/>
          <w:divBdr>
            <w:top w:val="none" w:sz="0" w:space="0" w:color="auto"/>
            <w:left w:val="none" w:sz="0" w:space="0" w:color="auto"/>
            <w:bottom w:val="none" w:sz="0" w:space="0" w:color="auto"/>
            <w:right w:val="none" w:sz="0" w:space="0" w:color="auto"/>
          </w:divBdr>
        </w:div>
        <w:div w:id="1134328004">
          <w:marLeft w:val="0"/>
          <w:marRight w:val="0"/>
          <w:marTop w:val="0"/>
          <w:marBottom w:val="0"/>
          <w:divBdr>
            <w:top w:val="none" w:sz="0" w:space="0" w:color="auto"/>
            <w:left w:val="none" w:sz="0" w:space="0" w:color="auto"/>
            <w:bottom w:val="none" w:sz="0" w:space="0" w:color="auto"/>
            <w:right w:val="none" w:sz="0" w:space="0" w:color="auto"/>
          </w:divBdr>
        </w:div>
        <w:div w:id="444081758">
          <w:marLeft w:val="0"/>
          <w:marRight w:val="0"/>
          <w:marTop w:val="0"/>
          <w:marBottom w:val="0"/>
          <w:divBdr>
            <w:top w:val="none" w:sz="0" w:space="0" w:color="auto"/>
            <w:left w:val="none" w:sz="0" w:space="0" w:color="auto"/>
            <w:bottom w:val="none" w:sz="0" w:space="0" w:color="auto"/>
            <w:right w:val="none" w:sz="0" w:space="0" w:color="auto"/>
          </w:divBdr>
        </w:div>
        <w:div w:id="72169250">
          <w:marLeft w:val="0"/>
          <w:marRight w:val="0"/>
          <w:marTop w:val="0"/>
          <w:marBottom w:val="0"/>
          <w:divBdr>
            <w:top w:val="none" w:sz="0" w:space="0" w:color="auto"/>
            <w:left w:val="none" w:sz="0" w:space="0" w:color="auto"/>
            <w:bottom w:val="none" w:sz="0" w:space="0" w:color="auto"/>
            <w:right w:val="none" w:sz="0" w:space="0" w:color="auto"/>
          </w:divBdr>
        </w:div>
      </w:divsChild>
    </w:div>
    <w:div w:id="995690972">
      <w:bodyDiv w:val="1"/>
      <w:marLeft w:val="0"/>
      <w:marRight w:val="0"/>
      <w:marTop w:val="0"/>
      <w:marBottom w:val="0"/>
      <w:divBdr>
        <w:top w:val="none" w:sz="0" w:space="0" w:color="auto"/>
        <w:left w:val="none" w:sz="0" w:space="0" w:color="auto"/>
        <w:bottom w:val="none" w:sz="0" w:space="0" w:color="auto"/>
        <w:right w:val="none" w:sz="0" w:space="0" w:color="auto"/>
      </w:divBdr>
    </w:div>
    <w:div w:id="1790509959">
      <w:bodyDiv w:val="1"/>
      <w:marLeft w:val="0"/>
      <w:marRight w:val="0"/>
      <w:marTop w:val="0"/>
      <w:marBottom w:val="0"/>
      <w:divBdr>
        <w:top w:val="none" w:sz="0" w:space="0" w:color="auto"/>
        <w:left w:val="none" w:sz="0" w:space="0" w:color="auto"/>
        <w:bottom w:val="none" w:sz="0" w:space="0" w:color="auto"/>
        <w:right w:val="none" w:sz="0" w:space="0" w:color="auto"/>
      </w:divBdr>
    </w:div>
    <w:div w:id="2026512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ny.edu/wp-content/uploads/sites/4/page-assets/research/research-compliance/human-research-protection-program/hrpp-policies-procedures/Additional-Language-for-Simplified-Consent-Form-Template_2024.05.20.docx"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uny.edu/research/research-compliance/human-research-protection-program/hrpp-policies-procedur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uny.edu/wp-content/uploads/sites/4/page-assets/research/research-compliance/human-research-protection-program/hrpp-policies-procedures/Informed-Consent_2024.05.20.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282502E4C3DF4E930C8539A29E1D0E" ma:contentTypeVersion="14" ma:contentTypeDescription="Create a new document." ma:contentTypeScope="" ma:versionID="de252ed42fa7565e39b47584d149a04c">
  <xsd:schema xmlns:xsd="http://www.w3.org/2001/XMLSchema" xmlns:xs="http://www.w3.org/2001/XMLSchema" xmlns:p="http://schemas.microsoft.com/office/2006/metadata/properties" xmlns:ns3="6354be6f-2c82-4736-bb88-b5f4f8b6a303" xmlns:ns4="ce62cb8b-b29c-489c-9240-09217ad69758" targetNamespace="http://schemas.microsoft.com/office/2006/metadata/properties" ma:root="true" ma:fieldsID="e29043fffa01e6a595a79e1b9caa784c" ns3:_="" ns4:_="">
    <xsd:import namespace="6354be6f-2c82-4736-bb88-b5f4f8b6a303"/>
    <xsd:import namespace="ce62cb8b-b29c-489c-9240-09217ad69758"/>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54be6f-2c82-4736-bb88-b5f4f8b6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2cb8b-b29c-489c-9240-09217ad6975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354be6f-2c82-4736-bb88-b5f4f8b6a303" xsi:nil="true"/>
  </documentManagement>
</p:properties>
</file>

<file path=customXml/itemProps1.xml><?xml version="1.0" encoding="utf-8"?>
<ds:datastoreItem xmlns:ds="http://schemas.openxmlformats.org/officeDocument/2006/customXml" ds:itemID="{E3AED795-7061-4B8B-9B7C-087CC3AD9C9C}">
  <ds:schemaRefs>
    <ds:schemaRef ds:uri="http://schemas.openxmlformats.org/officeDocument/2006/bibliography"/>
  </ds:schemaRefs>
</ds:datastoreItem>
</file>

<file path=customXml/itemProps2.xml><?xml version="1.0" encoding="utf-8"?>
<ds:datastoreItem xmlns:ds="http://schemas.openxmlformats.org/officeDocument/2006/customXml" ds:itemID="{8F24298F-FD64-4FFF-8EF4-18C66A8A5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54be6f-2c82-4736-bb88-b5f4f8b6a303"/>
    <ds:schemaRef ds:uri="ce62cb8b-b29c-489c-9240-09217ad69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6D05EE-3FBD-4B52-B6FC-72F7730FD6E7}">
  <ds:schemaRefs>
    <ds:schemaRef ds:uri="http://schemas.microsoft.com/sharepoint/v3/contenttype/forms"/>
  </ds:schemaRefs>
</ds:datastoreItem>
</file>

<file path=customXml/itemProps4.xml><?xml version="1.0" encoding="utf-8"?>
<ds:datastoreItem xmlns:ds="http://schemas.openxmlformats.org/officeDocument/2006/customXml" ds:itemID="{71301F9A-6E46-4B7B-B78E-F362D2AAA989}">
  <ds:schemaRefs>
    <ds:schemaRef ds:uri="http://schemas.microsoft.com/office/2006/metadata/properties"/>
    <ds:schemaRef ds:uri="http://schemas.microsoft.com/office/infopath/2007/PartnerControls"/>
    <ds:schemaRef ds:uri="6354be6f-2c82-4736-bb88-b5f4f8b6a303"/>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3530</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College of Staten Island, City University New York</vt:lpstr>
    </vt:vector>
  </TitlesOfParts>
  <Company>The City University of New York</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of Staten Island, City University New York</dc:title>
  <dc:subject/>
  <dc:creator>Dr. Maria Knikou</dc:creator>
  <cp:keywords/>
  <cp:lastModifiedBy>Janet Badillo</cp:lastModifiedBy>
  <cp:revision>6</cp:revision>
  <dcterms:created xsi:type="dcterms:W3CDTF">2024-09-18T15:52:00Z</dcterms:created>
  <dcterms:modified xsi:type="dcterms:W3CDTF">2024-09-24T15:44:00Z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0x010100B3282502E4C3DF4E930C8539A29E1D0E</vt:lpwstr>
  </property>
</Properties>
</file>