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Ind w:w="10" w:type="dxa"/>
        <w:tblLook w:val="04A0" w:firstRow="1" w:lastRow="0" w:firstColumn="1" w:lastColumn="0" w:noHBand="0" w:noVBand="1"/>
      </w:tblPr>
      <w:tblGrid>
        <w:gridCol w:w="9340"/>
      </w:tblGrid>
      <w:tr w:rsidR="00390555" w14:paraId="3C2DE625" w14:textId="77777777" w:rsidTr="00390555">
        <w:tc>
          <w:tcPr>
            <w:tcW w:w="9350" w:type="dxa"/>
          </w:tcPr>
          <w:p w14:paraId="40A861C2" w14:textId="77777777" w:rsidR="00390555" w:rsidRPr="00BA3ECD" w:rsidRDefault="00390555" w:rsidP="00390555">
            <w:pPr>
              <w:rPr>
                <w:rFonts w:ascii="Cambria" w:hAnsi="Cambria"/>
                <w:b/>
                <w:bCs/>
                <w:color w:val="C00000"/>
                <w:sz w:val="24"/>
                <w:szCs w:val="24"/>
                <w:u w:val="single"/>
              </w:rPr>
            </w:pPr>
            <w:r w:rsidRPr="00BA3ECD">
              <w:rPr>
                <w:rFonts w:ascii="Cambria" w:hAnsi="Cambria"/>
                <w:b/>
                <w:bCs/>
                <w:color w:val="C00000"/>
                <w:sz w:val="24"/>
                <w:szCs w:val="24"/>
                <w:u w:val="single"/>
              </w:rPr>
              <w:t xml:space="preserve">Instructions: </w:t>
            </w:r>
          </w:p>
          <w:p w14:paraId="3D1B4812" w14:textId="7C9893DA" w:rsidR="001A45AE" w:rsidRDefault="001A45AE" w:rsidP="00E2554C">
            <w:pPr>
              <w:pStyle w:val="ListParagraph"/>
              <w:numPr>
                <w:ilvl w:val="0"/>
                <w:numId w:val="14"/>
              </w:numPr>
              <w:rPr>
                <w:rFonts w:ascii="Cambria" w:hAnsi="Cambria"/>
                <w:color w:val="C00000"/>
                <w:sz w:val="24"/>
                <w:szCs w:val="24"/>
              </w:rPr>
            </w:pPr>
            <w:r>
              <w:rPr>
                <w:rFonts w:ascii="Cambria" w:hAnsi="Cambria"/>
                <w:color w:val="C00000"/>
                <w:sz w:val="24"/>
                <w:szCs w:val="24"/>
              </w:rPr>
              <w:t xml:space="preserve">See </w:t>
            </w:r>
            <w:hyperlink r:id="rId11" w:history="1">
              <w:r w:rsidR="00234F1F" w:rsidRPr="00B96B86">
                <w:rPr>
                  <w:rStyle w:val="Hyperlink"/>
                  <w:rFonts w:ascii="Cambria" w:hAnsi="Cambria"/>
                  <w:sz w:val="24"/>
                  <w:szCs w:val="24"/>
                </w:rPr>
                <w:t>CUNY HRPP Policy: Consent Process and Documentation</w:t>
              </w:r>
            </w:hyperlink>
            <w:r w:rsidR="00234F1F">
              <w:rPr>
                <w:rStyle w:val="Hyperlink"/>
                <w:rFonts w:ascii="Cambria" w:hAnsi="Cambria"/>
                <w:sz w:val="24"/>
                <w:szCs w:val="24"/>
              </w:rPr>
              <w:t xml:space="preserve"> </w:t>
            </w:r>
            <w:r>
              <w:rPr>
                <w:rFonts w:ascii="Cambria" w:hAnsi="Cambria"/>
                <w:color w:val="C00000"/>
                <w:sz w:val="24"/>
                <w:szCs w:val="24"/>
              </w:rPr>
              <w:t xml:space="preserve">for </w:t>
            </w:r>
            <w:r w:rsidR="006C6FED">
              <w:rPr>
                <w:rFonts w:ascii="Cambria" w:hAnsi="Cambria"/>
                <w:color w:val="C00000"/>
                <w:sz w:val="24"/>
                <w:szCs w:val="24"/>
              </w:rPr>
              <w:t>policy and guidance</w:t>
            </w:r>
            <w:r>
              <w:rPr>
                <w:rFonts w:ascii="Cambria" w:hAnsi="Cambria"/>
                <w:color w:val="C00000"/>
                <w:sz w:val="24"/>
                <w:szCs w:val="24"/>
              </w:rPr>
              <w:t xml:space="preserve"> information</w:t>
            </w:r>
            <w:r w:rsidR="00C70F54">
              <w:rPr>
                <w:rFonts w:ascii="Cambria" w:hAnsi="Cambria"/>
                <w:color w:val="C00000"/>
                <w:sz w:val="24"/>
                <w:szCs w:val="24"/>
              </w:rPr>
              <w:t xml:space="preserve">. Visit the </w:t>
            </w:r>
            <w:hyperlink r:id="rId12" w:history="1">
              <w:r w:rsidR="00C70F54" w:rsidRPr="00C70F54">
                <w:rPr>
                  <w:rStyle w:val="Hyperlink"/>
                  <w:rFonts w:ascii="Cambria" w:hAnsi="Cambria"/>
                  <w:sz w:val="24"/>
                  <w:szCs w:val="24"/>
                </w:rPr>
                <w:t>CUNY HRPP website</w:t>
              </w:r>
            </w:hyperlink>
            <w:r w:rsidR="00C70F54">
              <w:rPr>
                <w:rFonts w:ascii="Cambria" w:hAnsi="Cambria"/>
                <w:color w:val="C00000"/>
                <w:sz w:val="24"/>
                <w:szCs w:val="24"/>
              </w:rPr>
              <w:t xml:space="preserve"> for more information.</w:t>
            </w:r>
          </w:p>
          <w:p w14:paraId="16BB2EA3" w14:textId="77777777" w:rsidR="00390555" w:rsidRDefault="00390555" w:rsidP="00E2554C">
            <w:pPr>
              <w:pStyle w:val="ListParagraph"/>
              <w:numPr>
                <w:ilvl w:val="0"/>
                <w:numId w:val="14"/>
              </w:numPr>
              <w:rPr>
                <w:rFonts w:ascii="Cambria" w:hAnsi="Cambria"/>
                <w:color w:val="C00000"/>
                <w:sz w:val="24"/>
                <w:szCs w:val="24"/>
              </w:rPr>
            </w:pPr>
            <w:r w:rsidRPr="00917237">
              <w:rPr>
                <w:rFonts w:ascii="Cambria" w:hAnsi="Cambria"/>
                <w:color w:val="C00000"/>
                <w:sz w:val="24"/>
                <w:szCs w:val="24"/>
              </w:rPr>
              <w:t>Red text within [square brackets] provides instructions on whe</w:t>
            </w:r>
            <w:r>
              <w:rPr>
                <w:rFonts w:ascii="Cambria" w:hAnsi="Cambria"/>
                <w:color w:val="C00000"/>
                <w:sz w:val="24"/>
                <w:szCs w:val="24"/>
              </w:rPr>
              <w:t>n</w:t>
            </w:r>
            <w:r w:rsidRPr="00917237">
              <w:rPr>
                <w:rFonts w:ascii="Cambria" w:hAnsi="Cambria"/>
                <w:color w:val="C00000"/>
                <w:sz w:val="24"/>
                <w:szCs w:val="24"/>
              </w:rPr>
              <w:t xml:space="preserve"> a section is needed. </w:t>
            </w:r>
          </w:p>
          <w:p w14:paraId="25F8F0EB" w14:textId="77777777" w:rsidR="00390555" w:rsidRDefault="00390555" w:rsidP="00E2554C">
            <w:pPr>
              <w:pStyle w:val="ListParagraph"/>
              <w:numPr>
                <w:ilvl w:val="0"/>
                <w:numId w:val="14"/>
              </w:numPr>
              <w:spacing w:after="160" w:line="259" w:lineRule="auto"/>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w:t>
            </w:r>
            <w:r>
              <w:rPr>
                <w:rFonts w:ascii="Cambria" w:hAnsi="Cambria"/>
                <w:color w:val="C00000"/>
                <w:sz w:val="24"/>
                <w:szCs w:val="24"/>
              </w:rPr>
              <w:t>for</w:t>
            </w:r>
            <w:r w:rsidRPr="00917237">
              <w:rPr>
                <w:rFonts w:ascii="Cambria" w:hAnsi="Cambria"/>
                <w:color w:val="C00000"/>
                <w:sz w:val="24"/>
                <w:szCs w:val="24"/>
              </w:rPr>
              <w:t xml:space="preserve"> study-specific information. </w:t>
            </w:r>
            <w:r>
              <w:rPr>
                <w:rFonts w:ascii="Cambria" w:hAnsi="Cambria"/>
                <w:color w:val="C00000"/>
                <w:sz w:val="24"/>
                <w:szCs w:val="24"/>
              </w:rPr>
              <w:t>Actual wording should be in black and not italicized.</w:t>
            </w:r>
          </w:p>
          <w:p w14:paraId="1C086CA3" w14:textId="77777777" w:rsidR="00460E45" w:rsidRDefault="00460E45" w:rsidP="00E2554C">
            <w:pPr>
              <w:pStyle w:val="ListParagraph"/>
              <w:numPr>
                <w:ilvl w:val="0"/>
                <w:numId w:val="14"/>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44099094" w14:textId="77777777" w:rsidR="00390555" w:rsidRDefault="00390555" w:rsidP="00E2554C">
            <w:pPr>
              <w:pStyle w:val="ListParagraph"/>
              <w:numPr>
                <w:ilvl w:val="0"/>
                <w:numId w:val="14"/>
              </w:numPr>
              <w:spacing w:after="160" w:line="259" w:lineRule="auto"/>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31343DA6" w14:textId="3D9A6BCB" w:rsidR="00AC703D" w:rsidRPr="00D313AF" w:rsidRDefault="00390555" w:rsidP="00E2554C">
            <w:pPr>
              <w:pStyle w:val="ListParagraph"/>
              <w:numPr>
                <w:ilvl w:val="0"/>
                <w:numId w:val="14"/>
              </w:numPr>
              <w:spacing w:after="160" w:line="259" w:lineRule="auto"/>
              <w:rPr>
                <w:rFonts w:ascii="Cambria" w:hAnsi="Cambria"/>
                <w:color w:val="C00000"/>
                <w:sz w:val="24"/>
                <w:szCs w:val="24"/>
              </w:rPr>
            </w:pPr>
            <w:r>
              <w:rPr>
                <w:rFonts w:ascii="Cambria" w:hAnsi="Cambria"/>
                <w:color w:val="C00000"/>
                <w:sz w:val="24"/>
                <w:szCs w:val="24"/>
              </w:rPr>
              <w:t xml:space="preserve">Remember to remove this </w:t>
            </w:r>
            <w:r w:rsidR="00460E45">
              <w:rPr>
                <w:rFonts w:ascii="Cambria" w:hAnsi="Cambria"/>
                <w:color w:val="C00000"/>
                <w:sz w:val="24"/>
                <w:szCs w:val="24"/>
              </w:rPr>
              <w:t>instructions box</w:t>
            </w:r>
            <w:r>
              <w:rPr>
                <w:rFonts w:ascii="Cambria" w:hAnsi="Cambria"/>
                <w:color w:val="C00000"/>
                <w:sz w:val="24"/>
                <w:szCs w:val="24"/>
              </w:rPr>
              <w:t xml:space="preserve">. </w:t>
            </w:r>
          </w:p>
        </w:tc>
      </w:tr>
    </w:tbl>
    <w:p w14:paraId="0D1229C4" w14:textId="77777777" w:rsidR="00076825" w:rsidRDefault="00076825" w:rsidP="007D7EF1">
      <w:pPr>
        <w:spacing w:after="0" w:line="240" w:lineRule="auto"/>
        <w:ind w:left="10" w:right="4" w:hanging="10"/>
        <w:jc w:val="center"/>
        <w:rPr>
          <w:rFonts w:ascii="Cambria" w:eastAsia="Cambria" w:hAnsi="Cambria" w:cs="Cambria"/>
          <w:b/>
          <w:sz w:val="24"/>
          <w:szCs w:val="24"/>
        </w:rPr>
      </w:pPr>
    </w:p>
    <w:p w14:paraId="7A88C10B" w14:textId="77777777" w:rsidR="00076825" w:rsidRDefault="00076825" w:rsidP="007D7EF1">
      <w:pPr>
        <w:spacing w:after="0" w:line="240" w:lineRule="auto"/>
        <w:ind w:left="10" w:right="4" w:hanging="10"/>
        <w:jc w:val="center"/>
        <w:rPr>
          <w:rFonts w:ascii="Cambria" w:eastAsia="Cambria" w:hAnsi="Cambria" w:cs="Cambria"/>
          <w:b/>
          <w:sz w:val="24"/>
          <w:szCs w:val="24"/>
        </w:rPr>
      </w:pPr>
    </w:p>
    <w:p w14:paraId="61100414" w14:textId="0CD8F702" w:rsidR="00303B57" w:rsidRPr="00475ABB" w:rsidRDefault="00AD35B7" w:rsidP="007D7EF1">
      <w:pPr>
        <w:spacing w:after="0" w:line="240" w:lineRule="auto"/>
        <w:ind w:left="10" w:right="4" w:hanging="10"/>
        <w:jc w:val="center"/>
        <w:rPr>
          <w:rFonts w:ascii="Cambria" w:hAnsi="Cambria"/>
          <w:sz w:val="24"/>
          <w:szCs w:val="24"/>
        </w:rPr>
      </w:pPr>
      <w:r w:rsidRPr="00475ABB">
        <w:rPr>
          <w:rFonts w:ascii="Cambria" w:eastAsia="Cambria" w:hAnsi="Cambria" w:cs="Cambria"/>
          <w:b/>
          <w:sz w:val="24"/>
          <w:szCs w:val="24"/>
        </w:rPr>
        <w:t>THE CITY UNIVERSITY OF NEW YORK</w:t>
      </w:r>
    </w:p>
    <w:p w14:paraId="5B247F57" w14:textId="09674944" w:rsidR="00303B57" w:rsidRDefault="00AD35B7" w:rsidP="007D7EF1">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67712F" w14:textId="3D85F2DD" w:rsidR="004E41AB" w:rsidRPr="00475ABB" w:rsidRDefault="004E41AB" w:rsidP="007D7EF1">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sidR="001235BD">
        <w:rPr>
          <w:rFonts w:ascii="Cambria" w:eastAsia="Cambria" w:hAnsi="Cambria" w:cs="Cambria"/>
          <w:i/>
          <w:color w:val="C00000"/>
          <w:sz w:val="24"/>
          <w:szCs w:val="24"/>
        </w:rPr>
        <w:t xml:space="preserve">name of </w:t>
      </w:r>
      <w:r>
        <w:rPr>
          <w:rFonts w:ascii="Cambria" w:eastAsia="Cambria" w:hAnsi="Cambria" w:cs="Cambria"/>
          <w:i/>
          <w:color w:val="C00000"/>
          <w:sz w:val="24"/>
          <w:szCs w:val="24"/>
        </w:rPr>
        <w:t xml:space="preserve">subject population </w:t>
      </w:r>
      <w:r w:rsidRPr="00E2554C">
        <w:rPr>
          <w:rFonts w:ascii="Cambria" w:eastAsia="Cambria" w:hAnsi="Cambria" w:cs="Cambria"/>
          <w:b/>
          <w:bCs/>
          <w:i/>
          <w:color w:val="C00000"/>
          <w:sz w:val="24"/>
          <w:szCs w:val="24"/>
          <w:u w:val="single"/>
        </w:rPr>
        <w:t xml:space="preserve">if </w:t>
      </w:r>
      <w:r w:rsidR="00673C08" w:rsidRPr="00E2554C">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w:t>
      </w:r>
      <w:r w:rsidR="00E2554C">
        <w:rPr>
          <w:rFonts w:ascii="Cambria" w:eastAsia="Cambria" w:hAnsi="Cambria" w:cs="Cambria"/>
          <w:i/>
          <w:color w:val="C00000"/>
          <w:sz w:val="24"/>
          <w:szCs w:val="24"/>
        </w:rPr>
        <w:t>used</w:t>
      </w:r>
      <w:r w:rsidRPr="00475ABB">
        <w:rPr>
          <w:rFonts w:ascii="Cambria" w:eastAsia="Cambria" w:hAnsi="Cambria" w:cs="Cambria"/>
          <w:i/>
          <w:color w:val="C00000"/>
          <w:sz w:val="24"/>
          <w:szCs w:val="24"/>
        </w:rPr>
        <w:t>&gt;</w:t>
      </w:r>
    </w:p>
    <w:p w14:paraId="223607CC" w14:textId="77777777" w:rsidR="00303B57" w:rsidRPr="00475ABB" w:rsidRDefault="00AD35B7" w:rsidP="007D7EF1">
      <w:pPr>
        <w:spacing w:after="0" w:line="240" w:lineRule="auto"/>
        <w:ind w:left="50"/>
        <w:rPr>
          <w:rFonts w:ascii="Cambria" w:hAnsi="Cambria"/>
          <w:sz w:val="24"/>
          <w:szCs w:val="24"/>
        </w:rPr>
      </w:pPr>
      <w:r w:rsidRPr="00475ABB">
        <w:rPr>
          <w:rFonts w:ascii="Cambria" w:eastAsia="Cambria" w:hAnsi="Cambria" w:cs="Cambria"/>
          <w:b/>
          <w:sz w:val="24"/>
          <w:szCs w:val="24"/>
        </w:rPr>
        <w:t xml:space="preserve"> </w:t>
      </w:r>
    </w:p>
    <w:p w14:paraId="0DD5D2C3" w14:textId="00100F27" w:rsidR="00303B57" w:rsidRPr="00475ABB" w:rsidRDefault="00AD35B7" w:rsidP="007D7EF1">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5F03386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19980F7B" w14:textId="4A20DD4D" w:rsidR="00303B57" w:rsidRPr="00475ABB" w:rsidRDefault="00AD35B7" w:rsidP="007D7EF1">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00905BF3"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6B7C6864" w14:textId="77777777" w:rsidR="00BF0564" w:rsidRDefault="00BF0564"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0C858DD" w14:textId="7F05E6F1" w:rsidR="00303B57" w:rsidRDefault="00AD35B7"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sidR="00BF0564">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4F5BD06B" w14:textId="77777777" w:rsidR="00215725" w:rsidRPr="00475ABB" w:rsidRDefault="00215725" w:rsidP="007D7EF1">
      <w:pPr>
        <w:tabs>
          <w:tab w:val="center" w:pos="720"/>
          <w:tab w:val="center" w:pos="1440"/>
          <w:tab w:val="center" w:pos="2160"/>
          <w:tab w:val="center" w:pos="4317"/>
        </w:tabs>
        <w:spacing w:after="0" w:line="240" w:lineRule="auto"/>
        <w:ind w:left="-15"/>
        <w:rPr>
          <w:rFonts w:ascii="Cambria" w:hAnsi="Cambria"/>
          <w:sz w:val="24"/>
          <w:szCs w:val="24"/>
        </w:rPr>
      </w:pPr>
    </w:p>
    <w:p w14:paraId="19FB32EA" w14:textId="77777777" w:rsidR="00644081" w:rsidRDefault="00A73751" w:rsidP="007D7EF1">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 xml:space="preserve">[Include </w:t>
      </w:r>
      <w:r w:rsidR="00F355C7" w:rsidRPr="00475ABB">
        <w:rPr>
          <w:rFonts w:ascii="Cambria" w:eastAsia="Cambria" w:hAnsi="Cambria" w:cs="Cambria"/>
          <w:bCs/>
          <w:color w:val="C00000"/>
          <w:sz w:val="24"/>
          <w:szCs w:val="24"/>
        </w:rPr>
        <w:t>i</w:t>
      </w:r>
      <w:r w:rsidRPr="00475ABB">
        <w:rPr>
          <w:rFonts w:ascii="Cambria" w:eastAsia="Cambria" w:hAnsi="Cambria" w:cs="Cambria"/>
          <w:bCs/>
          <w:color w:val="C00000"/>
          <w:sz w:val="24"/>
          <w:szCs w:val="24"/>
        </w:rPr>
        <w:t xml:space="preserve">f there is a Faculty Advisor; </w:t>
      </w:r>
      <w:r w:rsidR="00F355C7" w:rsidRPr="00475ABB">
        <w:rPr>
          <w:rFonts w:ascii="Cambria" w:eastAsia="Cambria" w:hAnsi="Cambria" w:cs="Cambria"/>
          <w:bCs/>
          <w:color w:val="C00000"/>
          <w:sz w:val="24"/>
          <w:szCs w:val="24"/>
        </w:rPr>
        <w:t>otherwise, omit</w:t>
      </w:r>
      <w:r w:rsidR="00B66990" w:rsidRPr="00475ABB">
        <w:rPr>
          <w:rFonts w:ascii="Cambria" w:eastAsia="Cambria" w:hAnsi="Cambria" w:cs="Cambria"/>
          <w:bCs/>
          <w:color w:val="C00000"/>
          <w:sz w:val="24"/>
          <w:szCs w:val="24"/>
        </w:rPr>
        <w:t xml:space="preserve"> section</w:t>
      </w:r>
      <w:r w:rsidR="00F355C7" w:rsidRPr="00475ABB">
        <w:rPr>
          <w:rFonts w:ascii="Cambria" w:eastAsia="Cambria" w:hAnsi="Cambria" w:cs="Cambria"/>
          <w:bCs/>
          <w:color w:val="C00000"/>
          <w:sz w:val="24"/>
          <w:szCs w:val="24"/>
        </w:rPr>
        <w:t>]</w:t>
      </w:r>
      <w:r w:rsidR="00F355C7" w:rsidRPr="00475ABB">
        <w:rPr>
          <w:rFonts w:ascii="Cambria" w:eastAsia="Cambria" w:hAnsi="Cambria" w:cs="Cambria"/>
          <w:b/>
          <w:color w:val="C00000"/>
          <w:sz w:val="24"/>
          <w:szCs w:val="24"/>
        </w:rPr>
        <w:t xml:space="preserve"> </w:t>
      </w:r>
    </w:p>
    <w:p w14:paraId="019CB558" w14:textId="5D156CC9" w:rsidR="006F2E26" w:rsidRPr="00475ABB" w:rsidRDefault="006F2E26" w:rsidP="007D7EF1">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73E59036" w14:textId="1135A7F9" w:rsidR="006F2E26" w:rsidRPr="00475ABB" w:rsidRDefault="006F2E26" w:rsidP="007D7EF1">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606D035D" w14:textId="06CA70C5" w:rsidR="008B6DA7" w:rsidRDefault="008B6DA7" w:rsidP="007D7EF1">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 xml:space="preserve">Faculty </w:t>
      </w:r>
      <w:r w:rsidR="00D0699E">
        <w:rPr>
          <w:rFonts w:ascii="Cambria" w:eastAsia="Cambria" w:hAnsi="Cambria" w:cs="Cambria"/>
          <w:i/>
          <w:color w:val="C00000"/>
          <w:sz w:val="24"/>
          <w:szCs w:val="24"/>
        </w:rPr>
        <w:t>Advisor, if different from PI’s</w:t>
      </w:r>
      <w:r w:rsidRPr="00475ABB">
        <w:rPr>
          <w:rFonts w:ascii="Cambria" w:eastAsia="Cambria" w:hAnsi="Cambria" w:cs="Cambria"/>
          <w:i/>
          <w:color w:val="C00000"/>
          <w:sz w:val="24"/>
          <w:szCs w:val="24"/>
        </w:rPr>
        <w:t>&gt;</w:t>
      </w:r>
    </w:p>
    <w:p w14:paraId="6B569729" w14:textId="7E7A7B52" w:rsidR="006F2E26" w:rsidRPr="00475ABB" w:rsidRDefault="006F2E26" w:rsidP="007D7EF1">
      <w:pPr>
        <w:tabs>
          <w:tab w:val="left" w:pos="2160"/>
          <w:tab w:val="left" w:pos="2880"/>
        </w:tabs>
        <w:spacing w:after="0" w:line="240" w:lineRule="auto"/>
        <w:rPr>
          <w:rFonts w:ascii="Cambria" w:hAnsi="Cambria"/>
          <w:color w:val="C00000"/>
          <w:sz w:val="24"/>
          <w:szCs w:val="24"/>
        </w:rPr>
      </w:pPr>
    </w:p>
    <w:p w14:paraId="672F5287" w14:textId="634E2889" w:rsidR="00303B57" w:rsidRPr="00475ABB" w:rsidRDefault="00F355C7" w:rsidP="007D7EF1">
      <w:pPr>
        <w:tabs>
          <w:tab w:val="left" w:pos="2880"/>
        </w:tabs>
        <w:spacing w:after="0" w:line="240" w:lineRule="auto"/>
        <w:rPr>
          <w:rFonts w:ascii="Cambria" w:hAnsi="Cambria"/>
          <w:sz w:val="24"/>
          <w:szCs w:val="24"/>
        </w:rPr>
      </w:pPr>
      <w:r w:rsidRPr="00FA6933">
        <w:rPr>
          <w:rFonts w:ascii="Cambria" w:eastAsia="Cambria" w:hAnsi="Cambria" w:cs="Cambria"/>
          <w:bCs/>
          <w:color w:val="C00000"/>
          <w:sz w:val="24"/>
          <w:szCs w:val="24"/>
        </w:rPr>
        <w:t>[Include if there is a Sponsor; otherwise, omit</w:t>
      </w:r>
      <w:r w:rsidR="00B66990" w:rsidRPr="00FA6933">
        <w:rPr>
          <w:rFonts w:ascii="Cambria" w:eastAsia="Cambria" w:hAnsi="Cambria" w:cs="Cambria"/>
          <w:bCs/>
          <w:color w:val="C00000"/>
          <w:sz w:val="24"/>
          <w:szCs w:val="24"/>
        </w:rPr>
        <w:t xml:space="preserve"> s</w:t>
      </w:r>
      <w:r w:rsidR="00C5120D" w:rsidRPr="00FA6933">
        <w:rPr>
          <w:rFonts w:ascii="Cambria" w:eastAsia="Cambria" w:hAnsi="Cambria" w:cs="Cambria"/>
          <w:bCs/>
          <w:color w:val="C00000"/>
          <w:sz w:val="24"/>
          <w:szCs w:val="24"/>
        </w:rPr>
        <w:t>ection</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sidR="00860E75">
        <w:rPr>
          <w:rFonts w:ascii="Cambria" w:eastAsia="Cambria" w:hAnsi="Cambria" w:cs="Cambria"/>
          <w:b/>
          <w:color w:val="C00000"/>
          <w:sz w:val="24"/>
          <w:szCs w:val="24"/>
        </w:rPr>
        <w:br/>
      </w:r>
      <w:r w:rsidR="006F2E26" w:rsidRPr="00FA6933">
        <w:rPr>
          <w:rFonts w:ascii="Cambria" w:eastAsia="Cambria" w:hAnsi="Cambria" w:cs="Cambria"/>
          <w:b/>
          <w:color w:val="auto"/>
          <w:sz w:val="24"/>
          <w:szCs w:val="24"/>
        </w:rPr>
        <w:t>Research Sponsor</w:t>
      </w:r>
      <w:r w:rsidR="006F2E26" w:rsidRPr="00FA6933">
        <w:rPr>
          <w:rFonts w:ascii="Cambria" w:eastAsia="Cambria" w:hAnsi="Cambria" w:cs="Cambria"/>
          <w:color w:val="auto"/>
          <w:sz w:val="24"/>
          <w:szCs w:val="24"/>
        </w:rPr>
        <w:t>:</w:t>
      </w:r>
      <w:r w:rsidR="006F2E26" w:rsidRPr="00FA6933">
        <w:rPr>
          <w:rFonts w:ascii="Cambria" w:eastAsia="Cambria" w:hAnsi="Cambria" w:cs="Cambria"/>
          <w:color w:val="C00000"/>
          <w:sz w:val="24"/>
          <w:szCs w:val="24"/>
        </w:rPr>
        <w:t xml:space="preserve">  </w:t>
      </w:r>
      <w:r w:rsidR="006F2E26" w:rsidRPr="00FA6933">
        <w:rPr>
          <w:rFonts w:ascii="Cambria" w:hAnsi="Cambria"/>
          <w:color w:val="C00000"/>
          <w:sz w:val="24"/>
          <w:szCs w:val="24"/>
        </w:rPr>
        <w:tab/>
      </w:r>
      <w:r w:rsidR="006F2E26" w:rsidRPr="00FA6933">
        <w:rPr>
          <w:rFonts w:ascii="Cambria" w:eastAsia="Cambria" w:hAnsi="Cambria" w:cs="Cambria"/>
          <w:i/>
          <w:color w:val="C00000"/>
          <w:sz w:val="24"/>
          <w:szCs w:val="24"/>
        </w:rPr>
        <w:t>&lt;enter name</w:t>
      </w:r>
      <w:r w:rsidR="006F2E26" w:rsidRPr="00475ABB">
        <w:rPr>
          <w:rFonts w:ascii="Cambria" w:eastAsia="Cambria" w:hAnsi="Cambria" w:cs="Cambria"/>
          <w:i/>
          <w:color w:val="C00000"/>
          <w:sz w:val="24"/>
          <w:szCs w:val="24"/>
        </w:rPr>
        <w:t xml:space="preserve"> of research sponsor/funder&gt;</w:t>
      </w:r>
      <w:r w:rsidR="00AD35B7" w:rsidRPr="00475ABB">
        <w:rPr>
          <w:rFonts w:ascii="Cambria" w:hAnsi="Cambria"/>
          <w:noProof/>
          <w:sz w:val="24"/>
          <w:szCs w:val="24"/>
        </w:rPr>
        <mc:AlternateContent>
          <mc:Choice Requires="wpg">
            <w:drawing>
              <wp:inline distT="0" distB="0" distL="0" distR="0" wp14:anchorId="53B2C23B" wp14:editId="23C541C2">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C676F9"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2E723B33" w14:textId="77777777" w:rsidR="003C430F" w:rsidRPr="00475ABB" w:rsidRDefault="003C430F" w:rsidP="007D7EF1">
      <w:pPr>
        <w:spacing w:after="0" w:line="240" w:lineRule="auto"/>
        <w:rPr>
          <w:rFonts w:ascii="Cambria" w:eastAsia="Times New Roman" w:hAnsi="Cambria" w:cs="Times New Roman"/>
          <w:b/>
          <w:sz w:val="24"/>
          <w:szCs w:val="24"/>
          <w:u w:val="single"/>
        </w:rPr>
      </w:pPr>
    </w:p>
    <w:p w14:paraId="60731C90" w14:textId="77777777" w:rsidR="00B72897" w:rsidRPr="00475ABB" w:rsidRDefault="00B72897" w:rsidP="007D7EF1">
      <w:pPr>
        <w:spacing w:after="0" w:line="240" w:lineRule="auto"/>
        <w:rPr>
          <w:rFonts w:ascii="Cambria" w:hAnsi="Cambria" w:cs="Times New Roman"/>
          <w:color w:val="FF7575"/>
          <w:sz w:val="24"/>
          <w:szCs w:val="24"/>
        </w:rPr>
      </w:pPr>
    </w:p>
    <w:p w14:paraId="797B2452" w14:textId="54126BFC" w:rsidR="00202408" w:rsidRPr="00475ABB" w:rsidRDefault="002F6A53" w:rsidP="007D7EF1">
      <w:pPr>
        <w:spacing w:after="0" w:line="240" w:lineRule="auto"/>
        <w:rPr>
          <w:rFonts w:ascii="Cambria" w:hAnsi="Cambria" w:cs="Times New Roman"/>
          <w:b/>
          <w:bCs/>
          <w:color w:val="auto"/>
          <w:sz w:val="24"/>
          <w:szCs w:val="24"/>
          <w:u w:val="single"/>
        </w:rPr>
      </w:pPr>
      <w:r w:rsidRPr="00475ABB">
        <w:rPr>
          <w:rFonts w:ascii="Cambria" w:hAnsi="Cambria" w:cs="Times New Roman"/>
          <w:b/>
          <w:bCs/>
          <w:color w:val="auto"/>
          <w:sz w:val="24"/>
          <w:szCs w:val="24"/>
          <w:u w:val="single"/>
        </w:rPr>
        <w:t>Overview</w:t>
      </w:r>
    </w:p>
    <w:p w14:paraId="01BAC1C0" w14:textId="4D3DDDAD" w:rsidR="009F58A2" w:rsidRPr="009F58A2" w:rsidRDefault="009F58A2" w:rsidP="00E2554C">
      <w:pPr>
        <w:pStyle w:val="ListParagraph"/>
        <w:numPr>
          <w:ilvl w:val="0"/>
          <w:numId w:val="12"/>
        </w:numPr>
        <w:spacing w:after="0" w:line="240" w:lineRule="auto"/>
        <w:rPr>
          <w:rFonts w:ascii="Cambria" w:hAnsi="Cambria" w:cs="Times New Roman"/>
          <w:color w:val="FF7575"/>
          <w:sz w:val="24"/>
          <w:szCs w:val="24"/>
        </w:rPr>
      </w:pPr>
      <w:r w:rsidRPr="009F58A2">
        <w:rPr>
          <w:rFonts w:ascii="Cambria" w:hAnsi="Cambria"/>
          <w:sz w:val="24"/>
          <w:szCs w:val="24"/>
          <w:shd w:val="clear" w:color="auto" w:fill="FFFFFF"/>
        </w:rPr>
        <w:t>You are being asked to join a research study. This form gives you important information that will help you decide whether or not to take part. It describes what would happen to you in the study, and helps you understand the reasons why you might or might not want to participate</w:t>
      </w:r>
      <w:r w:rsidR="00A13FE6">
        <w:rPr>
          <w:rFonts w:ascii="Cambria" w:hAnsi="Cambria"/>
          <w:sz w:val="24"/>
          <w:szCs w:val="24"/>
          <w:shd w:val="clear" w:color="auto" w:fill="FFFFFF"/>
        </w:rPr>
        <w:t>.</w:t>
      </w:r>
      <w:r w:rsidRPr="009F58A2">
        <w:rPr>
          <w:rFonts w:ascii="Cambria" w:hAnsi="Cambria"/>
          <w:sz w:val="24"/>
          <w:szCs w:val="24"/>
          <w:shd w:val="clear" w:color="auto" w:fill="FFFFFF"/>
        </w:rPr>
        <w:t xml:space="preserve"> </w:t>
      </w:r>
    </w:p>
    <w:p w14:paraId="439A1664" w14:textId="77019A3F" w:rsidR="00EB40D2" w:rsidRPr="001F12C8" w:rsidRDefault="00CD1575" w:rsidP="00E2554C">
      <w:pPr>
        <w:pStyle w:val="ListParagraph"/>
        <w:numPr>
          <w:ilvl w:val="0"/>
          <w:numId w:val="12"/>
        </w:numPr>
        <w:spacing w:after="0" w:line="240" w:lineRule="auto"/>
        <w:rPr>
          <w:rStyle w:val="normaltextrun"/>
          <w:rFonts w:ascii="Cambria" w:hAnsi="Cambria" w:cs="Times New Roman"/>
          <w:color w:val="FF7575"/>
          <w:sz w:val="24"/>
          <w:szCs w:val="24"/>
        </w:rPr>
      </w:pPr>
      <w:r>
        <w:rPr>
          <w:rStyle w:val="normaltextrun"/>
          <w:rFonts w:ascii="Cambria" w:hAnsi="Cambria"/>
          <w:color w:val="auto"/>
          <w:sz w:val="24"/>
          <w:szCs w:val="24"/>
          <w:shd w:val="clear" w:color="auto" w:fill="FFFFFF"/>
        </w:rPr>
        <w:t>To participate, y</w:t>
      </w:r>
      <w:r w:rsidR="00C724F4">
        <w:rPr>
          <w:rStyle w:val="normaltextrun"/>
          <w:rFonts w:ascii="Cambria" w:hAnsi="Cambria"/>
          <w:color w:val="auto"/>
          <w:sz w:val="24"/>
          <w:szCs w:val="24"/>
          <w:shd w:val="clear" w:color="auto" w:fill="FFFFFF"/>
        </w:rPr>
        <w:t>ou must</w:t>
      </w:r>
      <w:r w:rsidR="00640054" w:rsidRPr="00FD5835">
        <w:rPr>
          <w:rStyle w:val="normaltextrun"/>
          <w:rFonts w:ascii="Cambria" w:hAnsi="Cambria"/>
          <w:color w:val="auto"/>
          <w:sz w:val="24"/>
          <w:szCs w:val="24"/>
          <w:shd w:val="clear" w:color="auto" w:fill="FFFFFF"/>
        </w:rPr>
        <w:t xml:space="preserve"> </w:t>
      </w:r>
      <w:r w:rsidR="00640054" w:rsidRPr="00FD5835">
        <w:rPr>
          <w:rStyle w:val="normaltextrun"/>
          <w:rFonts w:ascii="Cambria" w:hAnsi="Cambria"/>
          <w:i/>
          <w:iCs/>
          <w:color w:val="C00000"/>
          <w:sz w:val="24"/>
          <w:szCs w:val="24"/>
          <w:shd w:val="clear" w:color="auto" w:fill="FFFFFF"/>
        </w:rPr>
        <w:t xml:space="preserve">&lt;briefly </w:t>
      </w:r>
      <w:r w:rsidR="00986675" w:rsidRPr="00FD5835">
        <w:rPr>
          <w:rStyle w:val="normaltextrun"/>
          <w:rFonts w:ascii="Cambria" w:hAnsi="Cambria"/>
          <w:i/>
          <w:iCs/>
          <w:color w:val="C00000"/>
          <w:sz w:val="24"/>
          <w:szCs w:val="24"/>
          <w:shd w:val="clear" w:color="auto" w:fill="FFFFFF"/>
        </w:rPr>
        <w:t xml:space="preserve">describe </w:t>
      </w:r>
      <w:r w:rsidR="00FA414A">
        <w:rPr>
          <w:rStyle w:val="normaltextrun"/>
          <w:rFonts w:ascii="Cambria" w:hAnsi="Cambria"/>
          <w:i/>
          <w:iCs/>
          <w:color w:val="C00000"/>
          <w:sz w:val="24"/>
          <w:szCs w:val="24"/>
          <w:shd w:val="clear" w:color="auto" w:fill="FFFFFF"/>
        </w:rPr>
        <w:t>inclusion/</w:t>
      </w:r>
      <w:r w:rsidR="00986675" w:rsidRPr="00FD5835">
        <w:rPr>
          <w:rStyle w:val="normaltextrun"/>
          <w:rFonts w:ascii="Cambria" w:hAnsi="Cambria"/>
          <w:i/>
          <w:iCs/>
          <w:color w:val="C00000"/>
          <w:sz w:val="24"/>
          <w:szCs w:val="24"/>
          <w:shd w:val="clear" w:color="auto" w:fill="FFFFFF"/>
        </w:rPr>
        <w:t>exclusion criteria, such as “be 18 years old or older”</w:t>
      </w:r>
      <w:r w:rsidR="00C52E6C" w:rsidRPr="00FD5835">
        <w:rPr>
          <w:rStyle w:val="normaltextrun"/>
          <w:rFonts w:ascii="Cambria" w:hAnsi="Cambria"/>
          <w:i/>
          <w:iCs/>
          <w:color w:val="C00000"/>
          <w:sz w:val="24"/>
          <w:szCs w:val="24"/>
          <w:shd w:val="clear" w:color="auto" w:fill="FFFFFF"/>
        </w:rPr>
        <w:t>&gt;</w:t>
      </w:r>
      <w:r w:rsidR="000D3B3B">
        <w:rPr>
          <w:rStyle w:val="normaltextrun"/>
          <w:rFonts w:ascii="Cambria" w:hAnsi="Cambria"/>
          <w:color w:val="auto"/>
          <w:sz w:val="24"/>
          <w:szCs w:val="24"/>
          <w:shd w:val="clear" w:color="auto" w:fill="FFFFFF"/>
        </w:rPr>
        <w:t>.</w:t>
      </w:r>
    </w:p>
    <w:p w14:paraId="682FFCE2" w14:textId="7F92718D" w:rsidR="001F12C8" w:rsidRPr="0058218F" w:rsidRDefault="003B5402" w:rsidP="00E2554C">
      <w:pPr>
        <w:pStyle w:val="ListParagraph"/>
        <w:numPr>
          <w:ilvl w:val="0"/>
          <w:numId w:val="13"/>
        </w:numPr>
        <w:spacing w:after="0" w:line="240" w:lineRule="auto"/>
        <w:rPr>
          <w:rFonts w:ascii="Cambria" w:eastAsia="Cambria" w:hAnsi="Cambria" w:cs="Cambria"/>
          <w:color w:val="D99594"/>
          <w:sz w:val="24"/>
          <w:szCs w:val="24"/>
        </w:rPr>
      </w:pPr>
      <w:r w:rsidRPr="001A2FA9">
        <w:rPr>
          <w:rFonts w:ascii="Cambria" w:hAnsi="Cambria" w:cs="Times New Roman"/>
          <w:color w:val="C00000"/>
          <w:sz w:val="24"/>
          <w:szCs w:val="24"/>
        </w:rPr>
        <w:t>[Include prospective agreement language if the study involves deception or incomplete disclosure</w:t>
      </w:r>
      <w:r w:rsidR="00663682" w:rsidRPr="001A2FA9">
        <w:rPr>
          <w:rFonts w:ascii="Cambria" w:hAnsi="Cambria" w:cs="Times New Roman"/>
          <w:color w:val="C00000"/>
          <w:sz w:val="24"/>
          <w:szCs w:val="24"/>
        </w:rPr>
        <w:t>;</w:t>
      </w:r>
      <w:r w:rsidRPr="001A2FA9">
        <w:rPr>
          <w:rFonts w:ascii="Cambria" w:hAnsi="Cambria" w:cs="Times New Roman"/>
          <w:color w:val="C00000"/>
          <w:sz w:val="24"/>
          <w:szCs w:val="24"/>
        </w:rPr>
        <w:t xml:space="preserve"> otherwise, omit bullet]</w:t>
      </w:r>
      <w:r w:rsidRPr="00001870">
        <w:rPr>
          <w:rFonts w:ascii="Cambria" w:hAnsi="Cambria" w:cs="Times New Roman"/>
          <w:color w:val="C00000"/>
          <w:sz w:val="24"/>
          <w:szCs w:val="24"/>
        </w:rPr>
        <w:t xml:space="preserve"> </w:t>
      </w:r>
      <w:r w:rsidRPr="0058218F">
        <w:rPr>
          <w:rStyle w:val="normaltextrun"/>
          <w:rFonts w:ascii="Cambria" w:hAnsi="Cambria"/>
          <w:sz w:val="24"/>
          <w:szCs w:val="24"/>
        </w:rPr>
        <w:t xml:space="preserve">We cannot tell you every detail of this </w:t>
      </w:r>
      <w:r w:rsidRPr="0058218F">
        <w:rPr>
          <w:rStyle w:val="normaltextrun"/>
          <w:rFonts w:ascii="Cambria" w:hAnsi="Cambria"/>
          <w:sz w:val="24"/>
          <w:szCs w:val="24"/>
        </w:rPr>
        <w:lastRenderedPageBreak/>
        <w:t>study ahead of time, but if you are willing to participate under these conditions, we will explain the procedure to you fully after your participation.</w:t>
      </w:r>
    </w:p>
    <w:p w14:paraId="37A6D5C4" w14:textId="77777777" w:rsidR="00224024" w:rsidRPr="002B1ADB" w:rsidRDefault="00224024" w:rsidP="002B1ADB">
      <w:pPr>
        <w:spacing w:after="0" w:line="240" w:lineRule="auto"/>
        <w:rPr>
          <w:rFonts w:ascii="Cambria" w:eastAsia="Times New Roman" w:hAnsi="Cambria" w:cs="Times New Roman"/>
          <w:color w:val="C00000"/>
          <w:sz w:val="24"/>
          <w:szCs w:val="24"/>
        </w:rPr>
      </w:pPr>
    </w:p>
    <w:p w14:paraId="3B86E3BB" w14:textId="464DD256" w:rsidR="004F4812" w:rsidRPr="000F1CB1" w:rsidRDefault="000F1CB1" w:rsidP="007D7EF1">
      <w:pPr>
        <w:spacing w:after="0" w:line="240" w:lineRule="auto"/>
        <w:ind w:left="-5" w:hanging="10"/>
        <w:rPr>
          <w:rFonts w:ascii="Cambria" w:hAnsi="Cambria"/>
          <w:b/>
          <w:bCs/>
          <w:sz w:val="24"/>
          <w:szCs w:val="24"/>
          <w:u w:val="single"/>
        </w:rPr>
      </w:pPr>
      <w:r>
        <w:rPr>
          <w:rFonts w:ascii="Cambria" w:hAnsi="Cambria"/>
          <w:b/>
          <w:bCs/>
          <w:sz w:val="24"/>
          <w:szCs w:val="24"/>
          <w:u w:val="single"/>
        </w:rPr>
        <w:t>Purpose</w:t>
      </w:r>
    </w:p>
    <w:p w14:paraId="7130BC34" w14:textId="2F141721" w:rsidR="000F1CB1" w:rsidRPr="00475ABB" w:rsidRDefault="000F1CB1" w:rsidP="007D7EF1">
      <w:pPr>
        <w:spacing w:after="0" w:line="240" w:lineRule="auto"/>
        <w:rPr>
          <w:rFonts w:ascii="Cambria" w:hAnsi="Cambria" w:cs="Times New Roman"/>
          <w:color w:val="FF7575"/>
          <w:sz w:val="24"/>
          <w:szCs w:val="24"/>
        </w:rPr>
      </w:pPr>
      <w:r w:rsidRPr="00475ABB">
        <w:rPr>
          <w:rFonts w:ascii="Cambria" w:eastAsia="Cambria" w:hAnsi="Cambria" w:cs="Cambria"/>
          <w:sz w:val="24"/>
          <w:szCs w:val="24"/>
        </w:rPr>
        <w:t>The purpose of this research study is</w:t>
      </w:r>
      <w:r w:rsidRPr="00475ABB">
        <w:rPr>
          <w:rFonts w:ascii="Cambria" w:eastAsia="Cambria" w:hAnsi="Cambria" w:cs="Cambria"/>
          <w:i/>
          <w:color w:val="B54441"/>
          <w:sz w:val="24"/>
          <w:szCs w:val="24"/>
        </w:rPr>
        <w:t xml:space="preserve"> </w:t>
      </w:r>
      <w:r w:rsidRPr="00475ABB">
        <w:rPr>
          <w:rFonts w:ascii="Cambria" w:eastAsia="Cambria" w:hAnsi="Cambria" w:cs="Cambria"/>
          <w:i/>
          <w:color w:val="C00000"/>
          <w:sz w:val="24"/>
          <w:szCs w:val="24"/>
        </w:rPr>
        <w:t>&lt;explain the purpose of th</w:t>
      </w:r>
      <w:r w:rsidR="009F05E2">
        <w:rPr>
          <w:rFonts w:ascii="Cambria" w:eastAsia="Cambria" w:hAnsi="Cambria" w:cs="Cambria"/>
          <w:i/>
          <w:color w:val="C00000"/>
          <w:sz w:val="24"/>
          <w:szCs w:val="24"/>
        </w:rPr>
        <w:t>e</w:t>
      </w:r>
      <w:r w:rsidRPr="00475ABB">
        <w:rPr>
          <w:rFonts w:ascii="Cambria" w:eastAsia="Cambria" w:hAnsi="Cambria" w:cs="Cambria"/>
          <w:i/>
          <w:color w:val="C00000"/>
          <w:sz w:val="24"/>
          <w:szCs w:val="24"/>
        </w:rPr>
        <w:t xml:space="preserve"> research study&gt;</w:t>
      </w:r>
      <w:r w:rsidR="003F4DFF">
        <w:rPr>
          <w:rFonts w:ascii="Cambria" w:hAnsi="Cambria"/>
          <w:sz w:val="24"/>
          <w:szCs w:val="24"/>
        </w:rPr>
        <w:t>.</w:t>
      </w:r>
    </w:p>
    <w:p w14:paraId="38BC85B1" w14:textId="77777777" w:rsidR="004F4812" w:rsidRPr="00475ABB" w:rsidRDefault="004F4812" w:rsidP="007D7EF1">
      <w:pPr>
        <w:spacing w:after="0" w:line="240" w:lineRule="auto"/>
        <w:ind w:left="-5" w:hanging="10"/>
        <w:rPr>
          <w:rFonts w:ascii="Cambria" w:hAnsi="Cambria"/>
          <w:sz w:val="24"/>
          <w:szCs w:val="24"/>
        </w:rPr>
      </w:pPr>
    </w:p>
    <w:p w14:paraId="7908DAAA" w14:textId="60255B2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Procedures</w:t>
      </w:r>
    </w:p>
    <w:p w14:paraId="65404B87" w14:textId="5689D89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w:t>
      </w:r>
      <w:r w:rsidR="00935934" w:rsidRPr="00475ABB">
        <w:rPr>
          <w:rFonts w:ascii="Cambria" w:eastAsia="Cambria" w:hAnsi="Cambria" w:cs="Cambria"/>
          <w:sz w:val="24"/>
          <w:szCs w:val="24"/>
        </w:rPr>
        <w:t>agree</w:t>
      </w:r>
      <w:r w:rsidRPr="00475ABB">
        <w:rPr>
          <w:rFonts w:ascii="Cambria" w:eastAsia="Cambria" w:hAnsi="Cambria" w:cs="Cambria"/>
          <w:sz w:val="24"/>
          <w:szCs w:val="24"/>
        </w:rPr>
        <w:t xml:space="preserve"> to participate in this research study, we will ask you to do the following:  </w:t>
      </w:r>
    </w:p>
    <w:p w14:paraId="5087035F" w14:textId="49D9BB04" w:rsidR="00730173" w:rsidRPr="00515B1A" w:rsidRDefault="00730173" w:rsidP="00E2554C">
      <w:pPr>
        <w:numPr>
          <w:ilvl w:val="0"/>
          <w:numId w:val="1"/>
        </w:numPr>
        <w:spacing w:after="0" w:line="240" w:lineRule="auto"/>
        <w:ind w:hanging="360"/>
        <w:rPr>
          <w:rFonts w:ascii="Cambria" w:hAnsi="Cambria"/>
          <w:sz w:val="24"/>
          <w:szCs w:val="24"/>
        </w:rPr>
      </w:pP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Describe each procedure as a </w:t>
      </w:r>
      <w:r w:rsidRPr="00E36875">
        <w:rPr>
          <w:rFonts w:ascii="Cambria" w:eastAsia="Cambria" w:hAnsi="Cambria" w:cs="Cambria"/>
          <w:i/>
          <w:color w:val="C00000"/>
          <w:sz w:val="24"/>
          <w:szCs w:val="24"/>
          <w:u w:val="single"/>
        </w:rPr>
        <w:t>separate bullet</w:t>
      </w:r>
      <w:r w:rsidRPr="00340F15">
        <w:rPr>
          <w:rFonts w:ascii="Cambria" w:eastAsia="Cambria" w:hAnsi="Cambria" w:cs="Cambria"/>
          <w:i/>
          <w:color w:val="C00000"/>
          <w:sz w:val="24"/>
          <w:szCs w:val="24"/>
        </w:rPr>
        <w:t>. For each procedure,</w:t>
      </w:r>
      <w:r w:rsidRPr="00475ABB">
        <w:rPr>
          <w:rFonts w:ascii="Cambria" w:eastAsia="Cambria" w:hAnsi="Cambria" w:cs="Cambria"/>
          <w:i/>
          <w:color w:val="C00000"/>
          <w:sz w:val="24"/>
          <w:szCs w:val="24"/>
        </w:rPr>
        <w:t xml:space="preserve"> state when and where procedures will take place</w:t>
      </w:r>
      <w:r>
        <w:rPr>
          <w:rFonts w:ascii="Cambria" w:eastAsia="Cambria" w:hAnsi="Cambria" w:cs="Cambria"/>
          <w:i/>
          <w:color w:val="C00000"/>
          <w:sz w:val="24"/>
          <w:szCs w:val="24"/>
        </w:rPr>
        <w:t>. Explain how many surveys subjects will be asked to complete</w:t>
      </w:r>
      <w:r w:rsidRPr="00475ABB">
        <w:rPr>
          <w:rFonts w:ascii="Cambria" w:eastAsia="Cambria" w:hAnsi="Cambria" w:cs="Cambria"/>
          <w:i/>
          <w:color w:val="C00000"/>
          <w:sz w:val="24"/>
          <w:szCs w:val="24"/>
        </w:rPr>
        <w:t xml:space="preserve"> and include </w:t>
      </w:r>
      <w:r w:rsidR="00AE72D0">
        <w:rPr>
          <w:rFonts w:ascii="Cambria" w:eastAsia="Cambria" w:hAnsi="Cambria" w:cs="Cambria"/>
          <w:i/>
          <w:color w:val="C00000"/>
          <w:sz w:val="24"/>
          <w:szCs w:val="24"/>
        </w:rPr>
        <w:t xml:space="preserve">the </w:t>
      </w:r>
      <w:r w:rsidRPr="00475ABB">
        <w:rPr>
          <w:rFonts w:ascii="Cambria" w:eastAsia="Cambria" w:hAnsi="Cambria" w:cs="Cambria"/>
          <w:i/>
          <w:color w:val="C00000"/>
          <w:sz w:val="24"/>
          <w:szCs w:val="24"/>
        </w:rPr>
        <w:t>approximate duration</w:t>
      </w:r>
      <w:r>
        <w:rPr>
          <w:rFonts w:ascii="Cambria" w:eastAsia="Cambria" w:hAnsi="Cambria" w:cs="Cambria"/>
          <w:i/>
          <w:color w:val="C00000"/>
          <w:sz w:val="24"/>
          <w:szCs w:val="24"/>
        </w:rPr>
        <w:t xml:space="preserve"> of each</w:t>
      </w:r>
      <w:r w:rsidRPr="00475ABB">
        <w:rPr>
          <w:rFonts w:ascii="Cambria" w:eastAsia="Cambria" w:hAnsi="Cambria" w:cs="Cambria"/>
          <w:i/>
          <w:color w:val="C00000"/>
          <w:sz w:val="24"/>
          <w:szCs w:val="24"/>
        </w:rPr>
        <w:t>.</w:t>
      </w:r>
      <w:r>
        <w:rPr>
          <w:rFonts w:ascii="Cambria" w:eastAsia="Cambria" w:hAnsi="Cambria" w:cs="Cambria"/>
          <w:i/>
          <w:color w:val="C00000"/>
          <w:sz w:val="24"/>
          <w:szCs w:val="24"/>
        </w:rPr>
        <w:t>]</w:t>
      </w:r>
    </w:p>
    <w:p w14:paraId="65375B0C" w14:textId="1AE2B3D4" w:rsidR="007A2E1E" w:rsidRPr="00E11711" w:rsidRDefault="007A2E1E" w:rsidP="00E2554C">
      <w:pPr>
        <w:numPr>
          <w:ilvl w:val="0"/>
          <w:numId w:val="1"/>
        </w:numPr>
        <w:spacing w:after="0" w:line="240" w:lineRule="auto"/>
        <w:ind w:hanging="360"/>
        <w:rPr>
          <w:rFonts w:ascii="Cambria" w:hAnsi="Cambria"/>
          <w:sz w:val="24"/>
          <w:szCs w:val="24"/>
        </w:rPr>
      </w:pPr>
      <w:r w:rsidRPr="007A069D">
        <w:rPr>
          <w:rFonts w:ascii="Cambria" w:eastAsia="Cambria" w:hAnsi="Cambria" w:cs="Cambria"/>
          <w:sz w:val="24"/>
          <w:szCs w:val="24"/>
        </w:rPr>
        <w:t>You</w:t>
      </w:r>
      <w:r w:rsidR="005B4EC4">
        <w:rPr>
          <w:rFonts w:ascii="Cambria" w:eastAsia="Cambria" w:hAnsi="Cambria" w:cs="Cambria"/>
          <w:sz w:val="24"/>
          <w:szCs w:val="24"/>
        </w:rPr>
        <w:t>r part</w:t>
      </w:r>
      <w:r w:rsidR="00B3425B">
        <w:rPr>
          <w:rFonts w:ascii="Cambria" w:eastAsia="Cambria" w:hAnsi="Cambria" w:cs="Cambria"/>
          <w:sz w:val="24"/>
          <w:szCs w:val="24"/>
        </w:rPr>
        <w:t>icipation in this study involves completing a survey</w:t>
      </w:r>
      <w:r w:rsidR="00502E1D">
        <w:rPr>
          <w:rFonts w:ascii="Cambria" w:eastAsia="Cambria" w:hAnsi="Cambria" w:cs="Cambria"/>
          <w:i/>
          <w:color w:val="auto"/>
          <w:sz w:val="24"/>
          <w:szCs w:val="24"/>
        </w:rPr>
        <w:t>.</w:t>
      </w:r>
      <w:r w:rsidR="00E144AC" w:rsidRPr="00502E1D">
        <w:rPr>
          <w:rFonts w:ascii="Cambria" w:eastAsia="Cambria" w:hAnsi="Cambria" w:cs="Cambria"/>
          <w:i/>
          <w:color w:val="C00000"/>
          <w:sz w:val="24"/>
          <w:szCs w:val="24"/>
        </w:rPr>
        <w:t xml:space="preserve"> </w:t>
      </w:r>
      <w:r w:rsidRPr="007A069D">
        <w:rPr>
          <w:rFonts w:ascii="Cambria" w:eastAsia="Cambria" w:hAnsi="Cambria" w:cs="Cambria"/>
          <w:sz w:val="24"/>
          <w:szCs w:val="24"/>
        </w:rPr>
        <w:t xml:space="preserve">The survey will </w:t>
      </w:r>
      <w:r w:rsidR="00763019">
        <w:rPr>
          <w:rFonts w:ascii="Cambria" w:eastAsia="Cambria" w:hAnsi="Cambria" w:cs="Cambria"/>
          <w:sz w:val="24"/>
          <w:szCs w:val="24"/>
        </w:rPr>
        <w:t>include questions about</w:t>
      </w:r>
      <w:r>
        <w:t xml:space="preserve"> </w:t>
      </w:r>
      <w:r w:rsidR="008B2C58">
        <w:rPr>
          <w:rFonts w:ascii="Cambria" w:eastAsia="Cambria" w:hAnsi="Cambria" w:cs="Cambria"/>
          <w:i/>
          <w:color w:val="C00000"/>
          <w:sz w:val="24"/>
          <w:szCs w:val="24"/>
        </w:rPr>
        <w:t>&lt;</w:t>
      </w:r>
      <w:r w:rsidRPr="00502E1D">
        <w:rPr>
          <w:rFonts w:ascii="Cambria" w:eastAsia="Cambria" w:hAnsi="Cambria" w:cs="Cambria"/>
          <w:i/>
          <w:color w:val="C00000"/>
          <w:sz w:val="24"/>
          <w:szCs w:val="24"/>
        </w:rPr>
        <w:t xml:space="preserve">briefly describe </w:t>
      </w:r>
      <w:r w:rsidR="00167256">
        <w:rPr>
          <w:rFonts w:ascii="Cambria" w:eastAsia="Cambria" w:hAnsi="Cambria" w:cs="Cambria"/>
          <w:i/>
          <w:color w:val="C00000"/>
          <w:sz w:val="24"/>
          <w:szCs w:val="24"/>
        </w:rPr>
        <w:t xml:space="preserve">question types, </w:t>
      </w:r>
      <w:r w:rsidR="00763019">
        <w:rPr>
          <w:rFonts w:ascii="Cambria" w:eastAsia="Cambria" w:hAnsi="Cambria" w:cs="Cambria"/>
          <w:i/>
          <w:color w:val="C00000"/>
          <w:sz w:val="24"/>
          <w:szCs w:val="24"/>
        </w:rPr>
        <w:t>topic or content&gt;</w:t>
      </w:r>
      <w:r w:rsidR="00F559C3" w:rsidRPr="00F559C3">
        <w:rPr>
          <w:rFonts w:ascii="Cambria" w:eastAsia="Cambria" w:hAnsi="Cambria" w:cs="Cambria"/>
          <w:i/>
          <w:color w:val="auto"/>
          <w:sz w:val="24"/>
          <w:szCs w:val="24"/>
        </w:rPr>
        <w:t>.</w:t>
      </w:r>
    </w:p>
    <w:p w14:paraId="1A7604F4" w14:textId="6AE45C4E" w:rsidR="00515B1A" w:rsidRDefault="0036638E" w:rsidP="00E2554C">
      <w:pPr>
        <w:numPr>
          <w:ilvl w:val="0"/>
          <w:numId w:val="1"/>
        </w:numPr>
        <w:spacing w:after="0" w:line="240" w:lineRule="auto"/>
        <w:ind w:hanging="360"/>
        <w:rPr>
          <w:rFonts w:ascii="Cambria" w:hAnsi="Cambria"/>
          <w:sz w:val="24"/>
          <w:szCs w:val="24"/>
        </w:rPr>
      </w:pPr>
      <w:r>
        <w:rPr>
          <w:rFonts w:ascii="Cambria" w:hAnsi="Cambria"/>
          <w:sz w:val="24"/>
          <w:szCs w:val="24"/>
        </w:rPr>
        <w:t xml:space="preserve">You may refuse to answer any questions that you do not want to answer and still remain in the study. </w:t>
      </w:r>
    </w:p>
    <w:p w14:paraId="21B2D3E5" w14:textId="0F6D9301" w:rsidR="00A4547F" w:rsidRPr="00A4547F" w:rsidRDefault="00A4547F" w:rsidP="00E2554C">
      <w:pPr>
        <w:pStyle w:val="ListParagraph"/>
        <w:numPr>
          <w:ilvl w:val="0"/>
          <w:numId w:val="1"/>
        </w:numPr>
        <w:spacing w:after="0" w:line="240" w:lineRule="auto"/>
        <w:ind w:hanging="360"/>
        <w:rPr>
          <w:rFonts w:ascii="Cambria" w:hAnsi="Cambria"/>
          <w:sz w:val="24"/>
          <w:szCs w:val="24"/>
        </w:rPr>
      </w:pPr>
      <w:r w:rsidRPr="00475ABB">
        <w:rPr>
          <w:rFonts w:ascii="Cambria" w:hAnsi="Cambria" w:cs="Times New Roman"/>
          <w:color w:val="C00000"/>
          <w:sz w:val="24"/>
          <w:szCs w:val="24"/>
        </w:rPr>
        <w:t xml:space="preserve">[Include if the study </w:t>
      </w:r>
      <w:r>
        <w:rPr>
          <w:rFonts w:ascii="Cambria" w:hAnsi="Cambria" w:cs="Times New Roman"/>
          <w:color w:val="C00000"/>
          <w:sz w:val="24"/>
          <w:szCs w:val="24"/>
        </w:rPr>
        <w:t>involves</w:t>
      </w:r>
      <w:r w:rsidRPr="00475ABB">
        <w:rPr>
          <w:rFonts w:ascii="Cambria" w:hAnsi="Cambria" w:cs="Times New Roman"/>
          <w:color w:val="C00000"/>
          <w:sz w:val="24"/>
          <w:szCs w:val="24"/>
        </w:rPr>
        <w:t xml:space="preserve"> randomization; otherwise, omit bullet]</w:t>
      </w:r>
      <w:r w:rsidRPr="00475ABB">
        <w:rPr>
          <w:rFonts w:ascii="Cambria" w:hAnsi="Cambria" w:cs="Times New Roman"/>
          <w:color w:val="FF7575"/>
          <w:sz w:val="24"/>
          <w:szCs w:val="24"/>
        </w:rPr>
        <w:t xml:space="preserve"> </w:t>
      </w:r>
      <w:r w:rsidRPr="00475ABB">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475ABB">
        <w:rPr>
          <w:rStyle w:val="normaltextrun"/>
          <w:rFonts w:ascii="Cambria" w:hAnsi="Cambria"/>
          <w:i/>
          <w:iCs/>
          <w:color w:val="C00000"/>
          <w:sz w:val="24"/>
          <w:szCs w:val="24"/>
          <w:shd w:val="clear" w:color="auto" w:fill="FFFFFF"/>
        </w:rPr>
        <w:t>&lt;x&gt;</w:t>
      </w:r>
      <w:r w:rsidRPr="00475ABB">
        <w:rPr>
          <w:rStyle w:val="normaltextrun"/>
          <w:rFonts w:ascii="Cambria" w:hAnsi="Cambria"/>
          <w:color w:val="C00000"/>
          <w:sz w:val="24"/>
          <w:szCs w:val="24"/>
          <w:shd w:val="clear" w:color="auto" w:fill="FFFFFF"/>
        </w:rPr>
        <w:t xml:space="preserve"> </w:t>
      </w:r>
      <w:r w:rsidRPr="00475ABB">
        <w:rPr>
          <w:rStyle w:val="normaltextrun"/>
          <w:rFonts w:ascii="Cambria" w:hAnsi="Cambria"/>
          <w:sz w:val="24"/>
          <w:szCs w:val="24"/>
          <w:shd w:val="clear" w:color="auto" w:fill="FFFFFF"/>
        </w:rPr>
        <w:t xml:space="preserve">chance of being assigned to one of the following groups: </w:t>
      </w:r>
      <w:r w:rsidRPr="00475ABB">
        <w:rPr>
          <w:rStyle w:val="normaltextrun"/>
          <w:rFonts w:ascii="Cambria" w:hAnsi="Cambria"/>
          <w:i/>
          <w:iCs/>
          <w:color w:val="C00000"/>
          <w:sz w:val="24"/>
          <w:szCs w:val="24"/>
          <w:shd w:val="clear" w:color="auto" w:fill="FFFFFF"/>
        </w:rPr>
        <w:t>&lt;define each group and related procedures&gt;</w:t>
      </w:r>
    </w:p>
    <w:p w14:paraId="47F8117E" w14:textId="77777777" w:rsidR="009A21CE" w:rsidRDefault="009A21CE" w:rsidP="007D7EF1">
      <w:pPr>
        <w:spacing w:after="0" w:line="240" w:lineRule="auto"/>
        <w:ind w:left="720"/>
        <w:rPr>
          <w:rFonts w:ascii="Cambria" w:hAnsi="Cambria"/>
          <w:sz w:val="24"/>
          <w:szCs w:val="24"/>
        </w:rPr>
      </w:pPr>
    </w:p>
    <w:p w14:paraId="36398002" w14:textId="3F3FF22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Time Commitment</w:t>
      </w:r>
    </w:p>
    <w:p w14:paraId="17043E1B" w14:textId="1D5209FB" w:rsidR="00444D60" w:rsidRPr="00BC3F6B" w:rsidRDefault="00444D60" w:rsidP="00E2554C">
      <w:pPr>
        <w:pStyle w:val="ListParagraph"/>
        <w:numPr>
          <w:ilvl w:val="0"/>
          <w:numId w:val="7"/>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w:t>
      </w:r>
      <w:r w:rsidR="00D6013F">
        <w:rPr>
          <w:rFonts w:ascii="Cambria" w:eastAsia="Cambria" w:hAnsi="Cambria" w:cs="Cambria"/>
          <w:iCs/>
          <w:color w:val="C00000"/>
          <w:sz w:val="24"/>
          <w:szCs w:val="24"/>
        </w:rPr>
        <w:t>subjects will complete procedures</w:t>
      </w:r>
      <w:r w:rsidR="007F29C8">
        <w:rPr>
          <w:rFonts w:ascii="Cambria" w:eastAsia="Cambria" w:hAnsi="Cambria" w:cs="Cambria"/>
          <w:iCs/>
          <w:color w:val="C00000"/>
          <w:sz w:val="24"/>
          <w:szCs w:val="24"/>
        </w:rPr>
        <w:t xml:space="preserve"> only on</w:t>
      </w:r>
      <w:r w:rsidR="00D6013F">
        <w:rPr>
          <w:rFonts w:ascii="Cambria" w:eastAsia="Cambria" w:hAnsi="Cambria" w:cs="Cambria"/>
          <w:iCs/>
          <w:color w:val="C00000"/>
          <w:sz w:val="24"/>
          <w:szCs w:val="24"/>
        </w:rPr>
        <w:t>c</w:t>
      </w:r>
      <w:r w:rsidR="007F29C8">
        <w:rPr>
          <w:rFonts w:ascii="Cambria" w:eastAsia="Cambria" w:hAnsi="Cambria" w:cs="Cambria"/>
          <w:iCs/>
          <w:color w:val="C00000"/>
          <w:sz w:val="24"/>
          <w:szCs w:val="24"/>
        </w:rPr>
        <w:t>e</w:t>
      </w:r>
      <w:r w:rsidRPr="00475ABB">
        <w:rPr>
          <w:rFonts w:ascii="Cambria" w:eastAsia="Cambria" w:hAnsi="Cambria" w:cs="Cambria"/>
          <w:iCs/>
          <w:color w:val="C00000"/>
          <w:sz w:val="24"/>
          <w:szCs w:val="24"/>
        </w:rPr>
        <w:t>; otherwise, omit bullet]</w:t>
      </w:r>
      <w:r w:rsidR="00933461">
        <w:rPr>
          <w:rFonts w:ascii="Cambria" w:eastAsia="Cambria" w:hAnsi="Cambria" w:cs="Cambria"/>
          <w:iCs/>
          <w:color w:val="C00000"/>
          <w:sz w:val="24"/>
          <w:szCs w:val="24"/>
        </w:rPr>
        <w:t xml:space="preserve"> </w:t>
      </w:r>
      <w:r w:rsidR="00933461" w:rsidRPr="00475ABB">
        <w:rPr>
          <w:rFonts w:ascii="Cambria" w:eastAsia="Cambria" w:hAnsi="Cambria" w:cs="Cambria"/>
          <w:sz w:val="24"/>
          <w:szCs w:val="24"/>
        </w:rPr>
        <w:t>Your participation in this research study</w:t>
      </w:r>
      <w:r w:rsidR="00933461">
        <w:rPr>
          <w:rFonts w:ascii="Cambria" w:eastAsia="Cambria" w:hAnsi="Cambria" w:cs="Cambria"/>
          <w:sz w:val="24"/>
          <w:szCs w:val="24"/>
        </w:rPr>
        <w:t xml:space="preserve"> consists of </w:t>
      </w:r>
      <w:r w:rsidR="00D6013F" w:rsidRPr="00475ABB">
        <w:rPr>
          <w:rStyle w:val="normaltextrun"/>
          <w:rFonts w:ascii="Cambria" w:hAnsi="Cambria"/>
          <w:i/>
          <w:iCs/>
          <w:color w:val="C00000"/>
          <w:sz w:val="24"/>
          <w:szCs w:val="24"/>
        </w:rPr>
        <w:t>&lt;</w:t>
      </w:r>
      <w:r w:rsidR="00D6013F">
        <w:rPr>
          <w:rStyle w:val="normaltextrun"/>
          <w:rFonts w:ascii="Cambria" w:hAnsi="Cambria"/>
          <w:i/>
          <w:iCs/>
          <w:color w:val="C00000"/>
          <w:sz w:val="24"/>
          <w:szCs w:val="24"/>
        </w:rPr>
        <w:t>d</w:t>
      </w:r>
      <w:r w:rsidR="00D6013F" w:rsidRPr="00475ABB">
        <w:rPr>
          <w:rStyle w:val="normaltextrun"/>
          <w:rFonts w:ascii="Cambria" w:hAnsi="Cambria"/>
          <w:i/>
          <w:iCs/>
          <w:color w:val="C00000"/>
          <w:sz w:val="24"/>
          <w:szCs w:val="24"/>
        </w:rPr>
        <w:t xml:space="preserve">escribe </w:t>
      </w:r>
      <w:r w:rsidR="00D6013F">
        <w:rPr>
          <w:rStyle w:val="normaltextrun"/>
          <w:rFonts w:ascii="Cambria" w:hAnsi="Cambria"/>
          <w:i/>
          <w:iCs/>
          <w:color w:val="C00000"/>
          <w:sz w:val="24"/>
          <w:szCs w:val="24"/>
        </w:rPr>
        <w:t>procedure&gt;</w:t>
      </w:r>
      <w:r w:rsidR="00637FA1">
        <w:rPr>
          <w:rFonts w:ascii="Cambria" w:eastAsia="Cambria" w:hAnsi="Cambria" w:cs="Cambria"/>
          <w:sz w:val="24"/>
          <w:szCs w:val="24"/>
        </w:rPr>
        <w:t xml:space="preserve">. This will take about </w:t>
      </w:r>
      <w:r w:rsidR="00637FA1" w:rsidRPr="00475ABB">
        <w:rPr>
          <w:rStyle w:val="normaltextrun"/>
          <w:rFonts w:ascii="Cambria" w:hAnsi="Cambria"/>
          <w:i/>
          <w:iCs/>
          <w:color w:val="C00000"/>
          <w:sz w:val="24"/>
          <w:szCs w:val="24"/>
        </w:rPr>
        <w:t>&lt;</w:t>
      </w:r>
      <w:r w:rsidR="00637FA1">
        <w:rPr>
          <w:rStyle w:val="normaltextrun"/>
          <w:rFonts w:ascii="Cambria" w:hAnsi="Cambria"/>
          <w:i/>
          <w:iCs/>
          <w:color w:val="C00000"/>
          <w:sz w:val="24"/>
          <w:szCs w:val="24"/>
        </w:rPr>
        <w:t>specify length of procedure&gt;</w:t>
      </w:r>
      <w:r w:rsidR="00637FA1">
        <w:rPr>
          <w:rFonts w:ascii="Cambria" w:eastAsia="Cambria" w:hAnsi="Cambria" w:cs="Cambria"/>
          <w:sz w:val="24"/>
          <w:szCs w:val="24"/>
        </w:rPr>
        <w:t>.</w:t>
      </w:r>
    </w:p>
    <w:p w14:paraId="5D80A4CE" w14:textId="77777777" w:rsidR="00EE5982" w:rsidRPr="00EE5982" w:rsidRDefault="00C57C08" w:rsidP="00E2554C">
      <w:pPr>
        <w:pStyle w:val="ListParagraph"/>
        <w:numPr>
          <w:ilvl w:val="0"/>
          <w:numId w:val="7"/>
        </w:numPr>
        <w:spacing w:after="0" w:line="240" w:lineRule="auto"/>
        <w:rPr>
          <w:rFonts w:ascii="Cambria" w:hAnsi="Cambria"/>
          <w:sz w:val="24"/>
          <w:szCs w:val="24"/>
        </w:rPr>
      </w:pPr>
      <w:r>
        <w:rPr>
          <w:rFonts w:ascii="Cambria" w:eastAsia="Cambria" w:hAnsi="Cambria" w:cs="Cambria"/>
          <w:iCs/>
          <w:color w:val="C00000"/>
          <w:sz w:val="24"/>
          <w:szCs w:val="24"/>
        </w:rPr>
        <w:t>[</w:t>
      </w:r>
      <w:r w:rsidRPr="00475ABB">
        <w:rPr>
          <w:rFonts w:ascii="Cambria" w:eastAsia="Cambria" w:hAnsi="Cambria" w:cs="Cambria"/>
          <w:iCs/>
          <w:color w:val="C00000"/>
          <w:sz w:val="24"/>
          <w:szCs w:val="24"/>
        </w:rPr>
        <w:t xml:space="preserve">Include if </w:t>
      </w:r>
      <w:r>
        <w:rPr>
          <w:rFonts w:ascii="Cambria" w:eastAsia="Cambria" w:hAnsi="Cambria" w:cs="Cambria"/>
          <w:iCs/>
          <w:color w:val="C00000"/>
          <w:sz w:val="24"/>
          <w:szCs w:val="24"/>
        </w:rPr>
        <w:t>subjects will complete procedures more than once</w:t>
      </w:r>
      <w:r w:rsidRPr="00475ABB">
        <w:rPr>
          <w:rFonts w:ascii="Cambria" w:eastAsia="Cambria" w:hAnsi="Cambria" w:cs="Cambria"/>
          <w:iCs/>
          <w:color w:val="C00000"/>
          <w:sz w:val="24"/>
          <w:szCs w:val="24"/>
        </w:rPr>
        <w:t>; otherwise, omit bullet]</w:t>
      </w:r>
      <w:r>
        <w:rPr>
          <w:rFonts w:ascii="Cambria" w:eastAsia="Cambria" w:hAnsi="Cambria" w:cs="Cambria"/>
          <w:iCs/>
          <w:color w:val="C00000"/>
          <w:sz w:val="24"/>
          <w:szCs w:val="24"/>
        </w:rPr>
        <w:t xml:space="preserve"> </w:t>
      </w:r>
      <w:r w:rsidRPr="00475ABB">
        <w:rPr>
          <w:rFonts w:ascii="Cambria" w:eastAsia="Cambria" w:hAnsi="Cambria" w:cs="Cambria"/>
          <w:sz w:val="24"/>
          <w:szCs w:val="24"/>
        </w:rPr>
        <w:t>Your participation in this research study</w:t>
      </w:r>
      <w:r>
        <w:rPr>
          <w:rFonts w:ascii="Cambria" w:eastAsia="Cambria" w:hAnsi="Cambria" w:cs="Cambria"/>
          <w:sz w:val="24"/>
          <w:szCs w:val="24"/>
        </w:rPr>
        <w:t xml:space="preserve"> consists of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d</w:t>
      </w:r>
      <w:r w:rsidRPr="00475ABB">
        <w:rPr>
          <w:rStyle w:val="normaltextrun"/>
          <w:rFonts w:ascii="Cambria" w:hAnsi="Cambria"/>
          <w:i/>
          <w:iCs/>
          <w:color w:val="C00000"/>
          <w:sz w:val="24"/>
          <w:szCs w:val="24"/>
        </w:rPr>
        <w:t xml:space="preserve">escribe </w:t>
      </w:r>
      <w:r>
        <w:rPr>
          <w:rStyle w:val="normaltextrun"/>
          <w:rFonts w:ascii="Cambria" w:hAnsi="Cambria"/>
          <w:i/>
          <w:iCs/>
          <w:color w:val="C00000"/>
          <w:sz w:val="24"/>
          <w:szCs w:val="24"/>
        </w:rPr>
        <w:t>procedure</w:t>
      </w:r>
      <w:r w:rsidR="00180EEF">
        <w:rPr>
          <w:rStyle w:val="normaltextrun"/>
          <w:rFonts w:ascii="Cambria" w:hAnsi="Cambria"/>
          <w:i/>
          <w:iCs/>
          <w:color w:val="C00000"/>
          <w:sz w:val="24"/>
          <w:szCs w:val="24"/>
        </w:rPr>
        <w:t>s and total number</w:t>
      </w:r>
      <w:r>
        <w:rPr>
          <w:rStyle w:val="normaltextrun"/>
          <w:rFonts w:ascii="Cambria" w:hAnsi="Cambria"/>
          <w:i/>
          <w:iCs/>
          <w:color w:val="C00000"/>
          <w:sz w:val="24"/>
          <w:szCs w:val="24"/>
        </w:rPr>
        <w:t>&gt;</w:t>
      </w:r>
      <w:r>
        <w:rPr>
          <w:rFonts w:ascii="Cambria" w:eastAsia="Cambria" w:hAnsi="Cambria" w:cs="Cambria"/>
          <w:sz w:val="24"/>
          <w:szCs w:val="24"/>
        </w:rPr>
        <w:t xml:space="preserve">. </w:t>
      </w:r>
      <w:r w:rsidR="00180EEF">
        <w:rPr>
          <w:rFonts w:ascii="Cambria" w:eastAsia="Cambria" w:hAnsi="Cambria" w:cs="Cambria"/>
          <w:sz w:val="24"/>
          <w:szCs w:val="24"/>
        </w:rPr>
        <w:t>Each</w:t>
      </w:r>
      <w:r w:rsidR="00B305F4">
        <w:rPr>
          <w:rFonts w:ascii="Cambria" w:eastAsia="Cambria" w:hAnsi="Cambria" w:cs="Cambria"/>
          <w:sz w:val="24"/>
          <w:szCs w:val="24"/>
        </w:rPr>
        <w:t xml:space="preserve"> </w:t>
      </w:r>
      <w:r w:rsidR="00B305F4">
        <w:rPr>
          <w:rStyle w:val="normaltextrun"/>
          <w:rFonts w:ascii="Cambria" w:hAnsi="Cambria"/>
          <w:i/>
          <w:iCs/>
          <w:color w:val="C00000"/>
          <w:sz w:val="24"/>
          <w:szCs w:val="24"/>
        </w:rPr>
        <w:t>&lt;procedure&gt;</w:t>
      </w:r>
      <w:r>
        <w:rPr>
          <w:rFonts w:ascii="Cambria" w:eastAsia="Cambria" w:hAnsi="Cambria" w:cs="Cambria"/>
          <w:sz w:val="24"/>
          <w:szCs w:val="24"/>
        </w:rPr>
        <w:t xml:space="preserve"> will take about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specify length of procedure</w:t>
      </w:r>
      <w:r w:rsidR="0096016D">
        <w:rPr>
          <w:rStyle w:val="normaltextrun"/>
          <w:rFonts w:ascii="Cambria" w:hAnsi="Cambria"/>
          <w:i/>
          <w:iCs/>
          <w:color w:val="C00000"/>
          <w:sz w:val="24"/>
          <w:szCs w:val="24"/>
        </w:rPr>
        <w:t>, repeat sentence for multiple procedures</w:t>
      </w:r>
      <w:r>
        <w:rPr>
          <w:rStyle w:val="normaltextrun"/>
          <w:rFonts w:ascii="Cambria" w:hAnsi="Cambria"/>
          <w:i/>
          <w:iCs/>
          <w:color w:val="C00000"/>
          <w:sz w:val="24"/>
          <w:szCs w:val="24"/>
        </w:rPr>
        <w:t>&gt;</w:t>
      </w:r>
      <w:r>
        <w:rPr>
          <w:rFonts w:ascii="Cambria" w:eastAsia="Cambria" w:hAnsi="Cambria" w:cs="Cambria"/>
          <w:sz w:val="24"/>
          <w:szCs w:val="24"/>
        </w:rPr>
        <w:t>.</w:t>
      </w:r>
      <w:r w:rsidR="00B305F4">
        <w:rPr>
          <w:rFonts w:ascii="Cambria" w:eastAsia="Cambria" w:hAnsi="Cambria" w:cs="Cambria"/>
          <w:sz w:val="24"/>
          <w:szCs w:val="24"/>
        </w:rPr>
        <w:t xml:space="preserve"> </w:t>
      </w:r>
    </w:p>
    <w:p w14:paraId="56F09F26" w14:textId="0AD30C04" w:rsidR="00303B57" w:rsidRPr="00475ABB" w:rsidRDefault="00AD35B7" w:rsidP="00E2554C">
      <w:pPr>
        <w:pStyle w:val="ListParagraph"/>
        <w:numPr>
          <w:ilvl w:val="0"/>
          <w:numId w:val="7"/>
        </w:numPr>
        <w:spacing w:after="0" w:line="240" w:lineRule="auto"/>
        <w:rPr>
          <w:rFonts w:ascii="Cambria" w:hAnsi="Cambria"/>
          <w:sz w:val="24"/>
          <w:szCs w:val="24"/>
        </w:rPr>
      </w:pPr>
      <w:r w:rsidRPr="00475ABB">
        <w:rPr>
          <w:rFonts w:ascii="Cambria" w:eastAsia="Cambria" w:hAnsi="Cambria" w:cs="Cambria"/>
          <w:sz w:val="24"/>
          <w:szCs w:val="24"/>
        </w:rPr>
        <w:t xml:space="preserve">Your </w:t>
      </w:r>
      <w:r w:rsidR="00B305F4">
        <w:rPr>
          <w:rFonts w:ascii="Cambria" w:eastAsia="Cambria" w:hAnsi="Cambria" w:cs="Cambria"/>
          <w:sz w:val="24"/>
          <w:szCs w:val="24"/>
        </w:rPr>
        <w:t xml:space="preserve">total </w:t>
      </w:r>
      <w:r w:rsidRPr="00475ABB">
        <w:rPr>
          <w:rFonts w:ascii="Cambria" w:eastAsia="Cambria" w:hAnsi="Cambria" w:cs="Cambria"/>
          <w:sz w:val="24"/>
          <w:szCs w:val="24"/>
        </w:rPr>
        <w:t xml:space="preserve">participation in this research study is expected to last for </w:t>
      </w:r>
      <w:r w:rsidR="00AC5FDE">
        <w:rPr>
          <w:rFonts w:ascii="Cambria" w:eastAsia="Cambria" w:hAnsi="Cambria" w:cs="Cambria"/>
          <w:sz w:val="24"/>
          <w:szCs w:val="24"/>
        </w:rPr>
        <w:t xml:space="preserve">about </w:t>
      </w:r>
      <w:r w:rsidRPr="00475ABB">
        <w:rPr>
          <w:rFonts w:ascii="Cambria" w:eastAsia="Cambria" w:hAnsi="Cambria" w:cs="Cambria"/>
          <w:i/>
          <w:color w:val="C00000"/>
          <w:sz w:val="24"/>
          <w:szCs w:val="24"/>
        </w:rPr>
        <w:t xml:space="preserve">&lt;specify study duration&gt;. </w:t>
      </w:r>
    </w:p>
    <w:p w14:paraId="68164726"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rPr>
        <w:t xml:space="preserve"> </w:t>
      </w:r>
    </w:p>
    <w:p w14:paraId="5A01C05B" w14:textId="39E4C6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Risks or Discomforts</w:t>
      </w:r>
    </w:p>
    <w:p w14:paraId="350E2349" w14:textId="73F56D4E" w:rsidR="00A27777" w:rsidRPr="00E42750" w:rsidRDefault="00B25045" w:rsidP="00E2554C">
      <w:pPr>
        <w:pStyle w:val="ListParagraph"/>
        <w:numPr>
          <w:ilvl w:val="0"/>
          <w:numId w:val="2"/>
        </w:numPr>
        <w:spacing w:after="0" w:line="240" w:lineRule="auto"/>
        <w:rPr>
          <w:rFonts w:ascii="Cambria" w:hAnsi="Cambria"/>
          <w:color w:val="C00000"/>
          <w:sz w:val="24"/>
          <w:szCs w:val="24"/>
        </w:rPr>
      </w:pPr>
      <w:r w:rsidRPr="00E42750">
        <w:rPr>
          <w:rFonts w:ascii="Cambria" w:eastAsia="Cambria" w:hAnsi="Cambria" w:cs="Cambria"/>
          <w:iCs/>
          <w:color w:val="auto"/>
          <w:sz w:val="24"/>
          <w:szCs w:val="24"/>
        </w:rPr>
        <w:t xml:space="preserve">We will do our best to protect </w:t>
      </w:r>
      <w:r>
        <w:rPr>
          <w:rFonts w:ascii="Cambria" w:eastAsia="Cambria" w:hAnsi="Cambria" w:cs="Cambria"/>
          <w:iCs/>
          <w:color w:val="auto"/>
          <w:sz w:val="24"/>
          <w:szCs w:val="24"/>
        </w:rPr>
        <w:t>the information we collect from you</w:t>
      </w:r>
      <w:r w:rsidRPr="00E42750">
        <w:rPr>
          <w:rFonts w:ascii="Cambria" w:eastAsia="Cambria" w:hAnsi="Cambria" w:cs="Cambria"/>
          <w:iCs/>
          <w:color w:val="auto"/>
          <w:sz w:val="24"/>
          <w:szCs w:val="24"/>
        </w:rPr>
        <w:t xml:space="preserve">. However, there remains a </w:t>
      </w:r>
      <w:r w:rsidR="008461F2">
        <w:rPr>
          <w:rFonts w:ascii="Cambria" w:eastAsia="Cambria" w:hAnsi="Cambria" w:cs="Cambria"/>
          <w:iCs/>
          <w:color w:val="auto"/>
          <w:sz w:val="24"/>
          <w:szCs w:val="24"/>
        </w:rPr>
        <w:t>risk</w:t>
      </w:r>
      <w:r w:rsidRPr="00E42750">
        <w:rPr>
          <w:rFonts w:ascii="Cambria" w:eastAsia="Cambria" w:hAnsi="Cambria" w:cs="Cambria"/>
          <w:iCs/>
          <w:color w:val="auto"/>
          <w:sz w:val="24"/>
          <w:szCs w:val="24"/>
        </w:rPr>
        <w:t xml:space="preserve"> that someone </w:t>
      </w:r>
      <w:r>
        <w:rPr>
          <w:rFonts w:ascii="Cambria" w:eastAsia="Cambria" w:hAnsi="Cambria" w:cs="Cambria"/>
          <w:iCs/>
          <w:color w:val="auto"/>
          <w:sz w:val="24"/>
          <w:szCs w:val="24"/>
        </w:rPr>
        <w:t xml:space="preserve">not involved in the research </w:t>
      </w:r>
      <w:r w:rsidRPr="00E42750">
        <w:rPr>
          <w:rFonts w:ascii="Cambria" w:eastAsia="Cambria" w:hAnsi="Cambria" w:cs="Cambria"/>
          <w:iCs/>
          <w:color w:val="auto"/>
          <w:sz w:val="24"/>
          <w:szCs w:val="24"/>
        </w:rPr>
        <w:t>could access your data.</w:t>
      </w:r>
      <w:r w:rsidR="008461F2">
        <w:rPr>
          <w:rFonts w:ascii="Cambria" w:eastAsia="Cambria" w:hAnsi="Cambria" w:cs="Cambria"/>
          <w:iCs/>
          <w:color w:val="auto"/>
          <w:sz w:val="24"/>
          <w:szCs w:val="24"/>
        </w:rPr>
        <w:t xml:space="preserve"> </w:t>
      </w:r>
      <w:r w:rsidR="00A27777" w:rsidRPr="00E42750">
        <w:rPr>
          <w:rFonts w:ascii="Cambria" w:eastAsia="Cambria" w:hAnsi="Cambria" w:cs="Cambria"/>
          <w:iCs/>
          <w:color w:val="auto"/>
          <w:sz w:val="24"/>
          <w:szCs w:val="24"/>
        </w:rPr>
        <w:t xml:space="preserve">The measures we are taking to </w:t>
      </w:r>
      <w:r w:rsidR="00606663" w:rsidRPr="00E42750">
        <w:rPr>
          <w:rFonts w:ascii="Cambria" w:eastAsia="Cambria" w:hAnsi="Cambria" w:cs="Cambria"/>
          <w:iCs/>
          <w:color w:val="auto"/>
          <w:sz w:val="24"/>
          <w:szCs w:val="24"/>
        </w:rPr>
        <w:t>reduce the risk</w:t>
      </w:r>
      <w:r w:rsidR="00A27777" w:rsidRPr="00E42750">
        <w:rPr>
          <w:rFonts w:ascii="Cambria" w:eastAsia="Cambria" w:hAnsi="Cambria" w:cs="Cambria"/>
          <w:iCs/>
          <w:color w:val="auto"/>
          <w:sz w:val="24"/>
          <w:szCs w:val="24"/>
        </w:rPr>
        <w:t xml:space="preserve"> are discussed in the </w:t>
      </w:r>
      <w:r w:rsidR="00A27777" w:rsidRPr="00E42750">
        <w:rPr>
          <w:rFonts w:ascii="Cambria" w:eastAsia="Cambria" w:hAnsi="Cambria" w:cs="Cambria"/>
          <w:b/>
          <w:bCs/>
          <w:iCs/>
          <w:color w:val="auto"/>
          <w:sz w:val="24"/>
          <w:szCs w:val="24"/>
          <w:u w:val="single"/>
        </w:rPr>
        <w:t>Confidentiality</w:t>
      </w:r>
      <w:r w:rsidR="00A27777" w:rsidRPr="00E42750">
        <w:rPr>
          <w:rFonts w:ascii="Cambria" w:eastAsia="Cambria" w:hAnsi="Cambria" w:cs="Cambria"/>
          <w:iCs/>
          <w:color w:val="auto"/>
          <w:sz w:val="24"/>
          <w:szCs w:val="24"/>
        </w:rPr>
        <w:t xml:space="preserve"> section below. </w:t>
      </w:r>
    </w:p>
    <w:p w14:paraId="6A823BC6" w14:textId="7EA09C41" w:rsidR="004D30E6" w:rsidRPr="004D30E6" w:rsidRDefault="00A15F89" w:rsidP="00E2554C">
      <w:pPr>
        <w:pStyle w:val="ListParagraph"/>
        <w:numPr>
          <w:ilvl w:val="0"/>
          <w:numId w:val="2"/>
        </w:numPr>
        <w:spacing w:after="0" w:line="240" w:lineRule="auto"/>
        <w:rPr>
          <w:rStyle w:val="normaltextrun"/>
          <w:rFonts w:ascii="Cambria" w:hAnsi="Cambria"/>
          <w:sz w:val="24"/>
          <w:szCs w:val="24"/>
        </w:rPr>
      </w:pPr>
      <w:r w:rsidRPr="00A12E05">
        <w:rPr>
          <w:rFonts w:ascii="Cambria" w:eastAsia="Cambria" w:hAnsi="Cambria" w:cs="Cambria"/>
          <w:bCs/>
          <w:color w:val="C00000"/>
          <w:sz w:val="24"/>
          <w:szCs w:val="24"/>
        </w:rPr>
        <w:t xml:space="preserve">[Include if the study </w:t>
      </w:r>
      <w:r>
        <w:rPr>
          <w:rFonts w:ascii="Cambria" w:eastAsia="Cambria" w:hAnsi="Cambria" w:cs="Cambria"/>
          <w:bCs/>
          <w:color w:val="C00000"/>
          <w:sz w:val="24"/>
          <w:szCs w:val="24"/>
        </w:rPr>
        <w:t>involves psychological risks or discomforts</w:t>
      </w:r>
      <w:r w:rsidRPr="00A12E05">
        <w:rPr>
          <w:rFonts w:ascii="Cambria" w:eastAsia="Cambria" w:hAnsi="Cambria" w:cs="Cambria"/>
          <w:bCs/>
          <w:color w:val="C00000"/>
          <w:sz w:val="24"/>
          <w:szCs w:val="24"/>
        </w:rPr>
        <w:t xml:space="preserve">; otherwise, omit </w:t>
      </w:r>
      <w:r w:rsidR="00331C4B">
        <w:rPr>
          <w:rFonts w:ascii="Cambria" w:eastAsia="Cambria" w:hAnsi="Cambria" w:cs="Cambria"/>
          <w:bCs/>
          <w:color w:val="C00000"/>
          <w:sz w:val="24"/>
          <w:szCs w:val="24"/>
        </w:rPr>
        <w:t>bullet</w:t>
      </w:r>
      <w:r w:rsidRPr="00A12E05">
        <w:rPr>
          <w:rFonts w:ascii="Cambria" w:eastAsia="Cambria" w:hAnsi="Cambria" w:cs="Cambria"/>
          <w:bCs/>
          <w:color w:val="C00000"/>
          <w:sz w:val="24"/>
          <w:szCs w:val="24"/>
        </w:rPr>
        <w:t>]</w:t>
      </w:r>
      <w:r w:rsidRPr="00A12E05">
        <w:rPr>
          <w:rFonts w:ascii="Cambria" w:eastAsia="Cambria" w:hAnsi="Cambria" w:cs="Cambria"/>
          <w:color w:val="C00000"/>
          <w:sz w:val="24"/>
          <w:szCs w:val="24"/>
        </w:rPr>
        <w:t xml:space="preserve"> </w:t>
      </w:r>
      <w:r w:rsidR="00300664" w:rsidRPr="00475ABB">
        <w:rPr>
          <w:rStyle w:val="normaltextrun"/>
          <w:rFonts w:ascii="Cambria" w:hAnsi="Cambria"/>
          <w:sz w:val="24"/>
          <w:szCs w:val="24"/>
          <w:shd w:val="clear" w:color="auto" w:fill="FFFFFF"/>
        </w:rPr>
        <w:t xml:space="preserve">Some of the questions the researchers ask you may be upsetting, or you may feel uncomfortable answering them. If you do not wish to answer a question, </w:t>
      </w:r>
      <w:r w:rsidR="00300664" w:rsidRPr="00A12E05">
        <w:rPr>
          <w:rStyle w:val="normaltextrun"/>
          <w:rFonts w:ascii="Cambria" w:hAnsi="Cambria"/>
          <w:sz w:val="24"/>
          <w:szCs w:val="24"/>
          <w:shd w:val="clear" w:color="auto" w:fill="FFFFFF"/>
        </w:rPr>
        <w:t>you can skip it and go to the next question</w:t>
      </w:r>
      <w:r w:rsidR="00CF18F5" w:rsidRPr="00A12E05">
        <w:rPr>
          <w:rStyle w:val="normaltextrun"/>
          <w:rFonts w:ascii="Cambria" w:hAnsi="Cambria"/>
          <w:sz w:val="24"/>
          <w:szCs w:val="24"/>
          <w:shd w:val="clear" w:color="auto" w:fill="FFFFFF"/>
        </w:rPr>
        <w:t xml:space="preserve">. </w:t>
      </w:r>
    </w:p>
    <w:p w14:paraId="1EE6FDBE" w14:textId="5E2526E2" w:rsidR="00DA7D96" w:rsidRPr="0055561A" w:rsidRDefault="00DA7D96" w:rsidP="00DA7D96">
      <w:pPr>
        <w:pStyle w:val="ListParagraph"/>
        <w:numPr>
          <w:ilvl w:val="0"/>
          <w:numId w:val="2"/>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w:t>
      </w:r>
      <w:r>
        <w:rPr>
          <w:rFonts w:ascii="Cambria" w:eastAsia="Cambria" w:hAnsi="Cambria" w:cs="Cambria"/>
          <w:i/>
          <w:color w:val="C00000"/>
          <w:sz w:val="24"/>
          <w:szCs w:val="24"/>
        </w:rPr>
        <w:t>other</w:t>
      </w:r>
      <w:r w:rsidRPr="00475ABB">
        <w:rPr>
          <w:rFonts w:ascii="Cambria" w:eastAsia="Cambria" w:hAnsi="Cambria" w:cs="Cambria"/>
          <w:i/>
          <w:color w:val="C00000"/>
          <w:sz w:val="24"/>
          <w:szCs w:val="24"/>
        </w:rPr>
        <w:t xml:space="preserve"> reasonably foreseeable risks or discomforts </w:t>
      </w:r>
      <w:r>
        <w:rPr>
          <w:rFonts w:ascii="Cambria" w:eastAsia="Cambria" w:hAnsi="Cambria" w:cs="Cambria"/>
          <w:i/>
          <w:color w:val="C00000"/>
          <w:sz w:val="24"/>
          <w:szCs w:val="24"/>
        </w:rPr>
        <w:t xml:space="preserve">(if any) </w:t>
      </w:r>
      <w:r w:rsidRPr="00475ABB">
        <w:rPr>
          <w:rFonts w:ascii="Cambria" w:eastAsia="Cambria" w:hAnsi="Cambria" w:cs="Cambria"/>
          <w:i/>
          <w:color w:val="C00000"/>
          <w:sz w:val="24"/>
          <w:szCs w:val="24"/>
        </w:rPr>
        <w:t>that the participant may experience due to study procedures as separate bullets</w:t>
      </w:r>
      <w:r w:rsidR="00235B28" w:rsidRPr="00235B28">
        <w:rPr>
          <w:rFonts w:ascii="Cambria" w:eastAsia="Cambria" w:hAnsi="Cambria" w:cs="Cambria"/>
          <w:i/>
          <w:color w:val="C00000"/>
          <w:sz w:val="24"/>
          <w:szCs w:val="24"/>
        </w:rPr>
        <w:t xml:space="preserve"> </w:t>
      </w:r>
      <w:r w:rsidR="00E45388">
        <w:rPr>
          <w:rFonts w:ascii="Cambria" w:eastAsia="Cambria" w:hAnsi="Cambria" w:cs="Cambria"/>
          <w:i/>
          <w:color w:val="C00000"/>
          <w:sz w:val="24"/>
          <w:szCs w:val="24"/>
        </w:rPr>
        <w:t xml:space="preserve">(i.e., </w:t>
      </w:r>
      <w:r w:rsidR="00235B28">
        <w:rPr>
          <w:rFonts w:ascii="Cambria" w:eastAsia="Cambria" w:hAnsi="Cambria" w:cs="Cambria"/>
          <w:i/>
          <w:color w:val="C00000"/>
          <w:sz w:val="24"/>
          <w:szCs w:val="24"/>
        </w:rPr>
        <w:t>unintended disclosure of</w:t>
      </w:r>
      <w:r w:rsidR="00235B28" w:rsidRPr="0068661C">
        <w:rPr>
          <w:rFonts w:ascii="Cambria" w:eastAsia="Cambria" w:hAnsi="Cambria" w:cs="Cambria"/>
          <w:i/>
          <w:color w:val="C00000"/>
          <w:sz w:val="24"/>
          <w:szCs w:val="24"/>
        </w:rPr>
        <w:t xml:space="preserve"> </w:t>
      </w:r>
      <w:r w:rsidR="00235B28">
        <w:rPr>
          <w:rFonts w:ascii="Cambria" w:eastAsia="Cambria" w:hAnsi="Cambria" w:cs="Cambria"/>
          <w:i/>
          <w:color w:val="C00000"/>
          <w:sz w:val="24"/>
          <w:szCs w:val="24"/>
        </w:rPr>
        <w:t>subjects’ responses</w:t>
      </w:r>
      <w:r w:rsidR="00235B28" w:rsidRPr="0068661C">
        <w:rPr>
          <w:rFonts w:ascii="Cambria" w:eastAsia="Cambria" w:hAnsi="Cambria" w:cs="Cambria"/>
          <w:i/>
          <w:color w:val="C00000"/>
          <w:sz w:val="24"/>
          <w:szCs w:val="24"/>
        </w:rPr>
        <w:t xml:space="preserve"> may be </w:t>
      </w:r>
      <w:r w:rsidR="00235B28">
        <w:rPr>
          <w:rFonts w:ascii="Cambria" w:eastAsia="Cambria" w:hAnsi="Cambria" w:cs="Cambria"/>
          <w:i/>
          <w:color w:val="C00000"/>
          <w:sz w:val="24"/>
          <w:szCs w:val="24"/>
        </w:rPr>
        <w:t xml:space="preserve">legally </w:t>
      </w:r>
      <w:r w:rsidR="00235B28" w:rsidRPr="0068661C">
        <w:rPr>
          <w:rFonts w:ascii="Cambria" w:eastAsia="Cambria" w:hAnsi="Cambria" w:cs="Cambria"/>
          <w:i/>
          <w:color w:val="C00000"/>
          <w:sz w:val="24"/>
          <w:szCs w:val="24"/>
        </w:rPr>
        <w:t>self-incriminating</w:t>
      </w:r>
      <w:r w:rsidR="00235B28">
        <w:rPr>
          <w:rFonts w:ascii="Cambria" w:eastAsia="Cambria" w:hAnsi="Cambria" w:cs="Cambria"/>
          <w:i/>
          <w:color w:val="C00000"/>
          <w:sz w:val="24"/>
          <w:szCs w:val="24"/>
        </w:rPr>
        <w:t xml:space="preserve">, result in </w:t>
      </w:r>
      <w:r w:rsidR="00235B28">
        <w:rPr>
          <w:rFonts w:ascii="Cambria" w:eastAsia="Cambria" w:hAnsi="Cambria" w:cs="Cambria"/>
          <w:i/>
          <w:color w:val="C00000"/>
          <w:sz w:val="24"/>
          <w:szCs w:val="24"/>
        </w:rPr>
        <w:lastRenderedPageBreak/>
        <w:t xml:space="preserve">economic loss or unemployment, or could lead to social stigma or loss of community </w:t>
      </w:r>
      <w:r w:rsidR="00E45388">
        <w:rPr>
          <w:rFonts w:ascii="Cambria" w:eastAsia="Cambria" w:hAnsi="Cambria" w:cs="Cambria"/>
          <w:i/>
          <w:color w:val="C00000"/>
          <w:sz w:val="24"/>
          <w:szCs w:val="24"/>
        </w:rPr>
        <w:t>standing; etc.</w:t>
      </w:r>
      <w:r w:rsidR="00235B28" w:rsidRPr="00475ABB">
        <w:rPr>
          <w:rFonts w:ascii="Cambria" w:eastAsia="Cambria" w:hAnsi="Cambria" w:cs="Cambria"/>
          <w:i/>
          <w:color w:val="C00000"/>
          <w:sz w:val="24"/>
          <w:szCs w:val="24"/>
        </w:rPr>
        <w:t>&gt;</w:t>
      </w:r>
      <w:r w:rsidRPr="00475ABB">
        <w:rPr>
          <w:rFonts w:ascii="Cambria" w:eastAsia="Cambria" w:hAnsi="Cambria" w:cs="Cambria"/>
          <w:i/>
          <w:color w:val="C00000"/>
          <w:sz w:val="24"/>
          <w:szCs w:val="24"/>
        </w:rPr>
        <w:t xml:space="preserve"> </w:t>
      </w:r>
      <w:r w:rsidRPr="00552917">
        <w:rPr>
          <w:rFonts w:ascii="Cambria" w:eastAsia="Cambria" w:hAnsi="Cambria" w:cs="Cambria"/>
          <w:color w:val="943634"/>
          <w:sz w:val="24"/>
          <w:szCs w:val="24"/>
        </w:rPr>
        <w:t xml:space="preserve"> </w:t>
      </w:r>
    </w:p>
    <w:p w14:paraId="1111A008" w14:textId="36E78265" w:rsidR="00CD7AC1" w:rsidRPr="00A12E05" w:rsidRDefault="00957263" w:rsidP="00E2554C">
      <w:pPr>
        <w:pStyle w:val="ListParagraph"/>
        <w:numPr>
          <w:ilvl w:val="0"/>
          <w:numId w:val="2"/>
        </w:numPr>
        <w:spacing w:after="0" w:line="240" w:lineRule="auto"/>
        <w:rPr>
          <w:rFonts w:ascii="Cambria" w:hAnsi="Cambria"/>
          <w:sz w:val="24"/>
          <w:szCs w:val="24"/>
        </w:rPr>
      </w:pPr>
      <w:r w:rsidRPr="00A12E05">
        <w:rPr>
          <w:rFonts w:ascii="Cambria" w:eastAsia="Cambria" w:hAnsi="Cambria" w:cs="Cambria"/>
          <w:bCs/>
          <w:color w:val="C00000"/>
          <w:sz w:val="24"/>
          <w:szCs w:val="24"/>
        </w:rPr>
        <w:t xml:space="preserve">[Include if the study will provide resources to mitigate psychological risk from surveys, questionnaires, </w:t>
      </w:r>
      <w:r w:rsidR="00E52492">
        <w:rPr>
          <w:rFonts w:ascii="Cambria" w:hAnsi="Cambria" w:cs="Times New Roman"/>
          <w:color w:val="C00000"/>
          <w:sz w:val="24"/>
          <w:szCs w:val="24"/>
        </w:rPr>
        <w:t xml:space="preserve">interviews, </w:t>
      </w:r>
      <w:r w:rsidRPr="00A12E05">
        <w:rPr>
          <w:rFonts w:ascii="Cambria" w:eastAsia="Cambria" w:hAnsi="Cambria" w:cs="Cambria"/>
          <w:bCs/>
          <w:color w:val="C00000"/>
          <w:sz w:val="24"/>
          <w:szCs w:val="24"/>
        </w:rPr>
        <w:t>or focus groups; otherwise, omit sentence]</w:t>
      </w:r>
      <w:r w:rsidRPr="00A12E05">
        <w:rPr>
          <w:rFonts w:ascii="Cambria" w:eastAsia="Cambria" w:hAnsi="Cambria" w:cs="Cambria"/>
          <w:color w:val="C00000"/>
          <w:sz w:val="24"/>
          <w:szCs w:val="24"/>
        </w:rPr>
        <w:t xml:space="preserve"> </w:t>
      </w:r>
      <w:r w:rsidRPr="00A12E05">
        <w:rPr>
          <w:rStyle w:val="normaltextrun"/>
          <w:rFonts w:ascii="Cambria" w:hAnsi="Cambria"/>
          <w:sz w:val="24"/>
          <w:szCs w:val="24"/>
          <w:shd w:val="clear" w:color="auto" w:fill="FFFFFF"/>
        </w:rPr>
        <w:t xml:space="preserve">These are some of the resources that can help you if you feel upset: </w:t>
      </w:r>
      <w:r w:rsidRPr="00A12E05">
        <w:rPr>
          <w:rFonts w:ascii="Cambria" w:eastAsia="Cambria" w:hAnsi="Cambria" w:cs="Cambria"/>
          <w:color w:val="C00000"/>
          <w:sz w:val="24"/>
          <w:szCs w:val="24"/>
        </w:rPr>
        <w:t>&lt;</w:t>
      </w:r>
      <w:r w:rsidRPr="00A12E05">
        <w:rPr>
          <w:rFonts w:ascii="Cambria" w:eastAsia="Cambria" w:hAnsi="Cambria" w:cs="Cambria"/>
          <w:i/>
          <w:iCs/>
          <w:color w:val="C00000"/>
          <w:sz w:val="24"/>
          <w:szCs w:val="24"/>
        </w:rPr>
        <w:t>list resources&gt;</w:t>
      </w:r>
      <w:r w:rsidR="00300664" w:rsidRPr="00A12E05">
        <w:rPr>
          <w:rStyle w:val="normaltextrun"/>
          <w:rFonts w:ascii="Cambria" w:hAnsi="Cambria"/>
          <w:b/>
          <w:bCs/>
          <w:sz w:val="24"/>
          <w:szCs w:val="24"/>
          <w:shd w:val="clear" w:color="auto" w:fill="FFFFFF"/>
        </w:rPr>
        <w:t> </w:t>
      </w:r>
      <w:r w:rsidR="00300664" w:rsidRPr="00A12E05">
        <w:rPr>
          <w:rStyle w:val="eop"/>
          <w:rFonts w:ascii="Cambria" w:hAnsi="Cambria"/>
          <w:i/>
          <w:iCs/>
          <w:sz w:val="24"/>
          <w:szCs w:val="24"/>
          <w:shd w:val="clear" w:color="auto" w:fill="FFFFFF"/>
        </w:rPr>
        <w:t> </w:t>
      </w:r>
    </w:p>
    <w:p w14:paraId="1E011419" w14:textId="77777777" w:rsidR="00575AAA" w:rsidRDefault="00575AAA" w:rsidP="007D7EF1">
      <w:pPr>
        <w:spacing w:after="0" w:line="240" w:lineRule="auto"/>
        <w:rPr>
          <w:rFonts w:ascii="Cambria" w:hAnsi="Cambria"/>
          <w:sz w:val="24"/>
          <w:szCs w:val="24"/>
          <w:highlight w:val="yellow"/>
        </w:rPr>
      </w:pPr>
    </w:p>
    <w:p w14:paraId="6C4D4B2B" w14:textId="77777777" w:rsidR="00B56D90" w:rsidRPr="00475ABB" w:rsidRDefault="00B56D90"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Confidentiality</w:t>
      </w:r>
      <w:r w:rsidRPr="00475ABB">
        <w:rPr>
          <w:rFonts w:ascii="Cambria" w:eastAsia="Cambria" w:hAnsi="Cambria" w:cs="Cambria"/>
          <w:sz w:val="24"/>
          <w:szCs w:val="24"/>
        </w:rPr>
        <w:t xml:space="preserve"> </w:t>
      </w:r>
    </w:p>
    <w:p w14:paraId="6C498FDA" w14:textId="516E6246" w:rsidR="00B56D90" w:rsidRPr="002B173E" w:rsidRDefault="00B56D90" w:rsidP="00E2554C">
      <w:pPr>
        <w:pStyle w:val="ListParagraph"/>
        <w:numPr>
          <w:ilvl w:val="0"/>
          <w:numId w:val="6"/>
        </w:numPr>
        <w:spacing w:after="0" w:line="240" w:lineRule="auto"/>
        <w:rPr>
          <w:rFonts w:ascii="Cambria" w:hAnsi="Cambria"/>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 xml:space="preserve">&lt;describe how you will safeguard participant data, including any coding </w:t>
      </w:r>
      <w:r w:rsidR="00CA419B">
        <w:rPr>
          <w:rFonts w:ascii="Cambria" w:eastAsia="Cambria" w:hAnsi="Cambria" w:cs="Cambria"/>
          <w:i/>
          <w:color w:val="C00000"/>
          <w:sz w:val="24"/>
          <w:szCs w:val="24"/>
        </w:rPr>
        <w:t xml:space="preserve">or anonymizing </w:t>
      </w:r>
      <w:r w:rsidRPr="00475ABB">
        <w:rPr>
          <w:rFonts w:ascii="Cambria" w:eastAsia="Cambria" w:hAnsi="Cambria" w:cs="Cambria"/>
          <w:i/>
          <w:color w:val="C00000"/>
          <w:sz w:val="24"/>
          <w:szCs w:val="24"/>
        </w:rPr>
        <w:t>procedures, where data will be stored, who will have access to the data, etc.&gt;</w:t>
      </w:r>
      <w:r w:rsidRPr="00475ABB">
        <w:rPr>
          <w:rFonts w:ascii="Cambria" w:eastAsia="Cambria" w:hAnsi="Cambria" w:cs="Cambria"/>
          <w:color w:val="C00000"/>
          <w:sz w:val="24"/>
          <w:szCs w:val="24"/>
        </w:rPr>
        <w:t xml:space="preserve">  </w:t>
      </w:r>
    </w:p>
    <w:p w14:paraId="5D20994D" w14:textId="4C776387" w:rsidR="00B56D90" w:rsidRPr="009514D3" w:rsidRDefault="00B56D90" w:rsidP="00E2554C">
      <w:pPr>
        <w:pStyle w:val="ListParagraph"/>
        <w:numPr>
          <w:ilvl w:val="0"/>
          <w:numId w:val="6"/>
        </w:numPr>
        <w:spacing w:after="0" w:line="240" w:lineRule="auto"/>
        <w:rPr>
          <w:rFonts w:ascii="Cambria" w:hAnsi="Cambria"/>
          <w:sz w:val="24"/>
          <w:szCs w:val="24"/>
        </w:rPr>
      </w:pP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&lt;describe procedures that require privacy&gt;</w:t>
      </w:r>
    </w:p>
    <w:p w14:paraId="5CDD0280" w14:textId="366CE66B" w:rsidR="00B56D90" w:rsidRDefault="00B56D90" w:rsidP="00E2554C">
      <w:pPr>
        <w:pStyle w:val="ListParagraph"/>
        <w:numPr>
          <w:ilvl w:val="0"/>
          <w:numId w:val="6"/>
        </w:num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and government agencies that oversee this type of research may have access to research data and records in order to monitor the research</w:t>
      </w:r>
      <w:r w:rsidRPr="000920AB">
        <w:rPr>
          <w:rFonts w:ascii="Cambria" w:eastAsia="Cambria" w:hAnsi="Cambria" w:cs="Cambria"/>
          <w:sz w:val="24"/>
          <w:szCs w:val="24"/>
        </w:rPr>
        <w:t xml:space="preserve">.  </w:t>
      </w:r>
    </w:p>
    <w:p w14:paraId="617DA428" w14:textId="77777777" w:rsidR="00041F46" w:rsidRPr="00041F46" w:rsidRDefault="00041F46" w:rsidP="00041F46">
      <w:pPr>
        <w:pStyle w:val="ListParagraph"/>
        <w:numPr>
          <w:ilvl w:val="0"/>
          <w:numId w:val="6"/>
        </w:numPr>
        <w:rPr>
          <w:rFonts w:ascii="Cambria" w:eastAsia="Cambria" w:hAnsi="Cambria" w:cs="Cambria"/>
          <w:sz w:val="24"/>
          <w:szCs w:val="24"/>
        </w:rPr>
      </w:pPr>
      <w:r w:rsidRPr="00041F46">
        <w:rPr>
          <w:rFonts w:ascii="Cambria" w:eastAsia="Cambria" w:hAnsi="Cambria" w:cs="Cambria"/>
          <w:sz w:val="24"/>
          <w:szCs w:val="24"/>
        </w:rPr>
        <w:t xml:space="preserve">Publications and/or presentations that result from this study will not identify you by name. However, journal staff who review the research results for accuracy may request to see information that identifies you, including your signed informed consent. Some journals request to share study data with other researchers. Any study data shared by journals will be de-identified before it is shared publicly.  </w:t>
      </w:r>
    </w:p>
    <w:p w14:paraId="735E0FB0" w14:textId="77777777" w:rsidR="00B56D90" w:rsidRDefault="00B56D90" w:rsidP="007D7EF1">
      <w:pPr>
        <w:spacing w:after="0" w:line="240" w:lineRule="auto"/>
        <w:rPr>
          <w:rFonts w:ascii="Cambria" w:hAnsi="Cambria"/>
          <w:sz w:val="24"/>
          <w:szCs w:val="24"/>
        </w:rPr>
      </w:pPr>
    </w:p>
    <w:p w14:paraId="538D6017" w14:textId="77777777" w:rsidR="00076825" w:rsidRPr="00FF26C1" w:rsidRDefault="00076825" w:rsidP="00076825">
      <w:pPr>
        <w:spacing w:after="0" w:line="240" w:lineRule="auto"/>
        <w:rPr>
          <w:rFonts w:ascii="Cambria" w:hAnsi="Cambria"/>
          <w:sz w:val="24"/>
          <w:szCs w:val="24"/>
        </w:rPr>
      </w:pPr>
      <w:r>
        <w:rPr>
          <w:rFonts w:ascii="Cambria" w:eastAsia="Cambria" w:hAnsi="Cambria" w:cs="Cambria"/>
          <w:b/>
          <w:sz w:val="24"/>
          <w:szCs w:val="24"/>
          <w:u w:val="single" w:color="000000"/>
        </w:rPr>
        <w:t xml:space="preserve">Future Use </w:t>
      </w:r>
    </w:p>
    <w:p w14:paraId="71AC2333" w14:textId="77777777" w:rsidR="00076825" w:rsidRPr="004417BD" w:rsidRDefault="00076825" w:rsidP="00E2554C">
      <w:pPr>
        <w:pStyle w:val="ListParagraph"/>
        <w:numPr>
          <w:ilvl w:val="0"/>
          <w:numId w:val="2"/>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2E44BB">
        <w:rPr>
          <w:rFonts w:ascii="Cambria" w:eastAsia="Cambria" w:hAnsi="Cambria" w:cs="Cambria"/>
          <w:b/>
          <w:color w:val="C00000"/>
          <w:sz w:val="24"/>
          <w:szCs w:val="24"/>
        </w:rPr>
        <w:t>will not</w:t>
      </w:r>
      <w:r>
        <w:rPr>
          <w:rFonts w:ascii="Cambria" w:eastAsia="Cambria" w:hAnsi="Cambria" w:cs="Cambria"/>
          <w:bCs/>
          <w:color w:val="C00000"/>
          <w:sz w:val="24"/>
          <w:szCs w:val="24"/>
        </w:rPr>
        <w:t xml:space="preserve"> be used or shared for future research in any form or for any purpose (e.g., even if data is de-identified, it will not be stored or shared); ot</w:t>
      </w:r>
      <w:r w:rsidRPr="00FF26C1">
        <w:rPr>
          <w:rFonts w:ascii="Cambria" w:eastAsia="Cambria" w:hAnsi="Cambria" w:cs="Cambria"/>
          <w:bCs/>
          <w:color w:val="C00000"/>
          <w:sz w:val="24"/>
          <w:szCs w:val="24"/>
        </w:rPr>
        <w:t>herwise, 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hAnsi="Cambria"/>
          <w:color w:val="auto"/>
          <w:sz w:val="24"/>
          <w:szCs w:val="24"/>
        </w:rPr>
        <w:t>.</w:t>
      </w:r>
    </w:p>
    <w:p w14:paraId="73CF5B5A" w14:textId="77777777" w:rsidR="00076825" w:rsidRPr="00801B52" w:rsidRDefault="00076825" w:rsidP="00E2554C">
      <w:pPr>
        <w:pStyle w:val="ListParagraph"/>
        <w:numPr>
          <w:ilvl w:val="0"/>
          <w:numId w:val="2"/>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5D1D78">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 and there is no formal data sharing plan (if the study has a formal data sharing plan, or identifiable information will be shared for future research, please use the suggested language from the </w:t>
      </w:r>
      <w:r w:rsidRPr="0030663C">
        <w:rPr>
          <w:rFonts w:ascii="Cambria" w:hAnsi="Cambria"/>
          <w:color w:val="C00000"/>
          <w:sz w:val="24"/>
          <w:szCs w:val="24"/>
        </w:rPr>
        <w:t>“</w:t>
      </w:r>
      <w:hyperlink r:id="rId13" w:history="1">
        <w:r w:rsidRPr="00DC5716">
          <w:rPr>
            <w:rStyle w:val="Hyperlink"/>
            <w:rFonts w:ascii="Cambria" w:hAnsi="Cambria"/>
            <w:sz w:val="24"/>
            <w:szCs w:val="24"/>
          </w:rPr>
          <w:t>Additional Language for Simplified ICF Template</w:t>
        </w:r>
      </w:hyperlink>
      <w:r w:rsidRPr="0030663C">
        <w:rPr>
          <w:rFonts w:ascii="Cambria" w:hAnsi="Cambria"/>
          <w:color w:val="C00000"/>
          <w:sz w:val="24"/>
          <w:szCs w:val="24"/>
        </w:rPr>
        <w:t>”</w:t>
      </w:r>
      <w:r w:rsidRPr="0019013B">
        <w:rPr>
          <w:rFonts w:ascii="Cambria" w:eastAsia="Cambria" w:hAnsi="Cambria" w:cs="Cambria"/>
          <w:bCs/>
          <w:color w:val="C00000"/>
          <w:sz w:val="24"/>
          <w:szCs w:val="24"/>
        </w:rPr>
        <w:t xml:space="preserve"> </w:t>
      </w:r>
      <w:r>
        <w:rPr>
          <w:rFonts w:ascii="Cambria" w:eastAsia="Cambria" w:hAnsi="Cambria" w:cs="Cambria"/>
          <w:bCs/>
          <w:color w:val="C00000"/>
          <w:sz w:val="24"/>
          <w:szCs w:val="24"/>
        </w:rPr>
        <w:t>instead</w:t>
      </w:r>
      <w:r>
        <w:rPr>
          <w:rFonts w:ascii="Cambria" w:hAnsi="Cambria"/>
          <w:color w:val="C00000"/>
          <w:sz w:val="24"/>
          <w:szCs w:val="24"/>
        </w:rPr>
        <w:t>)</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for future research </w:t>
      </w:r>
      <w:r>
        <w:rPr>
          <w:rFonts w:ascii="Cambria" w:eastAsia="Cambria" w:hAnsi="Cambria" w:cs="Cambria"/>
          <w:bCs/>
          <w:color w:val="auto"/>
          <w:sz w:val="24"/>
          <w:szCs w:val="24"/>
        </w:rPr>
        <w:t xml:space="preserve">by the researchers of this study </w:t>
      </w:r>
      <w:r w:rsidRPr="00ED4ACA">
        <w:rPr>
          <w:rFonts w:ascii="Cambria" w:eastAsia="Cambria" w:hAnsi="Cambria" w:cs="Cambria"/>
          <w:bCs/>
          <w:color w:val="C00000"/>
          <w:sz w:val="24"/>
          <w:szCs w:val="24"/>
        </w:rPr>
        <w:t>and by other researchers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Pr>
          <w:rFonts w:ascii="Cambria" w:hAnsi="Cambria"/>
          <w:color w:val="auto"/>
          <w:sz w:val="24"/>
          <w:szCs w:val="24"/>
        </w:rPr>
        <w:t xml:space="preserve">. </w:t>
      </w:r>
      <w:r>
        <w:rPr>
          <w:rFonts w:ascii="Cambria" w:eastAsia="Cambria" w:hAnsi="Cambria" w:cs="Cambria"/>
          <w:bCs/>
          <w:color w:val="C00000"/>
          <w:sz w:val="24"/>
          <w:szCs w:val="24"/>
        </w:rPr>
        <w:t>[I</w:t>
      </w:r>
      <w:r w:rsidRPr="00FF26C1">
        <w:rPr>
          <w:rFonts w:ascii="Cambria" w:eastAsia="Cambria" w:hAnsi="Cambria" w:cs="Cambria"/>
          <w:bCs/>
          <w:color w:val="C00000"/>
          <w:sz w:val="24"/>
          <w:szCs w:val="24"/>
        </w:rPr>
        <w:t>nclude if data</w:t>
      </w:r>
      <w:r>
        <w:rPr>
          <w:rFonts w:ascii="Cambria" w:eastAsia="Cambria" w:hAnsi="Cambria" w:cs="Cambria"/>
          <w:bCs/>
          <w:color w:val="C00000"/>
          <w:sz w:val="24"/>
          <w:szCs w:val="24"/>
        </w:rPr>
        <w:t xml:space="preserve"> is collected with subject identifiers or codes; otherwise omit] </w:t>
      </w:r>
      <w:r>
        <w:rPr>
          <w:rFonts w:ascii="Cambria" w:eastAsia="Cambria" w:hAnsi="Cambria" w:cs="Cambria"/>
          <w:color w:val="auto"/>
          <w:sz w:val="24"/>
          <w:szCs w:val="24"/>
        </w:rPr>
        <w:t>We will remove identifiers from the information collected by replacing your name or other identifying information with a code</w:t>
      </w:r>
      <w:r w:rsidRPr="00FF26C1">
        <w:rPr>
          <w:rFonts w:ascii="Cambria" w:eastAsia="Cambria" w:hAnsi="Cambria" w:cs="Cambria"/>
          <w:color w:val="auto"/>
          <w:sz w:val="24"/>
          <w:szCs w:val="24"/>
        </w:rPr>
        <w:t xml:space="preserve">. </w:t>
      </w:r>
      <w:r w:rsidRPr="00B25417">
        <w:rPr>
          <w:rFonts w:ascii="Cambria" w:eastAsia="Cambria" w:hAnsi="Cambria" w:cs="Cambria"/>
          <w:bCs/>
          <w:color w:val="auto"/>
          <w:sz w:val="24"/>
          <w:szCs w:val="24"/>
        </w:rPr>
        <w:t xml:space="preserve">Later in this form, you will be asked whether you wish to allow this future use or not. </w:t>
      </w: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is collected in a de-identified manner only; otherwise omit] </w:t>
      </w:r>
      <w:r>
        <w:rPr>
          <w:rFonts w:ascii="Cambria" w:eastAsia="Cambria" w:hAnsi="Cambria" w:cs="Cambria"/>
          <w:bCs/>
          <w:color w:val="auto"/>
          <w:sz w:val="24"/>
          <w:szCs w:val="24"/>
        </w:rPr>
        <w:t xml:space="preserve">The information collected will not contain any identifying information that could be connected back to you. </w:t>
      </w:r>
      <w:r w:rsidRPr="00B25417">
        <w:rPr>
          <w:rFonts w:ascii="Cambria" w:eastAsia="Cambria" w:hAnsi="Cambria" w:cs="Cambria"/>
          <w:bCs/>
          <w:color w:val="auto"/>
          <w:sz w:val="24"/>
          <w:szCs w:val="24"/>
        </w:rPr>
        <w:t>Later in this form, you will be asked whether you wish to allow this future use or not.</w:t>
      </w:r>
    </w:p>
    <w:p w14:paraId="0F5966E7" w14:textId="2A5219DF"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ab/>
        <w:t xml:space="preserve"> </w:t>
      </w:r>
    </w:p>
    <w:p w14:paraId="73CD5C78" w14:textId="399A941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Benefits</w:t>
      </w:r>
    </w:p>
    <w:p w14:paraId="70CFF95E" w14:textId="77777777" w:rsidR="00E337CE" w:rsidRPr="00475ABB" w:rsidRDefault="00E337CE" w:rsidP="00E2554C">
      <w:pPr>
        <w:pStyle w:val="ListParagraph"/>
        <w:numPr>
          <w:ilvl w:val="0"/>
          <w:numId w:val="4"/>
        </w:numPr>
        <w:spacing w:after="0" w:line="240" w:lineRule="auto"/>
        <w:rPr>
          <w:rFonts w:ascii="Cambria" w:hAnsi="Cambria"/>
          <w:iCs/>
          <w:color w:val="auto"/>
          <w:sz w:val="24"/>
          <w:szCs w:val="24"/>
        </w:rPr>
      </w:pPr>
      <w:r w:rsidRPr="00475ABB">
        <w:rPr>
          <w:rFonts w:ascii="Cambria" w:eastAsia="Cambria" w:hAnsi="Cambria" w:cs="Cambria"/>
          <w:iCs/>
          <w:color w:val="C00000"/>
          <w:sz w:val="24"/>
          <w:szCs w:val="24"/>
        </w:rPr>
        <w:lastRenderedPageBreak/>
        <w:t>[Include if the study has no potential direct benefit; otherwise, omit bullet]</w:t>
      </w:r>
      <w:r w:rsidRPr="00475ABB">
        <w:rPr>
          <w:rFonts w:ascii="Cambria" w:eastAsia="Cambria" w:hAnsi="Cambria" w:cs="Cambria"/>
          <w:i/>
          <w:color w:val="C00000"/>
          <w:sz w:val="24"/>
          <w:szCs w:val="24"/>
        </w:rPr>
        <w:t xml:space="preserve"> </w:t>
      </w:r>
      <w:r w:rsidRPr="00475ABB">
        <w:rPr>
          <w:rFonts w:ascii="Cambria" w:eastAsia="Cambria" w:hAnsi="Cambria" w:cs="Cambria"/>
          <w:iCs/>
          <w:color w:val="auto"/>
          <w:sz w:val="24"/>
          <w:szCs w:val="24"/>
        </w:rPr>
        <w:t>You will not directly benefit from your participation in this research study.</w:t>
      </w:r>
    </w:p>
    <w:p w14:paraId="0B11754F" w14:textId="0FAF6394" w:rsidR="00C45147" w:rsidRPr="00FC4996" w:rsidRDefault="000141F6" w:rsidP="00E2554C">
      <w:pPr>
        <w:pStyle w:val="ListParagraph"/>
        <w:numPr>
          <w:ilvl w:val="0"/>
          <w:numId w:val="4"/>
        </w:numPr>
        <w:spacing w:after="0" w:line="240" w:lineRule="auto"/>
        <w:rPr>
          <w:rFonts w:ascii="Cambria" w:hAnsi="Cambria"/>
          <w:iCs/>
          <w:color w:val="auto"/>
          <w:sz w:val="24"/>
          <w:szCs w:val="24"/>
        </w:rPr>
      </w:pPr>
      <w:r w:rsidRPr="005224A7">
        <w:rPr>
          <w:rFonts w:ascii="Cambria" w:eastAsia="Cambria" w:hAnsi="Cambria" w:cs="Cambria"/>
          <w:iCs/>
          <w:color w:val="C00000"/>
          <w:sz w:val="24"/>
          <w:szCs w:val="24"/>
        </w:rPr>
        <w:t>[I</w:t>
      </w:r>
      <w:r w:rsidR="000F5854" w:rsidRPr="005224A7">
        <w:rPr>
          <w:rFonts w:ascii="Cambria" w:eastAsia="Cambria" w:hAnsi="Cambria" w:cs="Cambria"/>
          <w:iCs/>
          <w:color w:val="C00000"/>
          <w:sz w:val="24"/>
          <w:szCs w:val="24"/>
        </w:rPr>
        <w:t>nclude i</w:t>
      </w:r>
      <w:r w:rsidRPr="005224A7">
        <w:rPr>
          <w:rFonts w:ascii="Cambria" w:eastAsia="Cambria" w:hAnsi="Cambria" w:cs="Cambria"/>
          <w:iCs/>
          <w:color w:val="C00000"/>
          <w:sz w:val="24"/>
          <w:szCs w:val="24"/>
        </w:rPr>
        <w:t xml:space="preserve">f </w:t>
      </w:r>
      <w:r w:rsidR="00470135" w:rsidRPr="005224A7">
        <w:rPr>
          <w:rFonts w:ascii="Cambria" w:eastAsia="Cambria" w:hAnsi="Cambria" w:cs="Cambria"/>
          <w:iCs/>
          <w:color w:val="C00000"/>
          <w:sz w:val="24"/>
          <w:szCs w:val="24"/>
        </w:rPr>
        <w:t>the study has potential direct benefit</w:t>
      </w:r>
      <w:r w:rsidR="000F5854" w:rsidRPr="005224A7">
        <w:rPr>
          <w:rFonts w:ascii="Cambria" w:eastAsia="Cambria" w:hAnsi="Cambria" w:cs="Cambria"/>
          <w:iCs/>
          <w:color w:val="C00000"/>
          <w:sz w:val="24"/>
          <w:szCs w:val="24"/>
        </w:rPr>
        <w:t>s to</w:t>
      </w:r>
      <w:r w:rsidR="00470135" w:rsidRPr="005224A7">
        <w:rPr>
          <w:rFonts w:ascii="Cambria" w:eastAsia="Cambria" w:hAnsi="Cambria" w:cs="Cambria"/>
          <w:iCs/>
          <w:color w:val="C00000"/>
          <w:sz w:val="24"/>
          <w:szCs w:val="24"/>
        </w:rPr>
        <w:t xml:space="preserve"> the participant</w:t>
      </w:r>
      <w:r w:rsidR="000F5854" w:rsidRPr="005224A7">
        <w:rPr>
          <w:rFonts w:ascii="Cambria" w:eastAsia="Cambria" w:hAnsi="Cambria" w:cs="Cambria"/>
          <w:iCs/>
          <w:color w:val="C00000"/>
          <w:sz w:val="24"/>
          <w:szCs w:val="24"/>
        </w:rPr>
        <w:t xml:space="preserve">; otherwise, omit </w:t>
      </w:r>
      <w:r w:rsidR="000F5854" w:rsidRPr="00FC4996">
        <w:rPr>
          <w:rFonts w:ascii="Cambria" w:eastAsia="Cambria" w:hAnsi="Cambria" w:cs="Cambria"/>
          <w:iCs/>
          <w:color w:val="C00000"/>
          <w:sz w:val="24"/>
          <w:szCs w:val="24"/>
        </w:rPr>
        <w:t>bullet</w:t>
      </w:r>
      <w:r w:rsidR="00470135" w:rsidRPr="00FC4996">
        <w:rPr>
          <w:rFonts w:ascii="Cambria" w:eastAsia="Cambria" w:hAnsi="Cambria" w:cs="Cambria"/>
          <w:iCs/>
          <w:color w:val="C00000"/>
          <w:sz w:val="24"/>
          <w:szCs w:val="24"/>
        </w:rPr>
        <w:t xml:space="preserve">] </w:t>
      </w:r>
      <w:r w:rsidR="00AD35B7" w:rsidRPr="00FC4996">
        <w:rPr>
          <w:rFonts w:ascii="Cambria" w:eastAsia="Cambria" w:hAnsi="Cambria" w:cs="Cambria"/>
          <w:i/>
          <w:color w:val="C00000"/>
          <w:sz w:val="24"/>
          <w:szCs w:val="24"/>
        </w:rPr>
        <w:t>&lt;Describe any potential benefits to the participant</w:t>
      </w:r>
      <w:r w:rsidR="009A534B">
        <w:rPr>
          <w:rFonts w:ascii="Cambria" w:eastAsia="Cambria" w:hAnsi="Cambria" w:cs="Cambria"/>
          <w:i/>
          <w:color w:val="C00000"/>
          <w:sz w:val="24"/>
          <w:szCs w:val="24"/>
        </w:rPr>
        <w:t>,</w:t>
      </w:r>
      <w:r w:rsidR="009A534B" w:rsidRPr="009A534B">
        <w:rPr>
          <w:rFonts w:ascii="Cambria" w:eastAsia="Cambria" w:hAnsi="Cambria" w:cs="Cambria"/>
          <w:i/>
          <w:color w:val="C00000"/>
          <w:sz w:val="24"/>
          <w:szCs w:val="24"/>
        </w:rPr>
        <w:t xml:space="preserve"> </w:t>
      </w:r>
      <w:r w:rsidR="009A534B">
        <w:rPr>
          <w:rFonts w:ascii="Cambria" w:eastAsia="Cambria" w:hAnsi="Cambria" w:cs="Cambria"/>
          <w:i/>
          <w:color w:val="C00000"/>
          <w:sz w:val="24"/>
          <w:szCs w:val="24"/>
        </w:rPr>
        <w:t xml:space="preserve">including if there is a control group that would not </w:t>
      </w:r>
      <w:r w:rsidR="00DB5E5C">
        <w:rPr>
          <w:rFonts w:ascii="Cambria" w:eastAsia="Cambria" w:hAnsi="Cambria" w:cs="Cambria"/>
          <w:i/>
          <w:color w:val="C00000"/>
          <w:sz w:val="24"/>
          <w:szCs w:val="24"/>
        </w:rPr>
        <w:t xml:space="preserve">be expected to </w:t>
      </w:r>
      <w:r w:rsidR="009A534B">
        <w:rPr>
          <w:rFonts w:ascii="Cambria" w:eastAsia="Cambria" w:hAnsi="Cambria" w:cs="Cambria"/>
          <w:i/>
          <w:color w:val="C00000"/>
          <w:sz w:val="24"/>
          <w:szCs w:val="24"/>
        </w:rPr>
        <w:t>benefit</w:t>
      </w:r>
      <w:r w:rsidR="00AD35B7" w:rsidRPr="00FC4996">
        <w:rPr>
          <w:rFonts w:ascii="Cambria" w:eastAsia="Cambria" w:hAnsi="Cambria" w:cs="Cambria"/>
          <w:i/>
          <w:color w:val="C00000"/>
          <w:sz w:val="24"/>
          <w:szCs w:val="24"/>
        </w:rPr>
        <w:t>.</w:t>
      </w:r>
      <w:r w:rsidR="0038696B" w:rsidRPr="00FC4996">
        <w:rPr>
          <w:rFonts w:ascii="Cambria" w:eastAsia="Cambria" w:hAnsi="Cambria" w:cs="Cambria"/>
          <w:i/>
          <w:color w:val="C00000"/>
          <w:sz w:val="24"/>
          <w:szCs w:val="24"/>
        </w:rPr>
        <w:t>&gt;</w:t>
      </w:r>
      <w:r w:rsidR="00AD35B7" w:rsidRPr="00FC4996">
        <w:rPr>
          <w:rFonts w:ascii="Cambria" w:eastAsia="Cambria" w:hAnsi="Cambria" w:cs="Cambria"/>
          <w:i/>
          <w:color w:val="C00000"/>
          <w:sz w:val="24"/>
          <w:szCs w:val="24"/>
        </w:rPr>
        <w:t xml:space="preserve"> </w:t>
      </w:r>
      <w:r w:rsidR="002E6A1A" w:rsidRPr="00FC4996">
        <w:rPr>
          <w:rFonts w:ascii="Cambria" w:eastAsia="Cambria" w:hAnsi="Cambria" w:cs="Cambria"/>
          <w:iCs/>
          <w:color w:val="auto"/>
          <w:sz w:val="24"/>
          <w:szCs w:val="24"/>
        </w:rPr>
        <w:t>However, you may not receive any benefit</w:t>
      </w:r>
      <w:r w:rsidR="002E5B77">
        <w:rPr>
          <w:rFonts w:ascii="Cambria" w:eastAsia="Cambria" w:hAnsi="Cambria" w:cs="Cambria"/>
          <w:iCs/>
          <w:color w:val="auto"/>
          <w:sz w:val="24"/>
          <w:szCs w:val="24"/>
        </w:rPr>
        <w:t xml:space="preserve"> from your participation in this research study</w:t>
      </w:r>
      <w:r w:rsidR="002E6A1A" w:rsidRPr="00FC4996">
        <w:rPr>
          <w:rFonts w:ascii="Cambria" w:eastAsia="Cambria" w:hAnsi="Cambria" w:cs="Cambria"/>
          <w:iCs/>
          <w:color w:val="auto"/>
          <w:sz w:val="24"/>
          <w:szCs w:val="24"/>
        </w:rPr>
        <w:t>.</w:t>
      </w:r>
      <w:r w:rsidR="005224A7" w:rsidRPr="00FC4996">
        <w:rPr>
          <w:rFonts w:ascii="Cambria" w:eastAsia="Cambria" w:hAnsi="Cambria" w:cs="Cambria"/>
          <w:iCs/>
          <w:color w:val="auto"/>
          <w:sz w:val="24"/>
          <w:szCs w:val="24"/>
        </w:rPr>
        <w:t xml:space="preserve"> </w:t>
      </w:r>
    </w:p>
    <w:p w14:paraId="62E54935" w14:textId="2DAB70BA" w:rsidR="00F54DAA" w:rsidRPr="00F54DAA" w:rsidRDefault="00FC4621" w:rsidP="00E2554C">
      <w:pPr>
        <w:pStyle w:val="ListParagraph"/>
        <w:numPr>
          <w:ilvl w:val="0"/>
          <w:numId w:val="3"/>
        </w:numPr>
        <w:spacing w:after="0" w:line="240" w:lineRule="auto"/>
        <w:rPr>
          <w:rFonts w:ascii="Cambria" w:hAnsi="Cambria"/>
          <w:sz w:val="24"/>
          <w:szCs w:val="24"/>
        </w:rPr>
      </w:pPr>
      <w:r w:rsidRPr="00475ABB">
        <w:rPr>
          <w:rStyle w:val="normaltextrun"/>
          <w:rFonts w:ascii="Cambria" w:hAnsi="Cambria"/>
          <w:sz w:val="24"/>
          <w:szCs w:val="24"/>
          <w:bdr w:val="none" w:sz="0" w:space="0" w:color="auto" w:frame="1"/>
        </w:rPr>
        <w:t xml:space="preserve">The knowledge gained from this study may help </w:t>
      </w:r>
      <w:r w:rsidR="00AD35B7" w:rsidRPr="00475ABB">
        <w:rPr>
          <w:rFonts w:ascii="Cambria" w:eastAsia="Cambria" w:hAnsi="Cambria" w:cs="Cambria"/>
          <w:i/>
          <w:color w:val="C00000"/>
          <w:sz w:val="24"/>
          <w:szCs w:val="24"/>
        </w:rPr>
        <w:t>&lt;</w:t>
      </w:r>
      <w:r w:rsidR="00B41029"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expected benefits to science or society.&gt;</w:t>
      </w:r>
      <w:r w:rsidR="003913EB">
        <w:rPr>
          <w:rFonts w:ascii="Cambria" w:eastAsia="Cambria" w:hAnsi="Cambria" w:cs="Cambria"/>
          <w:i/>
          <w:color w:val="C00000"/>
          <w:sz w:val="24"/>
          <w:szCs w:val="24"/>
        </w:rPr>
        <w:t xml:space="preserve"> </w:t>
      </w:r>
    </w:p>
    <w:p w14:paraId="5BE9905C" w14:textId="18D64B79" w:rsidR="00303B57" w:rsidRPr="00475ABB" w:rsidRDefault="00303B57" w:rsidP="007D7EF1">
      <w:pPr>
        <w:spacing w:after="0" w:line="240" w:lineRule="auto"/>
        <w:rPr>
          <w:rFonts w:ascii="Cambria" w:hAnsi="Cambria"/>
          <w:sz w:val="24"/>
          <w:szCs w:val="24"/>
        </w:rPr>
      </w:pPr>
    </w:p>
    <w:p w14:paraId="43E67EE4" w14:textId="3F221B4F"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Costs</w:t>
      </w:r>
      <w:r w:rsidRPr="00475ABB">
        <w:rPr>
          <w:rFonts w:ascii="Cambria" w:eastAsia="Cambria" w:hAnsi="Cambria" w:cs="Cambria"/>
          <w:b/>
          <w:sz w:val="24"/>
          <w:szCs w:val="24"/>
        </w:rPr>
        <w:t xml:space="preserve"> </w:t>
      </w:r>
    </w:p>
    <w:p w14:paraId="006457F2" w14:textId="77777777" w:rsidR="00020323" w:rsidRPr="00A32829" w:rsidRDefault="00020323" w:rsidP="00E2554C">
      <w:pPr>
        <w:pStyle w:val="ListParagraph"/>
        <w:numPr>
          <w:ilvl w:val="0"/>
          <w:numId w:val="10"/>
        </w:numPr>
        <w:spacing w:after="0" w:line="240" w:lineRule="auto"/>
        <w:rPr>
          <w:rFonts w:ascii="Cambria" w:hAnsi="Cambria"/>
          <w:color w:val="C00000"/>
          <w:sz w:val="24"/>
          <w:szCs w:val="24"/>
        </w:rPr>
      </w:pPr>
      <w:r w:rsidRPr="00A32829">
        <w:rPr>
          <w:rFonts w:ascii="Cambria" w:eastAsia="Cambria" w:hAnsi="Cambria" w:cs="Cambria"/>
          <w:bCs/>
          <w:color w:val="C00000"/>
          <w:sz w:val="24"/>
          <w:szCs w:val="24"/>
        </w:rPr>
        <w:t xml:space="preserve">[Include if participants will not bear any costs due to participation in research; otherwise, omit bullet] </w:t>
      </w: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2A5A21B9" w14:textId="3C78C63F" w:rsidR="00303B57" w:rsidRPr="000F3022" w:rsidRDefault="00354DE6" w:rsidP="00E2554C">
      <w:pPr>
        <w:pStyle w:val="ListParagraph"/>
        <w:numPr>
          <w:ilvl w:val="0"/>
          <w:numId w:val="10"/>
        </w:numPr>
        <w:spacing w:after="0" w:line="240" w:lineRule="auto"/>
        <w:rPr>
          <w:rFonts w:ascii="Cambria" w:hAnsi="Cambria"/>
          <w:color w:val="C00000"/>
          <w:sz w:val="24"/>
          <w:szCs w:val="24"/>
        </w:rPr>
      </w:pPr>
      <w:r w:rsidRPr="00475ABB">
        <w:rPr>
          <w:rFonts w:ascii="Cambria" w:eastAsia="Cambria" w:hAnsi="Cambria" w:cs="Cambria"/>
          <w:bCs/>
          <w:color w:val="C00000"/>
          <w:sz w:val="24"/>
          <w:szCs w:val="24"/>
        </w:rPr>
        <w:t xml:space="preserve">[Include if participants will bear some costs due to participation in research; otherwise, omit </w:t>
      </w:r>
      <w:r>
        <w:rPr>
          <w:rFonts w:ascii="Cambria" w:eastAsia="Cambria" w:hAnsi="Cambria" w:cs="Cambria"/>
          <w:bCs/>
          <w:color w:val="C00000"/>
          <w:sz w:val="24"/>
          <w:szCs w:val="24"/>
        </w:rPr>
        <w:t>bullet</w:t>
      </w:r>
      <w:r w:rsidRPr="00475ABB">
        <w:rPr>
          <w:rFonts w:ascii="Cambria" w:eastAsia="Cambria" w:hAnsi="Cambria" w:cs="Cambria"/>
          <w:bCs/>
          <w:color w:val="C00000"/>
          <w:sz w:val="24"/>
          <w:szCs w:val="24"/>
        </w:rPr>
        <w:t>]</w:t>
      </w:r>
      <w:r w:rsidR="000F3022">
        <w:rPr>
          <w:rFonts w:ascii="Cambria" w:eastAsia="Cambria" w:hAnsi="Cambria" w:cs="Cambria"/>
          <w:bCs/>
          <w:color w:val="C00000"/>
          <w:sz w:val="24"/>
          <w:szCs w:val="24"/>
        </w:rPr>
        <w:t xml:space="preserve"> </w:t>
      </w:r>
      <w:r w:rsidR="000412AD">
        <w:rPr>
          <w:rFonts w:ascii="Cambria" w:eastAsia="Cambria" w:hAnsi="Cambria" w:cs="Cambria"/>
          <w:bCs/>
          <w:color w:val="auto"/>
          <w:sz w:val="24"/>
          <w:szCs w:val="24"/>
        </w:rPr>
        <w:t xml:space="preserve">If you participate in the study, </w:t>
      </w:r>
      <w:r w:rsidR="00AD35B7" w:rsidRPr="00475ABB">
        <w:rPr>
          <w:rFonts w:ascii="Cambria" w:eastAsia="Cambria" w:hAnsi="Cambria" w:cs="Cambria"/>
          <w:i/>
          <w:color w:val="C00000"/>
          <w:sz w:val="24"/>
          <w:szCs w:val="24"/>
        </w:rPr>
        <w:t>&lt;</w:t>
      </w:r>
      <w:r w:rsidR="000412AD">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 xml:space="preserve">escribe any costs to subjects that may result from their participation in </w:t>
      </w:r>
      <w:r w:rsidR="00F3376E" w:rsidRPr="00475ABB">
        <w:rPr>
          <w:rFonts w:ascii="Cambria" w:eastAsia="Cambria" w:hAnsi="Cambria" w:cs="Cambria"/>
          <w:i/>
          <w:color w:val="C00000"/>
          <w:sz w:val="24"/>
          <w:szCs w:val="24"/>
        </w:rPr>
        <w:t>the study</w:t>
      </w:r>
      <w:r w:rsidR="00AD35B7" w:rsidRPr="00475ABB">
        <w:rPr>
          <w:rFonts w:ascii="Cambria" w:eastAsia="Cambria" w:hAnsi="Cambria" w:cs="Cambria"/>
          <w:i/>
          <w:color w:val="C00000"/>
          <w:sz w:val="24"/>
          <w:szCs w:val="24"/>
        </w:rPr>
        <w:t xml:space="preserve">.&gt; </w:t>
      </w:r>
    </w:p>
    <w:p w14:paraId="5ECC7991" w14:textId="70657C74" w:rsidR="00303B57" w:rsidRPr="00475ABB" w:rsidRDefault="00303B57" w:rsidP="007D7EF1">
      <w:pPr>
        <w:spacing w:after="0" w:line="240" w:lineRule="auto"/>
        <w:rPr>
          <w:rFonts w:ascii="Cambria" w:hAnsi="Cambria"/>
          <w:sz w:val="24"/>
          <w:szCs w:val="24"/>
        </w:rPr>
      </w:pPr>
    </w:p>
    <w:p w14:paraId="5F410B6A" w14:textId="74AC2609" w:rsidR="00E707D2" w:rsidRPr="00475ABB" w:rsidRDefault="00E707D2" w:rsidP="00E707D2">
      <w:pPr>
        <w:spacing w:after="0" w:line="240" w:lineRule="auto"/>
        <w:ind w:left="-5" w:hanging="10"/>
        <w:rPr>
          <w:rFonts w:ascii="Cambria" w:hAnsi="Cambria"/>
          <w:sz w:val="24"/>
          <w:szCs w:val="24"/>
        </w:rPr>
      </w:pPr>
      <w:r w:rsidRPr="00475ABB">
        <w:rPr>
          <w:rFonts w:ascii="Cambria" w:eastAsia="Cambria" w:hAnsi="Cambria" w:cs="Cambria"/>
          <w:iCs/>
          <w:color w:val="C00000"/>
          <w:sz w:val="24"/>
          <w:szCs w:val="24"/>
        </w:rPr>
        <w:t xml:space="preserve">[Include if participants are recruited from student subject pools; otherwise, omit section] </w:t>
      </w:r>
      <w:r w:rsidRPr="00475ABB">
        <w:rPr>
          <w:rFonts w:ascii="Cambria" w:eastAsia="Cambria" w:hAnsi="Cambria" w:cs="Cambria"/>
          <w:b/>
          <w:sz w:val="24"/>
          <w:szCs w:val="24"/>
          <w:u w:val="single" w:color="000000"/>
        </w:rPr>
        <w:t>Alternatives to Participation</w:t>
      </w:r>
    </w:p>
    <w:p w14:paraId="4068EB8D" w14:textId="2F02227D" w:rsidR="00E707D2" w:rsidRPr="00F70A36" w:rsidRDefault="00E707D2" w:rsidP="00E2554C">
      <w:pPr>
        <w:pStyle w:val="ListParagraph"/>
        <w:numPr>
          <w:ilvl w:val="0"/>
          <w:numId w:val="3"/>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alternatives to participating in the research study (e.g., to write a paper or participate in another research study to receive course credit).  This section should include only those alternatives previously approved by the CUNY UI-IRB as part of the IRB application for the subject pool(s).  </w:t>
      </w:r>
      <w:r>
        <w:rPr>
          <w:rFonts w:ascii="Cambria" w:eastAsia="Cambria" w:hAnsi="Cambria" w:cs="Cambria"/>
          <w:i/>
          <w:color w:val="C00000"/>
          <w:sz w:val="24"/>
          <w:szCs w:val="24"/>
        </w:rPr>
        <w:t>C</w:t>
      </w:r>
      <w:r w:rsidRPr="00475ABB">
        <w:rPr>
          <w:rFonts w:ascii="Cambria" w:eastAsia="Cambria" w:hAnsi="Cambria" w:cs="Cambria"/>
          <w:i/>
          <w:color w:val="C00000"/>
          <w:sz w:val="24"/>
          <w:szCs w:val="24"/>
        </w:rPr>
        <w:t>ontact the individual(s) responsible for administration of the subject pool(s) if you have any questions about approved alternatives</w:t>
      </w:r>
      <w:r w:rsidR="001E6F3B">
        <w:rPr>
          <w:rFonts w:ascii="Cambria" w:eastAsia="Cambria" w:hAnsi="Cambria" w:cs="Cambria"/>
          <w:i/>
          <w:color w:val="C00000"/>
          <w:sz w:val="24"/>
          <w:szCs w:val="24"/>
        </w:rPr>
        <w:t>.</w:t>
      </w:r>
      <w:r w:rsidR="001E6F3B" w:rsidRPr="001E6F3B">
        <w:rPr>
          <w:rFonts w:ascii="Cambria" w:eastAsia="Cambria" w:hAnsi="Cambria" w:cs="Cambria"/>
          <w:i/>
          <w:color w:val="C00000"/>
          <w:sz w:val="24"/>
          <w:szCs w:val="24"/>
        </w:rPr>
        <w:t xml:space="preserve"> </w:t>
      </w:r>
      <w:r w:rsidR="001E6F3B">
        <w:rPr>
          <w:rFonts w:ascii="Cambria" w:eastAsia="Cambria" w:hAnsi="Cambria" w:cs="Cambria"/>
          <w:i/>
          <w:color w:val="C00000"/>
          <w:sz w:val="24"/>
          <w:szCs w:val="24"/>
        </w:rPr>
        <w:t>Include contact information or email address of SONA Administrator</w:t>
      </w:r>
      <w:r w:rsidRPr="00475ABB">
        <w:rPr>
          <w:rFonts w:ascii="Cambria" w:eastAsia="Cambria" w:hAnsi="Cambria" w:cs="Cambria"/>
          <w:i/>
          <w:color w:val="C00000"/>
          <w:sz w:val="24"/>
          <w:szCs w:val="24"/>
        </w:rPr>
        <w:t xml:space="preserve">.&gt; </w:t>
      </w:r>
    </w:p>
    <w:p w14:paraId="4428B25E" w14:textId="77777777" w:rsidR="00F70A36" w:rsidRPr="00F70A36" w:rsidRDefault="00F70A36" w:rsidP="00F70A36">
      <w:pPr>
        <w:spacing w:after="0" w:line="240" w:lineRule="auto"/>
        <w:rPr>
          <w:rFonts w:ascii="Cambria" w:hAnsi="Cambria"/>
          <w:color w:val="C00000"/>
          <w:sz w:val="24"/>
          <w:szCs w:val="24"/>
        </w:rPr>
      </w:pPr>
    </w:p>
    <w:p w14:paraId="656094D4" w14:textId="54DECD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Payment for Participation</w:t>
      </w:r>
    </w:p>
    <w:p w14:paraId="663337DF" w14:textId="77777777" w:rsidR="00FB5632" w:rsidRPr="00475ABB" w:rsidRDefault="00FB5632" w:rsidP="00E2554C">
      <w:pPr>
        <w:pStyle w:val="ListParagraph"/>
        <w:numPr>
          <w:ilvl w:val="0"/>
          <w:numId w:val="5"/>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6F4F8948" w14:textId="27DE9BF5" w:rsidR="00EA3EA6" w:rsidRPr="00515F20" w:rsidRDefault="005A6670" w:rsidP="00E2554C">
      <w:pPr>
        <w:pStyle w:val="ListParagraph"/>
        <w:numPr>
          <w:ilvl w:val="0"/>
          <w:numId w:val="5"/>
        </w:numPr>
        <w:spacing w:after="0" w:line="240" w:lineRule="auto"/>
        <w:rPr>
          <w:rFonts w:ascii="Cambria" w:hAnsi="Cambria"/>
          <w:sz w:val="24"/>
          <w:szCs w:val="24"/>
        </w:rPr>
      </w:pPr>
      <w:r w:rsidRPr="00475ABB">
        <w:rPr>
          <w:rFonts w:ascii="Cambria" w:eastAsia="Cambria" w:hAnsi="Cambria" w:cs="Cambria"/>
          <w:iCs/>
          <w:color w:val="C00000"/>
          <w:sz w:val="24"/>
          <w:szCs w:val="24"/>
        </w:rPr>
        <w:t>[I</w:t>
      </w:r>
      <w:r w:rsidR="00F3376E" w:rsidRPr="00475ABB">
        <w:rPr>
          <w:rFonts w:ascii="Cambria" w:eastAsia="Cambria" w:hAnsi="Cambria" w:cs="Cambria"/>
          <w:iCs/>
          <w:color w:val="C00000"/>
          <w:sz w:val="24"/>
          <w:szCs w:val="24"/>
        </w:rPr>
        <w:t>nclude i</w:t>
      </w:r>
      <w:r w:rsidRPr="00475ABB">
        <w:rPr>
          <w:rFonts w:ascii="Cambria" w:eastAsia="Cambria" w:hAnsi="Cambria" w:cs="Cambria"/>
          <w:iCs/>
          <w:color w:val="C00000"/>
          <w:sz w:val="24"/>
          <w:szCs w:val="24"/>
        </w:rPr>
        <w:t>f participants will receive payment</w:t>
      </w:r>
      <w:r w:rsidR="00E50695" w:rsidRPr="00475ABB">
        <w:rPr>
          <w:rFonts w:ascii="Cambria" w:eastAsia="Cambria" w:hAnsi="Cambria" w:cs="Cambria"/>
          <w:iCs/>
          <w:color w:val="C00000"/>
          <w:sz w:val="24"/>
          <w:szCs w:val="24"/>
        </w:rPr>
        <w:t xml:space="preserve">, monetary or </w:t>
      </w:r>
      <w:r w:rsidR="00263B5A">
        <w:rPr>
          <w:rFonts w:ascii="Cambria" w:eastAsia="Cambria" w:hAnsi="Cambria" w:cs="Cambria"/>
          <w:iCs/>
          <w:color w:val="C00000"/>
          <w:sz w:val="24"/>
          <w:szCs w:val="24"/>
        </w:rPr>
        <w:t>non-monetary</w:t>
      </w:r>
      <w:r w:rsidR="00F3376E" w:rsidRPr="00475ABB">
        <w:rPr>
          <w:rFonts w:ascii="Cambria" w:eastAsia="Cambria" w:hAnsi="Cambria" w:cs="Cambria"/>
          <w:iCs/>
          <w:color w:val="C00000"/>
          <w:sz w:val="24"/>
          <w:szCs w:val="24"/>
        </w:rPr>
        <w:t xml:space="preserve">; otherwise, </w:t>
      </w:r>
      <w:r w:rsidR="00F3376E" w:rsidRPr="00515F20">
        <w:rPr>
          <w:rFonts w:ascii="Cambria" w:eastAsia="Cambria" w:hAnsi="Cambria" w:cs="Cambria"/>
          <w:iCs/>
          <w:color w:val="C00000"/>
          <w:sz w:val="24"/>
          <w:szCs w:val="24"/>
        </w:rPr>
        <w:t>omit bullet</w:t>
      </w:r>
      <w:r w:rsidR="00E50695" w:rsidRPr="00515F20">
        <w:rPr>
          <w:rFonts w:ascii="Cambria" w:eastAsia="Cambria" w:hAnsi="Cambria" w:cs="Cambria"/>
          <w:iCs/>
          <w:color w:val="C00000"/>
          <w:sz w:val="24"/>
          <w:szCs w:val="24"/>
        </w:rPr>
        <w:t xml:space="preserve">] </w:t>
      </w:r>
      <w:r w:rsidR="00AD35B7" w:rsidRPr="00515F20">
        <w:rPr>
          <w:rFonts w:ascii="Cambria" w:eastAsia="Cambria" w:hAnsi="Cambria" w:cs="Cambria"/>
          <w:i/>
          <w:color w:val="C00000"/>
          <w:sz w:val="24"/>
          <w:szCs w:val="24"/>
        </w:rPr>
        <w:t>&lt;Describe</w:t>
      </w:r>
      <w:r w:rsidR="008D418F" w:rsidRPr="00515F20">
        <w:rPr>
          <w:rFonts w:ascii="Cambria" w:eastAsia="Cambria" w:hAnsi="Cambria" w:cs="Cambria"/>
          <w:i/>
          <w:color w:val="C00000"/>
          <w:sz w:val="24"/>
          <w:szCs w:val="24"/>
        </w:rPr>
        <w:t xml:space="preserve"> the payment</w:t>
      </w:r>
      <w:r w:rsidR="00EA3EA6" w:rsidRPr="00515F20">
        <w:rPr>
          <w:rFonts w:ascii="Cambria" w:eastAsia="Cambria" w:hAnsi="Cambria" w:cs="Cambria"/>
          <w:i/>
          <w:color w:val="C00000"/>
          <w:sz w:val="24"/>
          <w:szCs w:val="24"/>
        </w:rPr>
        <w:t>.</w:t>
      </w:r>
      <w:r w:rsidR="008D418F" w:rsidRPr="00515F20">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Include the type of compensation (cash, check, gift card – specify the type of gift card, course credit, etc.), the amount for full and for partial completion of the study</w:t>
      </w:r>
      <w:r w:rsidR="001C1B80">
        <w:rPr>
          <w:rFonts w:ascii="Cambria" w:eastAsia="Cambria" w:hAnsi="Cambria" w:cs="Cambria"/>
          <w:i/>
          <w:color w:val="C00000"/>
          <w:sz w:val="24"/>
          <w:szCs w:val="24"/>
        </w:rPr>
        <w:t xml:space="preserve"> (or </w:t>
      </w:r>
      <w:r w:rsidR="001D3B37">
        <w:rPr>
          <w:rFonts w:ascii="Cambria" w:eastAsia="Cambria" w:hAnsi="Cambria" w:cs="Cambria"/>
          <w:i/>
          <w:color w:val="C00000"/>
          <w:sz w:val="24"/>
          <w:szCs w:val="24"/>
        </w:rPr>
        <w:t xml:space="preserve">for raffles, the </w:t>
      </w:r>
      <w:r w:rsidR="00793380">
        <w:rPr>
          <w:rFonts w:ascii="Cambria" w:eastAsia="Cambria" w:hAnsi="Cambria" w:cs="Cambria"/>
          <w:i/>
          <w:color w:val="C00000"/>
          <w:sz w:val="24"/>
          <w:szCs w:val="24"/>
        </w:rPr>
        <w:t xml:space="preserve">amount and </w:t>
      </w:r>
      <w:r w:rsidR="00B160B0">
        <w:rPr>
          <w:rFonts w:ascii="Cambria" w:eastAsia="Cambria" w:hAnsi="Cambria" w:cs="Cambria"/>
          <w:i/>
          <w:color w:val="C00000"/>
          <w:sz w:val="24"/>
          <w:szCs w:val="24"/>
        </w:rPr>
        <w:t>odds of receiving payment)</w:t>
      </w:r>
      <w:r w:rsidR="00EA3EA6" w:rsidRPr="00515F20">
        <w:rPr>
          <w:rFonts w:ascii="Cambria" w:eastAsia="Cambria" w:hAnsi="Cambria" w:cs="Cambria"/>
          <w:i/>
          <w:color w:val="C00000"/>
          <w:sz w:val="24"/>
          <w:szCs w:val="24"/>
        </w:rPr>
        <w:t>, when participants will receive compensation for full and for partial completion of the study, how participants will receive compensation (in person, electronically, etc.), the maximum total amount that a participant could receive (if more than one payment)</w:t>
      </w:r>
      <w:r w:rsidR="009735D3">
        <w:rPr>
          <w:rFonts w:ascii="Cambria" w:eastAsia="Cambria" w:hAnsi="Cambria" w:cs="Cambria"/>
          <w:i/>
          <w:color w:val="C00000"/>
          <w:sz w:val="24"/>
          <w:szCs w:val="24"/>
        </w:rPr>
        <w:t>, and</w:t>
      </w:r>
      <w:r w:rsidR="00876B54">
        <w:rPr>
          <w:rFonts w:ascii="Cambria" w:eastAsia="Cambria" w:hAnsi="Cambria" w:cs="Cambria"/>
          <w:i/>
          <w:color w:val="C00000"/>
          <w:sz w:val="24"/>
          <w:szCs w:val="24"/>
        </w:rPr>
        <w:t xml:space="preserve"> if </w:t>
      </w:r>
      <w:r w:rsidR="002F4DDF">
        <w:rPr>
          <w:rFonts w:ascii="Cambria" w:eastAsia="Cambria" w:hAnsi="Cambria" w:cs="Cambria"/>
          <w:i/>
          <w:color w:val="C00000"/>
          <w:sz w:val="24"/>
          <w:szCs w:val="24"/>
        </w:rPr>
        <w:t xml:space="preserve">any special action must be taken for them to redeem </w:t>
      </w:r>
      <w:r w:rsidR="009735D3">
        <w:rPr>
          <w:rFonts w:ascii="Cambria" w:eastAsia="Cambria" w:hAnsi="Cambria" w:cs="Cambria"/>
          <w:i/>
          <w:color w:val="C00000"/>
          <w:sz w:val="24"/>
          <w:szCs w:val="24"/>
        </w:rPr>
        <w:t xml:space="preserve">full or partial </w:t>
      </w:r>
      <w:r w:rsidR="002F4DDF">
        <w:rPr>
          <w:rFonts w:ascii="Cambria" w:eastAsia="Cambria" w:hAnsi="Cambria" w:cs="Cambria"/>
          <w:i/>
          <w:color w:val="C00000"/>
          <w:sz w:val="24"/>
          <w:szCs w:val="24"/>
        </w:rPr>
        <w:t>compensation.</w:t>
      </w:r>
      <w:r w:rsidR="00876B54">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 xml:space="preserve">For example, “You will be given a $20 Amazon gift card immediately at the end of each in-person study session that you complete. If you leave a session early, you will be given a $10 Amazon gift card when you leave. You will receive a $10 Amazon eGift card by email or text within one week after completing each follow-up electronic survey, and a $5 Amazon eGift card if you end a survey early. The total amount that you would receive if you </w:t>
      </w:r>
      <w:r w:rsidR="009602E5" w:rsidRPr="00515F20">
        <w:rPr>
          <w:rFonts w:ascii="Cambria" w:eastAsia="Cambria" w:hAnsi="Cambria" w:cs="Cambria"/>
          <w:i/>
          <w:color w:val="C00000"/>
          <w:sz w:val="24"/>
          <w:szCs w:val="24"/>
        </w:rPr>
        <w:t>complete</w:t>
      </w:r>
      <w:r w:rsidR="00EA3EA6" w:rsidRPr="00515F20">
        <w:rPr>
          <w:rFonts w:ascii="Cambria" w:eastAsia="Cambria" w:hAnsi="Cambria" w:cs="Cambria"/>
          <w:i/>
          <w:color w:val="C00000"/>
          <w:sz w:val="24"/>
          <w:szCs w:val="24"/>
        </w:rPr>
        <w:t xml:space="preserve"> all sessions and surveys is $120.</w:t>
      </w:r>
      <w:r w:rsidR="000A1560">
        <w:rPr>
          <w:rFonts w:ascii="Cambria" w:eastAsia="Cambria" w:hAnsi="Cambria" w:cs="Cambria"/>
          <w:i/>
          <w:color w:val="C00000"/>
          <w:sz w:val="24"/>
          <w:szCs w:val="24"/>
        </w:rPr>
        <w:t xml:space="preserve"> If you do not receive </w:t>
      </w:r>
      <w:r w:rsidR="00657BE7">
        <w:rPr>
          <w:rFonts w:ascii="Cambria" w:eastAsia="Cambria" w:hAnsi="Cambria" w:cs="Cambria"/>
          <w:i/>
          <w:color w:val="C00000"/>
          <w:sz w:val="24"/>
          <w:szCs w:val="24"/>
        </w:rPr>
        <w:t xml:space="preserve">compensation within one week, please contact the Research Team </w:t>
      </w:r>
      <w:r w:rsidR="005D66A5">
        <w:rPr>
          <w:rFonts w:ascii="Cambria" w:eastAsia="Cambria" w:hAnsi="Cambria" w:cs="Cambria"/>
          <w:i/>
          <w:color w:val="C00000"/>
          <w:sz w:val="24"/>
          <w:szCs w:val="24"/>
        </w:rPr>
        <w:t>using</w:t>
      </w:r>
      <w:r w:rsidR="00657BE7">
        <w:rPr>
          <w:rFonts w:ascii="Cambria" w:eastAsia="Cambria" w:hAnsi="Cambria" w:cs="Cambria"/>
          <w:i/>
          <w:color w:val="C00000"/>
          <w:sz w:val="24"/>
          <w:szCs w:val="24"/>
        </w:rPr>
        <w:t xml:space="preserve"> the contact information listed </w:t>
      </w:r>
      <w:r w:rsidR="005D66A5">
        <w:rPr>
          <w:rFonts w:ascii="Cambria" w:eastAsia="Cambria" w:hAnsi="Cambria" w:cs="Cambria"/>
          <w:i/>
          <w:color w:val="C00000"/>
          <w:sz w:val="24"/>
          <w:szCs w:val="24"/>
        </w:rPr>
        <w:t>below.</w:t>
      </w:r>
      <w:r w:rsidR="00B43A68" w:rsidRPr="00515F20">
        <w:rPr>
          <w:rFonts w:ascii="Cambria" w:eastAsia="Cambria" w:hAnsi="Cambria" w:cs="Cambria"/>
          <w:i/>
          <w:color w:val="C00000"/>
          <w:sz w:val="24"/>
          <w:szCs w:val="24"/>
        </w:rPr>
        <w:t>”&gt;</w:t>
      </w:r>
    </w:p>
    <w:p w14:paraId="4D45471C" w14:textId="77777777" w:rsidR="00690AD0" w:rsidRPr="00475ABB" w:rsidRDefault="00690AD0" w:rsidP="007D7EF1">
      <w:pPr>
        <w:spacing w:after="0" w:line="240" w:lineRule="auto"/>
        <w:rPr>
          <w:rFonts w:ascii="Cambria" w:hAnsi="Cambria"/>
          <w:sz w:val="24"/>
          <w:szCs w:val="24"/>
        </w:rPr>
      </w:pPr>
    </w:p>
    <w:p w14:paraId="30A5D710" w14:textId="72112A40" w:rsidR="00303B57" w:rsidRPr="00475ABB" w:rsidRDefault="00EE30CC" w:rsidP="007D7EF1">
      <w:pPr>
        <w:spacing w:after="0" w:line="240" w:lineRule="auto"/>
        <w:ind w:left="-5" w:hanging="10"/>
        <w:rPr>
          <w:rFonts w:ascii="Cambria" w:hAnsi="Cambria"/>
          <w:sz w:val="24"/>
          <w:szCs w:val="24"/>
        </w:rPr>
      </w:pPr>
      <w:r w:rsidRPr="00994E40">
        <w:rPr>
          <w:rFonts w:ascii="Cambria" w:eastAsia="Cambria" w:hAnsi="Cambria" w:cs="Cambria"/>
          <w:bCs/>
          <w:color w:val="C00000"/>
          <w:sz w:val="24"/>
          <w:szCs w:val="24"/>
          <w:u w:color="000000"/>
        </w:rPr>
        <w:t xml:space="preserve">[Include </w:t>
      </w:r>
      <w:r w:rsidR="00B53D73" w:rsidRPr="00994E40">
        <w:rPr>
          <w:rFonts w:ascii="Cambria" w:eastAsia="Cambria" w:hAnsi="Cambria" w:cs="Cambria"/>
          <w:bCs/>
          <w:color w:val="C00000"/>
          <w:sz w:val="24"/>
          <w:szCs w:val="24"/>
          <w:u w:color="000000"/>
        </w:rPr>
        <w:t>unless</w:t>
      </w:r>
      <w:r w:rsidRPr="00994E40">
        <w:rPr>
          <w:rFonts w:ascii="Cambria" w:eastAsia="Cambria" w:hAnsi="Cambria" w:cs="Cambria"/>
          <w:bCs/>
          <w:color w:val="C00000"/>
          <w:sz w:val="24"/>
          <w:szCs w:val="24"/>
          <w:u w:color="000000"/>
        </w:rPr>
        <w:t xml:space="preserve"> </w:t>
      </w:r>
      <w:r w:rsidR="00AA49C3" w:rsidRPr="00994E40">
        <w:rPr>
          <w:rFonts w:ascii="Cambria" w:eastAsia="Cambria" w:hAnsi="Cambria" w:cs="Cambria"/>
          <w:bCs/>
          <w:color w:val="C00000"/>
          <w:sz w:val="24"/>
          <w:szCs w:val="24"/>
          <w:u w:color="000000"/>
        </w:rPr>
        <w:t xml:space="preserve">the study </w:t>
      </w:r>
      <w:r w:rsidR="00AA49C3">
        <w:rPr>
          <w:rFonts w:ascii="Cambria" w:eastAsia="Cambria" w:hAnsi="Cambria" w:cs="Cambria"/>
          <w:bCs/>
          <w:color w:val="C00000"/>
          <w:sz w:val="24"/>
          <w:szCs w:val="24"/>
          <w:u w:color="000000"/>
        </w:rPr>
        <w:t>does not collect participants’ contact information</w:t>
      </w:r>
      <w:r w:rsidRPr="00994E40">
        <w:rPr>
          <w:rFonts w:ascii="Cambria" w:eastAsia="Cambria" w:hAnsi="Cambria" w:cs="Cambria"/>
          <w:bCs/>
          <w:color w:val="C00000"/>
          <w:sz w:val="24"/>
          <w:szCs w:val="24"/>
          <w:u w:color="000000"/>
        </w:rPr>
        <w:t>; otherwise, omit</w:t>
      </w:r>
      <w:r w:rsidR="00CD5B55" w:rsidRPr="00994E40">
        <w:rPr>
          <w:rFonts w:ascii="Cambria" w:eastAsia="Cambria" w:hAnsi="Cambria" w:cs="Cambria"/>
          <w:bCs/>
          <w:color w:val="C00000"/>
          <w:sz w:val="24"/>
          <w:szCs w:val="24"/>
          <w:u w:color="000000"/>
        </w:rPr>
        <w:t xml:space="preserve"> section]</w:t>
      </w:r>
      <w:r w:rsidR="00CD5B55" w:rsidRPr="00994E40">
        <w:rPr>
          <w:rFonts w:ascii="Cambria" w:eastAsia="Cambria" w:hAnsi="Cambria" w:cs="Cambria"/>
          <w:b/>
          <w:color w:val="C00000"/>
          <w:sz w:val="24"/>
          <w:szCs w:val="24"/>
          <w:u w:val="single" w:color="000000"/>
        </w:rPr>
        <w:t xml:space="preserve"> </w:t>
      </w:r>
      <w:r w:rsidR="00AD35B7" w:rsidRPr="00994E40">
        <w:rPr>
          <w:rFonts w:ascii="Cambria" w:eastAsia="Cambria" w:hAnsi="Cambria" w:cs="Cambria"/>
          <w:b/>
          <w:sz w:val="24"/>
          <w:szCs w:val="24"/>
          <w:u w:val="single" w:color="000000"/>
        </w:rPr>
        <w:t>New</w:t>
      </w:r>
      <w:r w:rsidR="00AD35B7" w:rsidRPr="00475ABB">
        <w:rPr>
          <w:rFonts w:ascii="Cambria" w:eastAsia="Cambria" w:hAnsi="Cambria" w:cs="Cambria"/>
          <w:b/>
          <w:sz w:val="24"/>
          <w:szCs w:val="24"/>
          <w:u w:val="single" w:color="000000"/>
        </w:rPr>
        <w:t xml:space="preserve"> Information:</w:t>
      </w:r>
      <w:r w:rsidR="00AD35B7" w:rsidRPr="00475ABB">
        <w:rPr>
          <w:rFonts w:ascii="Cambria" w:eastAsia="Cambria" w:hAnsi="Cambria" w:cs="Cambria"/>
          <w:b/>
          <w:sz w:val="24"/>
          <w:szCs w:val="24"/>
        </w:rPr>
        <w:t xml:space="preserve"> </w:t>
      </w:r>
    </w:p>
    <w:p w14:paraId="6538593A" w14:textId="453E1665" w:rsidR="00303B57" w:rsidRPr="00475ABB" w:rsidRDefault="009516B5" w:rsidP="007D7EF1">
      <w:pPr>
        <w:spacing w:after="0" w:line="240" w:lineRule="auto"/>
        <w:ind w:left="-5" w:hanging="10"/>
        <w:rPr>
          <w:rFonts w:ascii="Cambria" w:hAnsi="Cambria"/>
          <w:sz w:val="24"/>
          <w:szCs w:val="24"/>
        </w:rPr>
      </w:pPr>
      <w:r w:rsidRPr="009516B5">
        <w:rPr>
          <w:rFonts w:ascii="Cambria" w:eastAsia="Cambria" w:hAnsi="Cambria" w:cs="Cambria"/>
          <w:sz w:val="24"/>
          <w:szCs w:val="24"/>
        </w:rPr>
        <w:t>If we learn of anything that may affect your decision to participate, we will inform you as soon as possible. You will then have a chance to reconsider your continuing participation in the research</w:t>
      </w:r>
      <w:r w:rsidR="00CE4A84">
        <w:rPr>
          <w:rFonts w:ascii="Cambria" w:eastAsia="Cambria" w:hAnsi="Cambria" w:cs="Cambria"/>
          <w:sz w:val="24"/>
          <w:szCs w:val="24"/>
        </w:rPr>
        <w:t>.</w:t>
      </w:r>
    </w:p>
    <w:p w14:paraId="3DC3ECCC" w14:textId="77777777" w:rsidR="00303B57" w:rsidRDefault="00AD35B7" w:rsidP="007D7EF1">
      <w:pPr>
        <w:spacing w:after="0" w:line="240" w:lineRule="auto"/>
        <w:rPr>
          <w:rFonts w:ascii="Cambria" w:eastAsia="Cambria" w:hAnsi="Cambria" w:cs="Cambria"/>
          <w:i/>
          <w:sz w:val="24"/>
          <w:szCs w:val="24"/>
        </w:rPr>
      </w:pPr>
      <w:r w:rsidRPr="00475ABB">
        <w:rPr>
          <w:rFonts w:ascii="Cambria" w:eastAsia="Cambria" w:hAnsi="Cambria" w:cs="Cambria"/>
          <w:i/>
          <w:sz w:val="24"/>
          <w:szCs w:val="24"/>
        </w:rPr>
        <w:t xml:space="preserve"> </w:t>
      </w:r>
    </w:p>
    <w:p w14:paraId="1D52285B" w14:textId="743277C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u w:val="single" w:color="000000"/>
        </w:rPr>
        <w:t>Participants’ Rights</w:t>
      </w:r>
      <w:r w:rsidRPr="00475ABB">
        <w:rPr>
          <w:rFonts w:ascii="Cambria" w:eastAsia="Cambria" w:hAnsi="Cambria" w:cs="Cambria"/>
          <w:b/>
          <w:sz w:val="24"/>
          <w:szCs w:val="24"/>
        </w:rPr>
        <w:t xml:space="preserve">:  </w:t>
      </w:r>
    </w:p>
    <w:p w14:paraId="63673985" w14:textId="07217502" w:rsidR="00303B57" w:rsidRPr="00475ABB" w:rsidRDefault="00AD35B7" w:rsidP="00E2554C">
      <w:pPr>
        <w:pStyle w:val="ListParagraph"/>
        <w:numPr>
          <w:ilvl w:val="0"/>
          <w:numId w:val="8"/>
        </w:numPr>
        <w:spacing w:after="0" w:line="240" w:lineRule="auto"/>
        <w:rPr>
          <w:rFonts w:ascii="Cambria" w:hAnsi="Cambria"/>
          <w:sz w:val="24"/>
          <w:szCs w:val="24"/>
        </w:rPr>
      </w:pPr>
      <w:r w:rsidRPr="00475ABB">
        <w:rPr>
          <w:rFonts w:ascii="Cambria" w:eastAsia="Cambria" w:hAnsi="Cambria" w:cs="Cambria"/>
          <w:sz w:val="24"/>
          <w:szCs w:val="24"/>
        </w:rPr>
        <w:t xml:space="preserve">Your participation in this research study is entirely </w:t>
      </w:r>
      <w:r w:rsidRPr="00475ABB">
        <w:rPr>
          <w:rFonts w:ascii="Cambria" w:eastAsia="Cambria" w:hAnsi="Cambria" w:cs="Cambria"/>
          <w:b/>
          <w:sz w:val="24"/>
          <w:szCs w:val="24"/>
        </w:rPr>
        <w:t>voluntary</w:t>
      </w:r>
      <w:r w:rsidRPr="00475ABB">
        <w:rPr>
          <w:rFonts w:ascii="Cambria" w:eastAsia="Cambria" w:hAnsi="Cambria" w:cs="Cambria"/>
          <w:sz w:val="24"/>
          <w:szCs w:val="24"/>
        </w:rPr>
        <w:t xml:space="preserve">.  If you decide not to participate, there will be no penalty to you, and you will not lose any benefits to which you are otherwise entitled. </w:t>
      </w:r>
    </w:p>
    <w:p w14:paraId="0A1687F3" w14:textId="18E9CE49" w:rsidR="00303B57" w:rsidRPr="00475ABB" w:rsidRDefault="00AD35B7" w:rsidP="00E2554C">
      <w:pPr>
        <w:pStyle w:val="ListParagraph"/>
        <w:numPr>
          <w:ilvl w:val="0"/>
          <w:numId w:val="8"/>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0C56E98A" w14:textId="78718727" w:rsidR="00303B57" w:rsidRPr="00475ABB" w:rsidRDefault="00AD35B7" w:rsidP="00E2554C">
      <w:pPr>
        <w:pStyle w:val="ListParagraph"/>
        <w:numPr>
          <w:ilvl w:val="0"/>
          <w:numId w:val="8"/>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sidR="008D7D71">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sidR="0064510E">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1C84B97E" w14:textId="2EF1A4E0" w:rsidR="00303B57" w:rsidRPr="005E4DB7" w:rsidRDefault="00AD35B7" w:rsidP="00E2554C">
      <w:pPr>
        <w:pStyle w:val="ListParagraph"/>
        <w:numPr>
          <w:ilvl w:val="0"/>
          <w:numId w:val="8"/>
        </w:numPr>
        <w:spacing w:after="0" w:line="240" w:lineRule="auto"/>
        <w:rPr>
          <w:rFonts w:ascii="Cambria" w:hAnsi="Cambria"/>
          <w:sz w:val="24"/>
          <w:szCs w:val="24"/>
        </w:rPr>
      </w:pPr>
      <w:r w:rsidRPr="005E4DB7">
        <w:rPr>
          <w:rFonts w:ascii="Cambria" w:eastAsia="Cambria" w:hAnsi="Cambria" w:cs="Cambria"/>
          <w:sz w:val="24"/>
          <w:szCs w:val="24"/>
        </w:rPr>
        <w:t xml:space="preserve">You can decide to withdraw your consent and stop participating in the research at any time, without any penalty. </w:t>
      </w:r>
      <w:r w:rsidR="00B21952" w:rsidRPr="005E4DB7">
        <w:rPr>
          <w:rFonts w:ascii="Cambria" w:eastAsia="Cambria" w:hAnsi="Cambria" w:cs="Cambria"/>
          <w:iCs/>
          <w:color w:val="C00000"/>
          <w:sz w:val="24"/>
          <w:szCs w:val="24"/>
        </w:rPr>
        <w:t xml:space="preserve">[Include if participants will receive payment; otherwise, omit bullet] </w:t>
      </w:r>
      <w:r w:rsidR="00F24CAB" w:rsidRPr="005E4DB7">
        <w:rPr>
          <w:rFonts w:ascii="Cambria" w:eastAsia="Cambria" w:hAnsi="Cambria" w:cs="Cambria"/>
          <w:sz w:val="24"/>
          <w:szCs w:val="24"/>
        </w:rPr>
        <w:t xml:space="preserve">You will </w:t>
      </w:r>
      <w:r w:rsidR="0064510E" w:rsidRPr="005E4DB7">
        <w:rPr>
          <w:rFonts w:ascii="Cambria" w:eastAsia="Cambria" w:hAnsi="Cambria" w:cs="Cambria"/>
          <w:sz w:val="24"/>
          <w:szCs w:val="24"/>
        </w:rPr>
        <w:t>not be paid for the study activities that you do not participate in after</w:t>
      </w:r>
      <w:r w:rsidR="00F24CAB" w:rsidRPr="005E4DB7">
        <w:rPr>
          <w:rFonts w:ascii="Cambria" w:eastAsia="Cambria" w:hAnsi="Cambria" w:cs="Cambria"/>
          <w:sz w:val="24"/>
          <w:szCs w:val="24"/>
        </w:rPr>
        <w:t xml:space="preserve"> withdrawing.</w:t>
      </w:r>
    </w:p>
    <w:p w14:paraId="41FD8E49" w14:textId="29F8050C" w:rsidR="007702DB" w:rsidRPr="005E4DB7" w:rsidRDefault="007702DB" w:rsidP="00E2554C">
      <w:pPr>
        <w:pStyle w:val="ListParagraph"/>
        <w:numPr>
          <w:ilvl w:val="0"/>
          <w:numId w:val="8"/>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2ACCD5A4" w14:textId="77777777" w:rsidR="00303B57" w:rsidRPr="00475ABB" w:rsidRDefault="00AD35B7" w:rsidP="007D7EF1">
      <w:pPr>
        <w:spacing w:after="0" w:line="240" w:lineRule="auto"/>
        <w:ind w:left="720"/>
        <w:rPr>
          <w:rFonts w:ascii="Cambria" w:hAnsi="Cambria"/>
          <w:sz w:val="24"/>
          <w:szCs w:val="24"/>
        </w:rPr>
      </w:pPr>
      <w:r w:rsidRPr="00475ABB">
        <w:rPr>
          <w:rFonts w:ascii="Cambria" w:eastAsia="Cambria" w:hAnsi="Cambria" w:cs="Cambria"/>
          <w:sz w:val="24"/>
          <w:szCs w:val="24"/>
        </w:rPr>
        <w:t xml:space="preserve"> </w:t>
      </w:r>
    </w:p>
    <w:p w14:paraId="0F2CB745" w14:textId="7777777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Questions, Comments or Concerns</w:t>
      </w:r>
      <w:r w:rsidRPr="00475ABB">
        <w:rPr>
          <w:rFonts w:ascii="Cambria" w:eastAsia="Cambria" w:hAnsi="Cambria" w:cs="Cambria"/>
          <w:b/>
          <w:sz w:val="24"/>
          <w:szCs w:val="24"/>
        </w:rPr>
        <w:t xml:space="preserve">:  </w:t>
      </w:r>
    </w:p>
    <w:p w14:paraId="417F7881" w14:textId="2A31DF94"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any questions, </w:t>
      </w:r>
      <w:r w:rsidR="00E107A1" w:rsidRPr="00475ABB">
        <w:rPr>
          <w:rFonts w:ascii="Cambria" w:eastAsia="Cambria" w:hAnsi="Cambria" w:cs="Cambria"/>
          <w:sz w:val="24"/>
          <w:szCs w:val="24"/>
        </w:rPr>
        <w:t>comments,</w:t>
      </w:r>
      <w:r w:rsidRPr="00475ABB">
        <w:rPr>
          <w:rFonts w:ascii="Cambria" w:eastAsia="Cambria" w:hAnsi="Cambria" w:cs="Cambria"/>
          <w:sz w:val="24"/>
          <w:szCs w:val="24"/>
        </w:rPr>
        <w:t xml:space="preserve"> or concerns about the research, you can talk to: </w:t>
      </w:r>
    </w:p>
    <w:p w14:paraId="523ECDAB" w14:textId="78F69882" w:rsidR="003A6AFA" w:rsidRPr="00475ABB" w:rsidRDefault="00AD35B7" w:rsidP="00E2554C">
      <w:pPr>
        <w:pStyle w:val="ListParagraph"/>
        <w:numPr>
          <w:ilvl w:val="0"/>
          <w:numId w:val="11"/>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sidR="00875E83">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4E650D09" w14:textId="282F230C" w:rsidR="003A6AFA" w:rsidRPr="00475ABB" w:rsidRDefault="00875E83" w:rsidP="00E2554C">
      <w:pPr>
        <w:pStyle w:val="ListParagraph"/>
        <w:numPr>
          <w:ilvl w:val="0"/>
          <w:numId w:val="11"/>
        </w:numPr>
        <w:spacing w:after="0" w:line="240" w:lineRule="auto"/>
        <w:rPr>
          <w:rFonts w:ascii="Cambria" w:hAnsi="Cambria"/>
          <w:color w:val="C00000"/>
          <w:sz w:val="24"/>
          <w:szCs w:val="24"/>
        </w:rPr>
      </w:pPr>
      <w:r>
        <w:rPr>
          <w:rFonts w:ascii="Cambria" w:eastAsia="Cambria" w:hAnsi="Cambria" w:cs="Cambria"/>
          <w:iCs/>
          <w:color w:val="C00000"/>
          <w:sz w:val="24"/>
          <w:szCs w:val="24"/>
        </w:rPr>
        <w:t>[I</w:t>
      </w:r>
      <w:r w:rsidR="00173F7B">
        <w:rPr>
          <w:rFonts w:ascii="Cambria" w:eastAsia="Cambria" w:hAnsi="Cambria" w:cs="Cambria"/>
          <w:iCs/>
          <w:color w:val="C00000"/>
          <w:sz w:val="24"/>
          <w:szCs w:val="24"/>
        </w:rPr>
        <w:t>nclude i</w:t>
      </w:r>
      <w:r>
        <w:rPr>
          <w:rFonts w:ascii="Cambria" w:eastAsia="Cambria" w:hAnsi="Cambria" w:cs="Cambria"/>
          <w:iCs/>
          <w:color w:val="C00000"/>
          <w:sz w:val="24"/>
          <w:szCs w:val="24"/>
        </w:rPr>
        <w:t>f the study has a Faculty Advisor; otherwise, omit bullet</w:t>
      </w:r>
      <w:r w:rsidR="00173F7B">
        <w:rPr>
          <w:rFonts w:ascii="Cambria" w:eastAsia="Cambria" w:hAnsi="Cambria" w:cs="Cambria"/>
          <w:iCs/>
          <w:color w:val="C00000"/>
          <w:sz w:val="24"/>
          <w:szCs w:val="24"/>
        </w:rPr>
        <w:t xml:space="preserve">] </w:t>
      </w:r>
      <w:r w:rsidR="003A6AFA" w:rsidRPr="00475ABB">
        <w:rPr>
          <w:rFonts w:ascii="Cambria" w:eastAsia="Cambria" w:hAnsi="Cambria" w:cs="Cambria"/>
          <w:i/>
          <w:color w:val="C00000"/>
          <w:sz w:val="24"/>
          <w:szCs w:val="24"/>
        </w:rPr>
        <w:t>&lt;List name, title, and contact information for Faculty Advisor&gt;</w:t>
      </w:r>
    </w:p>
    <w:p w14:paraId="15B1EC0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5B3A52F9" w14:textId="78AAE7E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sz w:val="24"/>
          <w:szCs w:val="24"/>
          <w:u w:val="single" w:color="0000FF"/>
        </w:rPr>
        <w:t>HRPP@cuny.edu</w:t>
      </w:r>
      <w:r w:rsidRPr="00475ABB">
        <w:rPr>
          <w:rFonts w:ascii="Cambria" w:eastAsia="Cambria" w:hAnsi="Cambria" w:cs="Cambria"/>
          <w:sz w:val="24"/>
          <w:szCs w:val="24"/>
        </w:rPr>
        <w:t xml:space="preserve">.  </w:t>
      </w:r>
    </w:p>
    <w:p w14:paraId="678E0108" w14:textId="77777777" w:rsidR="00303B57" w:rsidRDefault="00AD35B7" w:rsidP="007D7EF1">
      <w:p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 </w:t>
      </w:r>
    </w:p>
    <w:p w14:paraId="658FE6B1" w14:textId="4B16B637" w:rsidR="001F013C" w:rsidRPr="00475ABB" w:rsidRDefault="001F013C" w:rsidP="007D7EF1">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sidR="00D06F73">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sidR="00161248">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sidR="00161248">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sidR="00161248">
        <w:rPr>
          <w:rStyle w:val="normaltextrun"/>
          <w:rFonts w:ascii="Cambria" w:eastAsia="Calibri" w:hAnsi="Cambria"/>
          <w:b/>
          <w:bCs/>
          <w:u w:val="single"/>
        </w:rPr>
        <w:t xml:space="preserve"> of Information</w:t>
      </w:r>
      <w:r w:rsidR="00642A48" w:rsidRPr="00642A48">
        <w:rPr>
          <w:rStyle w:val="normaltextrun"/>
          <w:rFonts w:ascii="Cambria" w:eastAsia="Calibri" w:hAnsi="Cambria"/>
          <w:b/>
          <w:bCs/>
          <w:color w:val="C00000"/>
          <w:u w:val="single"/>
        </w:rPr>
        <w:t xml:space="preserve"> </w:t>
      </w:r>
    </w:p>
    <w:p w14:paraId="5C92096A" w14:textId="6E595082" w:rsidR="001F013C"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sidR="004C7FD9">
        <w:rPr>
          <w:rStyle w:val="normaltextrun"/>
          <w:rFonts w:ascii="Cambria" w:eastAsia="Calibri" w:hAnsi="Cambria"/>
        </w:rPr>
        <w:t>use</w:t>
      </w:r>
      <w:r w:rsidRPr="00475ABB">
        <w:rPr>
          <w:rStyle w:val="normaltextrun"/>
          <w:rFonts w:ascii="Cambria" w:eastAsia="Calibri" w:hAnsi="Cambria"/>
        </w:rPr>
        <w:t xml:space="preserve"> you</w:t>
      </w:r>
      <w:r w:rsidR="00322530">
        <w:rPr>
          <w:rStyle w:val="normaltextrun"/>
          <w:rFonts w:ascii="Cambria" w:eastAsia="Calibri" w:hAnsi="Cambria"/>
        </w:rPr>
        <w:t xml:space="preserve">r </w:t>
      </w:r>
      <w:bookmarkStart w:id="0" w:name="_Hlk158127609"/>
      <w:r w:rsidR="00322530">
        <w:rPr>
          <w:rStyle w:val="normaltextrun"/>
          <w:rFonts w:ascii="Cambria" w:eastAsia="Calibri" w:hAnsi="Cambria"/>
        </w:rPr>
        <w:t xml:space="preserve">information </w:t>
      </w:r>
      <w:bookmarkEnd w:id="0"/>
      <w:r w:rsidR="00E81C78">
        <w:rPr>
          <w:rStyle w:val="normaltextrun"/>
          <w:rFonts w:ascii="Cambria" w:eastAsia="Calibri" w:hAnsi="Cambria"/>
        </w:rPr>
        <w:t>as described above f</w:t>
      </w:r>
      <w:r w:rsidRPr="00475ABB">
        <w:rPr>
          <w:rStyle w:val="normaltextrun"/>
          <w:rFonts w:ascii="Cambria" w:eastAsia="Calibri" w:hAnsi="Cambria"/>
        </w:rPr>
        <w:t>or future research. </w:t>
      </w:r>
    </w:p>
    <w:p w14:paraId="697FFDA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6E33AB57" w14:textId="73726D02" w:rsidR="001F013C" w:rsidRPr="00475ABB" w:rsidRDefault="001F013C" w:rsidP="007D7EF1">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F410C1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5DAE8711" w14:textId="07CCCF9B" w:rsidR="001E4E2E"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0D7A7068" w14:textId="0B806E65" w:rsidR="001F013C" w:rsidRPr="00475ABB" w:rsidRDefault="001F013C" w:rsidP="007D7EF1">
      <w:pPr>
        <w:pStyle w:val="paragraph"/>
        <w:spacing w:before="0" w:beforeAutospacing="0" w:after="0" w:afterAutospacing="0"/>
        <w:textAlignment w:val="baseline"/>
        <w:rPr>
          <w:rStyle w:val="normaltextrun"/>
          <w:rFonts w:ascii="Cambria" w:eastAsia="Calibri" w:hAnsi="Cambria"/>
        </w:rPr>
      </w:pPr>
    </w:p>
    <w:p w14:paraId="31C5C1FC" w14:textId="574513BF" w:rsidR="001F013C" w:rsidRPr="00475ABB" w:rsidRDefault="001F013C" w:rsidP="007D7EF1">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lastRenderedPageBreak/>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sidR="00404771">
        <w:rPr>
          <w:rStyle w:val="normaltextrun"/>
          <w:rFonts w:ascii="Cambria" w:eastAsia="Calibri" w:hAnsi="Cambria"/>
        </w:rPr>
        <w:t>information</w:t>
      </w:r>
      <w:r w:rsidR="00404771">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sidR="00991982">
        <w:rPr>
          <w:rStyle w:val="normaltextrun"/>
          <w:rFonts w:ascii="Cambria" w:eastAsia="Calibri" w:hAnsi="Cambria"/>
        </w:rPr>
        <w:t>used</w:t>
      </w:r>
      <w:r w:rsidRPr="00475ABB">
        <w:rPr>
          <w:rStyle w:val="normaltextrun"/>
          <w:rFonts w:ascii="Cambria" w:eastAsia="Calibri" w:hAnsi="Cambria"/>
        </w:rPr>
        <w:t xml:space="preserve"> for future research. </w:t>
      </w:r>
    </w:p>
    <w:p w14:paraId="79858848" w14:textId="77777777" w:rsidR="00523EEB" w:rsidRDefault="00523EEB" w:rsidP="007D7EF1">
      <w:pPr>
        <w:spacing w:after="0" w:line="240" w:lineRule="auto"/>
        <w:rPr>
          <w:rFonts w:ascii="Cambria" w:eastAsia="Cambria" w:hAnsi="Cambria" w:cs="Cambria"/>
          <w:sz w:val="24"/>
          <w:szCs w:val="24"/>
        </w:rPr>
      </w:pPr>
    </w:p>
    <w:p w14:paraId="18DFF888" w14:textId="23E429A3" w:rsidR="00860E75" w:rsidRDefault="008D368C" w:rsidP="007D7EF1">
      <w:pPr>
        <w:spacing w:after="0" w:line="240" w:lineRule="auto"/>
        <w:ind w:left="-5" w:hanging="10"/>
        <w:rPr>
          <w:rFonts w:ascii="Cambria" w:eastAsia="Cambria" w:hAnsi="Cambria" w:cs="Cambria"/>
          <w:b/>
          <w:color w:val="C00000"/>
          <w:sz w:val="24"/>
          <w:szCs w:val="24"/>
          <w:u w:val="single" w:color="000000"/>
        </w:rPr>
      </w:pPr>
      <w:r w:rsidRPr="00475ABB">
        <w:rPr>
          <w:rFonts w:ascii="Cambria" w:eastAsia="Cambria" w:hAnsi="Cambria" w:cs="Cambria"/>
          <w:bCs/>
          <w:color w:val="C00000"/>
          <w:sz w:val="24"/>
          <w:szCs w:val="24"/>
          <w:u w:color="000000"/>
        </w:rPr>
        <w:t>[</w:t>
      </w:r>
      <w:r w:rsidR="005A37E8">
        <w:rPr>
          <w:rFonts w:ascii="Cambria" w:eastAsia="Cambria" w:hAnsi="Cambria" w:cs="Cambria"/>
          <w:bCs/>
          <w:color w:val="C00000"/>
          <w:sz w:val="24"/>
          <w:szCs w:val="24"/>
          <w:u w:color="000000"/>
        </w:rPr>
        <w:t>If participants will</w:t>
      </w:r>
      <w:r w:rsidR="00D90495">
        <w:rPr>
          <w:rFonts w:ascii="Cambria" w:eastAsia="Cambria" w:hAnsi="Cambria" w:cs="Cambria"/>
          <w:bCs/>
          <w:color w:val="C00000"/>
          <w:sz w:val="24"/>
          <w:szCs w:val="24"/>
          <w:u w:color="000000"/>
        </w:rPr>
        <w:t xml:space="preserve"> physically</w:t>
      </w:r>
      <w:r w:rsidR="005A37E8">
        <w:rPr>
          <w:rFonts w:ascii="Cambria" w:eastAsia="Cambria" w:hAnsi="Cambria" w:cs="Cambria"/>
          <w:bCs/>
          <w:color w:val="C00000"/>
          <w:sz w:val="24"/>
          <w:szCs w:val="24"/>
          <w:u w:color="000000"/>
        </w:rPr>
        <w:t xml:space="preserve"> sign</w:t>
      </w:r>
      <w:r w:rsidR="00C56731">
        <w:rPr>
          <w:rFonts w:ascii="Cambria" w:eastAsia="Cambria" w:hAnsi="Cambria" w:cs="Cambria"/>
          <w:bCs/>
          <w:color w:val="C00000"/>
          <w:sz w:val="24"/>
          <w:szCs w:val="24"/>
          <w:u w:color="000000"/>
        </w:rPr>
        <w:t>, add the following</w:t>
      </w:r>
      <w:r w:rsidR="00860E75">
        <w:rPr>
          <w:rFonts w:ascii="Cambria" w:eastAsia="Cambria" w:hAnsi="Cambria" w:cs="Cambria"/>
          <w:bCs/>
          <w:color w:val="C00000"/>
          <w:sz w:val="24"/>
          <w:szCs w:val="24"/>
          <w:u w:color="000000"/>
        </w:rPr>
        <w:t xml:space="preserve">; </w:t>
      </w:r>
      <w:r w:rsidR="00B73545">
        <w:rPr>
          <w:rFonts w:ascii="Cambria" w:eastAsia="Cambria" w:hAnsi="Cambria" w:cs="Cambria"/>
          <w:bCs/>
          <w:color w:val="C00000"/>
          <w:sz w:val="24"/>
          <w:szCs w:val="24"/>
          <w:u w:color="000000"/>
        </w:rPr>
        <w:t>otherwise, omit section</w:t>
      </w:r>
      <w:r w:rsidR="00790105" w:rsidRPr="00475ABB">
        <w:rPr>
          <w:rFonts w:ascii="Cambria" w:eastAsia="Cambria" w:hAnsi="Cambria" w:cs="Cambria"/>
          <w:bCs/>
          <w:color w:val="C00000"/>
          <w:sz w:val="24"/>
          <w:szCs w:val="24"/>
          <w:u w:color="000000"/>
        </w:rPr>
        <w:t>]</w:t>
      </w:r>
    </w:p>
    <w:p w14:paraId="131AACD4" w14:textId="36954E0C" w:rsidR="00357A63" w:rsidRPr="00475ABB" w:rsidRDefault="00357A63"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Signature of Participant:</w:t>
      </w:r>
      <w:r w:rsidRPr="00475ABB">
        <w:rPr>
          <w:rFonts w:ascii="Cambria" w:eastAsia="Cambria" w:hAnsi="Cambria" w:cs="Cambria"/>
          <w:b/>
          <w:sz w:val="24"/>
          <w:szCs w:val="24"/>
        </w:rPr>
        <w:t xml:space="preserve"> </w:t>
      </w:r>
    </w:p>
    <w:p w14:paraId="16E5C263" w14:textId="77777777" w:rsidR="00D66A5A" w:rsidRPr="00475ABB" w:rsidRDefault="00AD35B7" w:rsidP="007D7EF1">
      <w:pPr>
        <w:spacing w:after="0" w:line="240" w:lineRule="auto"/>
        <w:ind w:left="-5" w:hanging="10"/>
        <w:rPr>
          <w:rFonts w:ascii="Cambria" w:eastAsia="Cambria" w:hAnsi="Cambria" w:cs="Cambria"/>
          <w:color w:val="auto"/>
          <w:sz w:val="24"/>
          <w:szCs w:val="24"/>
        </w:rPr>
      </w:pPr>
      <w:r w:rsidRPr="00475ABB">
        <w:rPr>
          <w:rFonts w:ascii="Cambria" w:eastAsia="Cambria" w:hAnsi="Cambria" w:cs="Cambria"/>
          <w:color w:val="auto"/>
          <w:sz w:val="24"/>
          <w:szCs w:val="24"/>
        </w:rPr>
        <w:t>If you agree to participate in this research study, please sign and date below.  You will be given a copy of this consent form to keep</w:t>
      </w:r>
      <w:r w:rsidR="00D66A5A" w:rsidRPr="00475ABB">
        <w:rPr>
          <w:rFonts w:ascii="Cambria" w:eastAsia="Cambria" w:hAnsi="Cambria" w:cs="Cambria"/>
          <w:color w:val="auto"/>
          <w:sz w:val="24"/>
          <w:szCs w:val="24"/>
        </w:rPr>
        <w:t>. Your signature indicates that:</w:t>
      </w:r>
    </w:p>
    <w:p w14:paraId="10DF405E" w14:textId="270C031F" w:rsidR="00253CD7" w:rsidRPr="00605042" w:rsidRDefault="00A7441E" w:rsidP="00E2554C">
      <w:pPr>
        <w:pStyle w:val="ListParagraph"/>
        <w:numPr>
          <w:ilvl w:val="0"/>
          <w:numId w:val="9"/>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6672F5" w:rsidRPr="00605042">
        <w:rPr>
          <w:rStyle w:val="normaltextrun"/>
          <w:rFonts w:ascii="Cambria" w:hAnsi="Cambria"/>
          <w:sz w:val="24"/>
          <w:szCs w:val="24"/>
          <w:shd w:val="clear" w:color="auto" w:fill="FFFFFF"/>
        </w:rPr>
        <w:t>read this form</w:t>
      </w:r>
    </w:p>
    <w:p w14:paraId="151588B0" w14:textId="46D182F5" w:rsidR="00A7441E" w:rsidRPr="00605042" w:rsidRDefault="00253CD7" w:rsidP="00E2554C">
      <w:pPr>
        <w:pStyle w:val="ListParagraph"/>
        <w:numPr>
          <w:ilvl w:val="0"/>
          <w:numId w:val="9"/>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A7441E" w:rsidRPr="00605042">
        <w:rPr>
          <w:rStyle w:val="normaltextrun"/>
          <w:rFonts w:ascii="Cambria" w:hAnsi="Cambria"/>
          <w:sz w:val="24"/>
          <w:szCs w:val="24"/>
          <w:shd w:val="clear" w:color="auto" w:fill="FFFFFF"/>
        </w:rPr>
        <w:t>had your questions answered</w:t>
      </w:r>
    </w:p>
    <w:p w14:paraId="61D1E635" w14:textId="0D2D6779" w:rsidR="00D66A5A" w:rsidRPr="00605042" w:rsidRDefault="00A7441E" w:rsidP="00E2554C">
      <w:pPr>
        <w:pStyle w:val="ListParagraph"/>
        <w:numPr>
          <w:ilvl w:val="0"/>
          <w:numId w:val="9"/>
        </w:numPr>
        <w:spacing w:after="0" w:line="240" w:lineRule="auto"/>
        <w:rPr>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w:t>
      </w:r>
      <w:r w:rsidR="006672F5" w:rsidRPr="00605042">
        <w:rPr>
          <w:rStyle w:val="normaltextrun"/>
          <w:rFonts w:ascii="Cambria" w:hAnsi="Cambria"/>
          <w:sz w:val="24"/>
          <w:szCs w:val="24"/>
          <w:shd w:val="clear" w:color="auto" w:fill="FFFFFF"/>
        </w:rPr>
        <w:t xml:space="preserve">voluntarily </w:t>
      </w:r>
      <w:r w:rsidRPr="00605042">
        <w:rPr>
          <w:rStyle w:val="normaltextrun"/>
          <w:rFonts w:ascii="Cambria" w:hAnsi="Cambria"/>
          <w:sz w:val="24"/>
          <w:szCs w:val="24"/>
          <w:shd w:val="clear" w:color="auto" w:fill="FFFFFF"/>
        </w:rPr>
        <w:t>agree to take part in this research study</w:t>
      </w:r>
    </w:p>
    <w:p w14:paraId="369F66DB" w14:textId="49DA45D7" w:rsidR="00303B57" w:rsidRPr="00475ABB" w:rsidRDefault="00303B57" w:rsidP="007D7EF1">
      <w:pPr>
        <w:spacing w:after="0" w:line="240" w:lineRule="auto"/>
        <w:ind w:left="-5" w:hanging="10"/>
        <w:rPr>
          <w:rFonts w:ascii="Cambria" w:hAnsi="Cambria"/>
          <w:sz w:val="24"/>
          <w:szCs w:val="24"/>
        </w:rPr>
      </w:pPr>
    </w:p>
    <w:p w14:paraId="1C399E63" w14:textId="464A715D" w:rsidR="00303B57" w:rsidRPr="00475ABB" w:rsidRDefault="00AD35B7" w:rsidP="007D7EF1">
      <w:pPr>
        <w:tabs>
          <w:tab w:val="center" w:pos="5041"/>
        </w:tabs>
        <w:spacing w:after="0" w:line="240" w:lineRule="auto"/>
        <w:ind w:left="-15"/>
        <w:rPr>
          <w:rFonts w:ascii="Cambria" w:hAnsi="Cambria"/>
          <w:sz w:val="24"/>
          <w:szCs w:val="24"/>
        </w:rPr>
      </w:pPr>
      <w:r w:rsidRPr="00475ABB">
        <w:rPr>
          <w:rFonts w:ascii="Cambria" w:eastAsia="Cambria" w:hAnsi="Cambria" w:cs="Cambria"/>
          <w:sz w:val="24"/>
          <w:szCs w:val="24"/>
        </w:rPr>
        <w:t>_____________________________________________________</w:t>
      </w:r>
    </w:p>
    <w:p w14:paraId="697E0E62" w14:textId="2CD853B2"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Printed Name of Participant </w:t>
      </w:r>
    </w:p>
    <w:p w14:paraId="23FABE50" w14:textId="60905794" w:rsidR="00303B57" w:rsidRPr="00475ABB" w:rsidRDefault="00303B57" w:rsidP="007D7EF1">
      <w:pPr>
        <w:spacing w:after="0" w:line="240" w:lineRule="auto"/>
        <w:rPr>
          <w:rFonts w:ascii="Cambria" w:hAnsi="Cambria"/>
          <w:sz w:val="24"/>
          <w:szCs w:val="24"/>
        </w:rPr>
      </w:pPr>
    </w:p>
    <w:p w14:paraId="6563CE70" w14:textId="6926184C" w:rsidR="00303B57" w:rsidRPr="00475ABB" w:rsidRDefault="00303B57" w:rsidP="007D7EF1">
      <w:pPr>
        <w:spacing w:after="0" w:line="240" w:lineRule="auto"/>
        <w:rPr>
          <w:rFonts w:ascii="Cambria" w:hAnsi="Cambria"/>
          <w:sz w:val="24"/>
          <w:szCs w:val="24"/>
        </w:rPr>
      </w:pPr>
    </w:p>
    <w:p w14:paraId="3358C780" w14:textId="4552AF68" w:rsidR="00CA3253"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7E53962" w14:textId="35879127"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 xml:space="preserve">Signature of Participant </w:t>
      </w:r>
      <w:r w:rsidRPr="00475ABB">
        <w:rPr>
          <w:rFonts w:ascii="Cambria" w:eastAsia="Cambria" w:hAnsi="Cambria" w:cs="Cambria"/>
          <w:sz w:val="24"/>
          <w:szCs w:val="24"/>
        </w:rPr>
        <w:tab/>
      </w:r>
      <w:r w:rsidRPr="00475ABB">
        <w:rPr>
          <w:rFonts w:ascii="Cambria" w:eastAsia="Cambria" w:hAnsi="Cambria" w:cs="Cambria"/>
          <w:sz w:val="24"/>
          <w:szCs w:val="24"/>
        </w:rPr>
        <w:tab/>
      </w:r>
      <w:r w:rsidR="00DA4A47" w:rsidRPr="00475ABB">
        <w:rPr>
          <w:rFonts w:ascii="Cambria" w:eastAsia="Cambria" w:hAnsi="Cambria" w:cs="Cambria"/>
          <w:sz w:val="24"/>
          <w:szCs w:val="24"/>
        </w:rPr>
        <w:t>Date</w:t>
      </w:r>
    </w:p>
    <w:p w14:paraId="6FD7373F" w14:textId="72D2885E" w:rsidR="00331C94" w:rsidRPr="00475ABB" w:rsidRDefault="00331C94" w:rsidP="007D7EF1">
      <w:pPr>
        <w:spacing w:after="0" w:line="240" w:lineRule="auto"/>
        <w:rPr>
          <w:rFonts w:ascii="Cambria" w:hAnsi="Cambria"/>
          <w:sz w:val="24"/>
          <w:szCs w:val="24"/>
        </w:rPr>
      </w:pPr>
    </w:p>
    <w:p w14:paraId="7FD54B3D" w14:textId="53431EEF" w:rsidR="00331C94" w:rsidRPr="00475ABB" w:rsidRDefault="00BF78CC" w:rsidP="007D7EF1">
      <w:pPr>
        <w:spacing w:after="0" w:line="240" w:lineRule="auto"/>
        <w:rPr>
          <w:rFonts w:ascii="Cambria" w:hAnsi="Cambria"/>
          <w:sz w:val="24"/>
          <w:szCs w:val="24"/>
        </w:rPr>
      </w:pPr>
      <w:r w:rsidRPr="00475ABB">
        <w:rPr>
          <w:rFonts w:ascii="Cambria" w:eastAsia="Cambria" w:hAnsi="Cambria" w:cs="Cambria"/>
          <w:bCs/>
          <w:color w:val="C00000"/>
          <w:sz w:val="24"/>
          <w:szCs w:val="24"/>
          <w:u w:color="000000"/>
        </w:rPr>
        <w:t>[I</w:t>
      </w:r>
      <w:r>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w:t>
      </w:r>
      <w:r w:rsidR="00AB7EDE">
        <w:rPr>
          <w:rFonts w:ascii="Cambria" w:eastAsia="Cambria" w:hAnsi="Cambria" w:cs="Cambria"/>
          <w:bCs/>
          <w:color w:val="C00000"/>
          <w:sz w:val="24"/>
          <w:szCs w:val="24"/>
          <w:u w:color="000000"/>
        </w:rPr>
        <w:t>the individual obtaining consent</w:t>
      </w:r>
      <w:r w:rsidRPr="00475ABB">
        <w:rPr>
          <w:rFonts w:ascii="Cambria" w:eastAsia="Cambria" w:hAnsi="Cambria" w:cs="Cambria"/>
          <w:bCs/>
          <w:color w:val="C00000"/>
          <w:sz w:val="24"/>
          <w:szCs w:val="24"/>
          <w:u w:color="000000"/>
        </w:rPr>
        <w:t xml:space="preserve"> will sign the consent form</w:t>
      </w:r>
      <w:r>
        <w:rPr>
          <w:rFonts w:ascii="Cambria" w:eastAsia="Cambria" w:hAnsi="Cambria" w:cs="Cambria"/>
          <w:bCs/>
          <w:color w:val="C00000"/>
          <w:sz w:val="24"/>
          <w:szCs w:val="24"/>
          <w:u w:color="000000"/>
        </w:rPr>
        <w:t>, either physically or electronically; 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color w:val="C00000"/>
          <w:sz w:val="24"/>
          <w:szCs w:val="24"/>
          <w:u w:val="single" w:color="000000"/>
        </w:rPr>
        <w:t xml:space="preserve"> </w:t>
      </w:r>
      <w:r w:rsidR="00331C94" w:rsidRPr="00475ABB">
        <w:rPr>
          <w:rFonts w:ascii="Cambria" w:eastAsia="Cambria" w:hAnsi="Cambria" w:cs="Cambria"/>
          <w:b/>
          <w:sz w:val="24"/>
          <w:szCs w:val="24"/>
          <w:u w:val="single" w:color="000000"/>
        </w:rPr>
        <w:t>Signature of Individual Obtaining Consent</w:t>
      </w:r>
      <w:r w:rsidR="00331C94" w:rsidRPr="00475ABB">
        <w:rPr>
          <w:rFonts w:ascii="Cambria" w:eastAsia="Cambria" w:hAnsi="Cambria" w:cs="Cambria"/>
          <w:b/>
          <w:sz w:val="24"/>
          <w:szCs w:val="24"/>
        </w:rPr>
        <w:t xml:space="preserve"> </w:t>
      </w:r>
    </w:p>
    <w:p w14:paraId="203989B2" w14:textId="5C7F0297" w:rsidR="00B7417E" w:rsidRPr="00E54881" w:rsidRDefault="00E54881" w:rsidP="007D7EF1">
      <w:pPr>
        <w:spacing w:after="0" w:line="240" w:lineRule="auto"/>
        <w:rPr>
          <w:rFonts w:ascii="Cambria" w:eastAsia="Cambria" w:hAnsi="Cambria" w:cs="Cambria"/>
          <w:bCs/>
          <w:sz w:val="24"/>
          <w:szCs w:val="24"/>
        </w:rPr>
      </w:pPr>
      <w:r w:rsidRPr="00AB7EDE">
        <w:rPr>
          <w:rFonts w:ascii="Cambria" w:eastAsia="Cambria" w:hAnsi="Cambria" w:cs="Cambria"/>
          <w:bCs/>
          <w:sz w:val="24"/>
          <w:szCs w:val="24"/>
        </w:rPr>
        <w:t xml:space="preserve">I have provided this participant with information about this study that I believe to be accurate and complete.  </w:t>
      </w:r>
      <w:r w:rsidR="00122A15" w:rsidRPr="00AB7EDE">
        <w:rPr>
          <w:rFonts w:ascii="Cambria" w:eastAsia="Cambria" w:hAnsi="Cambria" w:cs="Cambria"/>
          <w:bCs/>
          <w:sz w:val="24"/>
          <w:szCs w:val="24"/>
        </w:rPr>
        <w:t>I believe that t</w:t>
      </w:r>
      <w:r w:rsidRPr="00AB7EDE">
        <w:rPr>
          <w:rFonts w:ascii="Cambria" w:eastAsia="Cambria" w:hAnsi="Cambria" w:cs="Cambria"/>
          <w:bCs/>
          <w:sz w:val="24"/>
          <w:szCs w:val="24"/>
        </w:rPr>
        <w:t xml:space="preserve">he participant </w:t>
      </w:r>
      <w:r w:rsidR="00122A15" w:rsidRPr="00AB7EDE">
        <w:rPr>
          <w:rFonts w:ascii="Cambria" w:eastAsia="Cambria" w:hAnsi="Cambria" w:cs="Cambria"/>
          <w:bCs/>
          <w:sz w:val="24"/>
          <w:szCs w:val="24"/>
        </w:rPr>
        <w:t>un</w:t>
      </w:r>
      <w:r w:rsidRPr="00AB7EDE">
        <w:rPr>
          <w:rFonts w:ascii="Cambria" w:eastAsia="Cambria" w:hAnsi="Cambria" w:cs="Cambria"/>
          <w:bCs/>
          <w:sz w:val="24"/>
          <w:szCs w:val="24"/>
        </w:rPr>
        <w:t>derstand</w:t>
      </w:r>
      <w:r w:rsidR="00122A15" w:rsidRPr="00AB7EDE">
        <w:rPr>
          <w:rFonts w:ascii="Cambria" w:eastAsia="Cambria" w:hAnsi="Cambria" w:cs="Cambria"/>
          <w:bCs/>
          <w:sz w:val="24"/>
          <w:szCs w:val="24"/>
        </w:rPr>
        <w:t>s</w:t>
      </w:r>
      <w:r w:rsidRPr="00AB7EDE">
        <w:rPr>
          <w:rFonts w:ascii="Cambria" w:eastAsia="Cambria" w:hAnsi="Cambria" w:cs="Cambria"/>
          <w:bCs/>
          <w:sz w:val="24"/>
          <w:szCs w:val="24"/>
        </w:rPr>
        <w:t xml:space="preserve"> the nature of the study, including</w:t>
      </w:r>
      <w:r w:rsidR="00294F8A" w:rsidRPr="00AB7EDE">
        <w:rPr>
          <w:rFonts w:ascii="Cambria" w:eastAsia="Cambria" w:hAnsi="Cambria" w:cs="Cambria"/>
          <w:bCs/>
          <w:sz w:val="24"/>
          <w:szCs w:val="24"/>
        </w:rPr>
        <w:t xml:space="preserve"> the</w:t>
      </w:r>
      <w:r w:rsidRPr="00AB7EDE">
        <w:rPr>
          <w:rFonts w:ascii="Cambria" w:eastAsia="Cambria" w:hAnsi="Cambria" w:cs="Cambria"/>
          <w:bCs/>
          <w:sz w:val="24"/>
          <w:szCs w:val="24"/>
        </w:rPr>
        <w:t xml:space="preserve"> risks and benefits of participating.</w:t>
      </w:r>
    </w:p>
    <w:p w14:paraId="3E7D8685" w14:textId="77777777" w:rsidR="00E54881" w:rsidRPr="00475ABB" w:rsidRDefault="00E54881" w:rsidP="007D7EF1">
      <w:pPr>
        <w:spacing w:after="0" w:line="240" w:lineRule="auto"/>
        <w:rPr>
          <w:rFonts w:ascii="Cambria" w:eastAsia="Cambria" w:hAnsi="Cambria" w:cs="Cambria"/>
          <w:b/>
          <w:sz w:val="24"/>
          <w:szCs w:val="24"/>
        </w:rPr>
      </w:pPr>
    </w:p>
    <w:p w14:paraId="65486A18" w14:textId="56EC1067" w:rsidR="00D52649" w:rsidRPr="00475ABB" w:rsidRDefault="00B7417E"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p>
    <w:p w14:paraId="35E1795A" w14:textId="170DBC96"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Printed Name of Individual Obtaining Consent</w:t>
      </w:r>
    </w:p>
    <w:p w14:paraId="25F943D2" w14:textId="05087181" w:rsidR="00331C94" w:rsidRPr="00475ABB" w:rsidRDefault="00331C94" w:rsidP="007D7EF1">
      <w:pPr>
        <w:spacing w:after="0" w:line="240" w:lineRule="auto"/>
        <w:rPr>
          <w:rFonts w:ascii="Cambria" w:hAnsi="Cambria"/>
          <w:sz w:val="24"/>
          <w:szCs w:val="24"/>
        </w:rPr>
      </w:pPr>
    </w:p>
    <w:p w14:paraId="367BAAF3" w14:textId="77777777" w:rsidR="00D52649" w:rsidRPr="00475ABB" w:rsidRDefault="00D52649" w:rsidP="007D7EF1">
      <w:pPr>
        <w:spacing w:after="0" w:line="240" w:lineRule="auto"/>
        <w:rPr>
          <w:rFonts w:ascii="Cambria" w:hAnsi="Cambria"/>
          <w:sz w:val="24"/>
          <w:szCs w:val="24"/>
        </w:rPr>
      </w:pPr>
    </w:p>
    <w:p w14:paraId="5D3765B3" w14:textId="75A58C4A"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1457864" w14:textId="1200CB11" w:rsidR="00331C94" w:rsidRPr="00475ABB" w:rsidRDefault="00331C94" w:rsidP="007D7EF1">
      <w:pPr>
        <w:tabs>
          <w:tab w:val="center" w:pos="5041"/>
          <w:tab w:val="left" w:pos="5761"/>
        </w:tabs>
        <w:spacing w:after="0" w:line="240" w:lineRule="auto"/>
        <w:rPr>
          <w:rFonts w:ascii="Cambria" w:hAnsi="Cambria"/>
          <w:sz w:val="24"/>
          <w:szCs w:val="24"/>
        </w:rPr>
      </w:pPr>
      <w:r w:rsidRPr="00475ABB">
        <w:rPr>
          <w:rFonts w:ascii="Cambria" w:eastAsia="Cambria" w:hAnsi="Cambria" w:cs="Cambria"/>
          <w:sz w:val="24"/>
          <w:szCs w:val="24"/>
        </w:rPr>
        <w:t>Signature of Individual Obtaining Consent</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Date</w:t>
      </w:r>
    </w:p>
    <w:p w14:paraId="2F89C762" w14:textId="77777777" w:rsidR="00EC5143" w:rsidRDefault="00EC5143" w:rsidP="007D7EF1">
      <w:pPr>
        <w:spacing w:after="0" w:line="240" w:lineRule="auto"/>
        <w:rPr>
          <w:rFonts w:ascii="Cambria" w:hAnsi="Cambria"/>
          <w:sz w:val="24"/>
          <w:szCs w:val="24"/>
        </w:rPr>
      </w:pPr>
    </w:p>
    <w:p w14:paraId="59557C64" w14:textId="77777777" w:rsidR="00704A9D" w:rsidRDefault="00704A9D" w:rsidP="007D7EF1">
      <w:pPr>
        <w:spacing w:after="0" w:line="240" w:lineRule="auto"/>
        <w:rPr>
          <w:rFonts w:ascii="Cambria" w:hAnsi="Cambria"/>
          <w:sz w:val="24"/>
          <w:szCs w:val="24"/>
        </w:rPr>
      </w:pPr>
    </w:p>
    <w:p w14:paraId="1CA41982" w14:textId="4FE12DBC" w:rsidR="00457580" w:rsidRPr="00475ABB" w:rsidRDefault="00457580" w:rsidP="007D7EF1">
      <w:pPr>
        <w:spacing w:after="0" w:line="240" w:lineRule="auto"/>
        <w:ind w:left="-5" w:hanging="10"/>
        <w:rPr>
          <w:rFonts w:ascii="Cambria" w:hAnsi="Cambria"/>
          <w:sz w:val="24"/>
          <w:szCs w:val="24"/>
        </w:rPr>
      </w:pPr>
      <w:r w:rsidRPr="00475ABB">
        <w:rPr>
          <w:rFonts w:ascii="Cambria" w:eastAsia="Cambria" w:hAnsi="Cambria" w:cs="Cambria"/>
          <w:bCs/>
          <w:color w:val="C00000"/>
          <w:sz w:val="24"/>
          <w:szCs w:val="24"/>
          <w:u w:color="000000"/>
        </w:rPr>
        <w:t>[I</w:t>
      </w:r>
      <w:r w:rsidR="00AB0C24">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participants will </w:t>
      </w:r>
      <w:r w:rsidR="00E54013">
        <w:rPr>
          <w:rFonts w:ascii="Cambria" w:eastAsia="Cambria" w:hAnsi="Cambria" w:cs="Cambria"/>
          <w:bCs/>
          <w:color w:val="C00000"/>
          <w:sz w:val="24"/>
          <w:szCs w:val="24"/>
          <w:u w:color="000000"/>
        </w:rPr>
        <w:t xml:space="preserve">electronically </w:t>
      </w:r>
      <w:r w:rsidRPr="00475ABB">
        <w:rPr>
          <w:rFonts w:ascii="Cambria" w:eastAsia="Cambria" w:hAnsi="Cambria" w:cs="Cambria"/>
          <w:bCs/>
          <w:color w:val="C00000"/>
          <w:sz w:val="24"/>
          <w:szCs w:val="24"/>
          <w:u w:color="000000"/>
        </w:rPr>
        <w:t>sign the consent form</w:t>
      </w:r>
      <w:r w:rsidR="00AB0C24">
        <w:rPr>
          <w:rFonts w:ascii="Cambria" w:eastAsia="Cambria" w:hAnsi="Cambria" w:cs="Cambria"/>
          <w:bCs/>
          <w:color w:val="C00000"/>
          <w:sz w:val="24"/>
          <w:szCs w:val="24"/>
          <w:u w:color="000000"/>
        </w:rPr>
        <w:t xml:space="preserve">; </w:t>
      </w:r>
      <w:r w:rsidR="0011257E">
        <w:rPr>
          <w:rFonts w:ascii="Cambria" w:eastAsia="Cambria" w:hAnsi="Cambria" w:cs="Cambria"/>
          <w:bCs/>
          <w:color w:val="C00000"/>
          <w:sz w:val="24"/>
          <w:szCs w:val="24"/>
          <w:u w:color="000000"/>
        </w:rPr>
        <w:t>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sz w:val="24"/>
          <w:szCs w:val="24"/>
          <w:u w:val="single" w:color="000000"/>
        </w:rPr>
        <w:t xml:space="preserve"> Agreement to Participate:</w:t>
      </w:r>
      <w:r w:rsidRPr="00475ABB">
        <w:rPr>
          <w:rFonts w:ascii="Cambria" w:eastAsia="Cambria" w:hAnsi="Cambria" w:cs="Cambria"/>
          <w:b/>
          <w:sz w:val="24"/>
          <w:szCs w:val="24"/>
        </w:rPr>
        <w:t xml:space="preserve"> </w:t>
      </w:r>
    </w:p>
    <w:p w14:paraId="5CFED56E" w14:textId="75154306" w:rsidR="00D92CE6" w:rsidRDefault="00457580" w:rsidP="007D7EF1">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00D31EA3" w:rsidRPr="001827AA">
        <w:rPr>
          <w:rFonts w:ascii="Cambria" w:eastAsia="Cambria" w:hAnsi="Cambria" w:cs="Cambria"/>
          <w:color w:val="C00000"/>
          <w:sz w:val="24"/>
          <w:szCs w:val="24"/>
        </w:rPr>
        <w:t>&lt;</w:t>
      </w:r>
      <w:r w:rsidR="006440B4">
        <w:rPr>
          <w:rFonts w:ascii="Cambria" w:eastAsia="Cambria" w:hAnsi="Cambria" w:cs="Cambria"/>
          <w:bCs/>
          <w:color w:val="C00000"/>
          <w:sz w:val="24"/>
          <w:szCs w:val="24"/>
          <w:u w:color="000000"/>
        </w:rPr>
        <w:t>add</w:t>
      </w:r>
      <w:r w:rsidR="00187B1E">
        <w:rPr>
          <w:rFonts w:ascii="Cambria" w:eastAsia="Cambria" w:hAnsi="Cambria" w:cs="Cambria"/>
          <w:bCs/>
          <w:color w:val="C00000"/>
          <w:sz w:val="24"/>
          <w:szCs w:val="24"/>
          <w:u w:color="000000"/>
        </w:rPr>
        <w:t xml:space="preserve"> specific directions as necessary for electronic signatures</w:t>
      </w:r>
      <w:r w:rsidR="0038299A" w:rsidRPr="001827AA">
        <w:rPr>
          <w:rFonts w:ascii="Cambria" w:eastAsia="Cambria" w:hAnsi="Cambria" w:cs="Cambria"/>
          <w:i/>
          <w:iCs/>
          <w:color w:val="C00000"/>
          <w:sz w:val="24"/>
          <w:szCs w:val="24"/>
        </w:rPr>
        <w:t>, such as “click on ‘</w:t>
      </w:r>
      <w:r w:rsidR="00085743" w:rsidRPr="001827AA">
        <w:rPr>
          <w:rFonts w:ascii="Cambria" w:eastAsia="Cambria" w:hAnsi="Cambria" w:cs="Cambria"/>
          <w:i/>
          <w:iCs/>
          <w:color w:val="C00000"/>
          <w:sz w:val="24"/>
          <w:szCs w:val="24"/>
        </w:rPr>
        <w:t>I Agree</w:t>
      </w:r>
      <w:r w:rsidR="0038299A" w:rsidRPr="001827AA">
        <w:rPr>
          <w:rFonts w:ascii="Cambria" w:eastAsia="Cambria" w:hAnsi="Cambria" w:cs="Cambria"/>
          <w:i/>
          <w:iCs/>
          <w:color w:val="C00000"/>
          <w:sz w:val="24"/>
          <w:szCs w:val="24"/>
        </w:rPr>
        <w:t>’</w:t>
      </w:r>
      <w:r w:rsidR="00230049" w:rsidRPr="001827AA">
        <w:rPr>
          <w:rFonts w:ascii="Cambria" w:eastAsia="Cambria" w:hAnsi="Cambria" w:cs="Cambria"/>
          <w:i/>
          <w:iCs/>
          <w:color w:val="C00000"/>
          <w:sz w:val="24"/>
          <w:szCs w:val="24"/>
        </w:rPr>
        <w:t xml:space="preserve"> /</w:t>
      </w:r>
      <w:r w:rsidR="00085743" w:rsidRPr="001827AA">
        <w:rPr>
          <w:rFonts w:ascii="Cambria" w:eastAsia="Cambria" w:hAnsi="Cambria" w:cs="Cambria"/>
          <w:i/>
          <w:iCs/>
          <w:color w:val="C00000"/>
          <w:sz w:val="24"/>
          <w:szCs w:val="24"/>
        </w:rPr>
        <w:t xml:space="preserve"> </w:t>
      </w:r>
      <w:r w:rsidR="0038299A" w:rsidRPr="001827AA">
        <w:rPr>
          <w:rFonts w:ascii="Cambria" w:eastAsia="Cambria" w:hAnsi="Cambria" w:cs="Cambria"/>
          <w:i/>
          <w:iCs/>
          <w:color w:val="C00000"/>
          <w:sz w:val="24"/>
          <w:szCs w:val="24"/>
        </w:rPr>
        <w:t>‘</w:t>
      </w:r>
      <w:r w:rsidR="00C77BEF" w:rsidRPr="001827AA">
        <w:rPr>
          <w:rFonts w:ascii="Cambria" w:eastAsia="Cambria" w:hAnsi="Cambria" w:cs="Cambria"/>
          <w:i/>
          <w:iCs/>
          <w:color w:val="C00000"/>
          <w:sz w:val="24"/>
          <w:szCs w:val="24"/>
        </w:rPr>
        <w:t>Next</w:t>
      </w:r>
      <w:r w:rsidR="0038299A" w:rsidRPr="001827AA">
        <w:rPr>
          <w:rFonts w:ascii="Cambria" w:eastAsia="Cambria" w:hAnsi="Cambria" w:cs="Cambria"/>
          <w:i/>
          <w:iCs/>
          <w:color w:val="C00000"/>
          <w:sz w:val="24"/>
          <w:szCs w:val="24"/>
        </w:rPr>
        <w:t>’ below”</w:t>
      </w:r>
      <w:r w:rsidR="00085743" w:rsidRPr="001827AA">
        <w:rPr>
          <w:rFonts w:ascii="Cambria" w:eastAsia="Cambria" w:hAnsi="Cambria" w:cs="Cambria"/>
          <w:i/>
          <w:iCs/>
          <w:color w:val="C00000"/>
          <w:sz w:val="24"/>
          <w:szCs w:val="24"/>
        </w:rPr>
        <w:t xml:space="preserve">, </w:t>
      </w:r>
      <w:r w:rsidR="00F70956" w:rsidRPr="001827AA">
        <w:rPr>
          <w:rFonts w:ascii="Cambria" w:eastAsia="Cambria" w:hAnsi="Cambria" w:cs="Cambria"/>
          <w:i/>
          <w:iCs/>
          <w:color w:val="C00000"/>
          <w:sz w:val="24"/>
          <w:szCs w:val="24"/>
        </w:rPr>
        <w:t>“tell the researcher”</w:t>
      </w:r>
      <w:r w:rsidR="00CF5E92" w:rsidRPr="001827AA">
        <w:rPr>
          <w:rFonts w:ascii="Cambria" w:eastAsia="Cambria" w:hAnsi="Cambria" w:cs="Cambria"/>
          <w:i/>
          <w:iCs/>
          <w:color w:val="C00000"/>
          <w:sz w:val="24"/>
          <w:szCs w:val="24"/>
        </w:rPr>
        <w:t>, “</w:t>
      </w:r>
      <w:r w:rsidR="00C036E5" w:rsidRPr="001827AA">
        <w:rPr>
          <w:rFonts w:ascii="Cambria" w:eastAsia="Cambria" w:hAnsi="Cambria" w:cs="Cambria"/>
          <w:i/>
          <w:iCs/>
          <w:color w:val="C00000"/>
          <w:sz w:val="24"/>
          <w:szCs w:val="24"/>
        </w:rPr>
        <w:t>begin answering the questionnaire”, etc</w:t>
      </w:r>
      <w:r w:rsidR="009D3F48" w:rsidRPr="001827AA">
        <w:rPr>
          <w:rFonts w:ascii="Cambria" w:eastAsia="Cambria" w:hAnsi="Cambria" w:cs="Cambria"/>
          <w:i/>
          <w:iCs/>
          <w:color w:val="C00000"/>
          <w:sz w:val="24"/>
          <w:szCs w:val="24"/>
        </w:rPr>
        <w:t>.&gt;</w:t>
      </w:r>
      <w:r w:rsidRPr="001827AA">
        <w:rPr>
          <w:rFonts w:ascii="Cambria" w:eastAsia="Cambria" w:hAnsi="Cambria" w:cs="Cambria"/>
          <w:color w:val="auto"/>
          <w:sz w:val="24"/>
          <w:szCs w:val="24"/>
        </w:rPr>
        <w:t xml:space="preserve">  </w:t>
      </w:r>
      <w:r w:rsidR="002D45C8" w:rsidRPr="001827AA">
        <w:rPr>
          <w:rFonts w:ascii="Cambria" w:eastAsia="Cambria" w:hAnsi="Cambria" w:cs="Cambria"/>
          <w:color w:val="C00000"/>
          <w:sz w:val="24"/>
          <w:szCs w:val="24"/>
        </w:rPr>
        <w:t>[</w:t>
      </w:r>
      <w:r w:rsidR="00CC1A9D" w:rsidRPr="001827AA">
        <w:rPr>
          <w:rFonts w:ascii="Cambria" w:eastAsia="Cambria" w:hAnsi="Cambria" w:cs="Cambria"/>
          <w:color w:val="C00000"/>
          <w:sz w:val="24"/>
          <w:szCs w:val="24"/>
        </w:rPr>
        <w:t xml:space="preserve">Include if the participant </w:t>
      </w:r>
      <w:r w:rsidR="00974894">
        <w:rPr>
          <w:rFonts w:ascii="Cambria" w:eastAsia="Cambria" w:hAnsi="Cambria" w:cs="Cambria"/>
          <w:color w:val="C00000"/>
          <w:sz w:val="24"/>
          <w:szCs w:val="24"/>
        </w:rPr>
        <w:t xml:space="preserve">should print </w:t>
      </w:r>
      <w:r w:rsidR="008D63C3">
        <w:rPr>
          <w:rFonts w:ascii="Cambria" w:eastAsia="Cambria" w:hAnsi="Cambria" w:cs="Cambria"/>
          <w:color w:val="C00000"/>
          <w:sz w:val="24"/>
          <w:szCs w:val="24"/>
        </w:rPr>
        <w:t xml:space="preserve">or save </w:t>
      </w:r>
      <w:r w:rsidR="00974894">
        <w:rPr>
          <w:rFonts w:ascii="Cambria" w:eastAsia="Cambria" w:hAnsi="Cambria" w:cs="Cambria"/>
          <w:color w:val="C00000"/>
          <w:sz w:val="24"/>
          <w:szCs w:val="24"/>
        </w:rPr>
        <w:t xml:space="preserve">a copy </w:t>
      </w:r>
      <w:r w:rsidR="006440B4">
        <w:rPr>
          <w:rFonts w:ascii="Cambria" w:eastAsia="Cambria" w:hAnsi="Cambria" w:cs="Cambria"/>
          <w:color w:val="C00000"/>
          <w:sz w:val="24"/>
          <w:szCs w:val="24"/>
        </w:rPr>
        <w:t xml:space="preserve">for </w:t>
      </w:r>
      <w:r w:rsidR="006F642A">
        <w:rPr>
          <w:rFonts w:ascii="Cambria" w:eastAsia="Cambria" w:hAnsi="Cambria" w:cs="Cambria"/>
          <w:color w:val="C00000"/>
          <w:sz w:val="24"/>
          <w:szCs w:val="24"/>
        </w:rPr>
        <w:t>themsel</w:t>
      </w:r>
      <w:r w:rsidR="006440B4">
        <w:rPr>
          <w:rFonts w:ascii="Cambria" w:eastAsia="Cambria" w:hAnsi="Cambria" w:cs="Cambria"/>
          <w:color w:val="C00000"/>
          <w:sz w:val="24"/>
          <w:szCs w:val="24"/>
        </w:rPr>
        <w:t>ves</w:t>
      </w:r>
      <w:r w:rsidR="00CC1A9D" w:rsidRPr="001827AA">
        <w:rPr>
          <w:rFonts w:ascii="Cambria" w:eastAsia="Cambria" w:hAnsi="Cambria" w:cs="Cambria"/>
          <w:color w:val="C00000"/>
          <w:sz w:val="24"/>
          <w:szCs w:val="24"/>
        </w:rPr>
        <w:t>; otherwise, omit sentence</w:t>
      </w:r>
      <w:r w:rsidR="00D56399" w:rsidRPr="001827AA">
        <w:rPr>
          <w:rFonts w:ascii="Cambria" w:eastAsia="Cambria" w:hAnsi="Cambria" w:cs="Cambria"/>
          <w:color w:val="C00000"/>
          <w:sz w:val="24"/>
          <w:szCs w:val="24"/>
        </w:rPr>
        <w:t xml:space="preserve">] </w:t>
      </w:r>
      <w:r w:rsidR="005411E5" w:rsidRPr="001827AA">
        <w:rPr>
          <w:rFonts w:ascii="Cambria" w:eastAsia="Cambria" w:hAnsi="Cambria" w:cs="Cambria"/>
          <w:color w:val="auto"/>
          <w:sz w:val="24"/>
          <w:szCs w:val="24"/>
        </w:rPr>
        <w:t>Please print</w:t>
      </w:r>
      <w:r w:rsidR="006440B4">
        <w:rPr>
          <w:rFonts w:ascii="Cambria" w:eastAsia="Cambria" w:hAnsi="Cambria" w:cs="Cambria"/>
          <w:color w:val="auto"/>
          <w:sz w:val="24"/>
          <w:szCs w:val="24"/>
        </w:rPr>
        <w:t xml:space="preserve"> or save</w:t>
      </w:r>
      <w:r w:rsidRPr="001827AA">
        <w:rPr>
          <w:rFonts w:ascii="Cambria" w:eastAsia="Cambria" w:hAnsi="Cambria" w:cs="Cambria"/>
          <w:color w:val="auto"/>
          <w:sz w:val="24"/>
          <w:szCs w:val="24"/>
        </w:rPr>
        <w:t xml:space="preserve"> a copy of this consent form </w:t>
      </w:r>
      <w:r w:rsidR="005411E5" w:rsidRPr="001827AA">
        <w:rPr>
          <w:rFonts w:ascii="Cambria" w:eastAsia="Cambria" w:hAnsi="Cambria" w:cs="Cambria"/>
          <w:color w:val="auto"/>
          <w:sz w:val="24"/>
          <w:szCs w:val="24"/>
        </w:rPr>
        <w:t>for your records</w:t>
      </w:r>
      <w:r w:rsidRPr="001827AA">
        <w:rPr>
          <w:rFonts w:ascii="Cambria" w:eastAsia="Cambria" w:hAnsi="Cambria" w:cs="Cambria"/>
          <w:color w:val="auto"/>
          <w:sz w:val="24"/>
          <w:szCs w:val="24"/>
        </w:rPr>
        <w:t xml:space="preserve">. </w:t>
      </w:r>
      <w:r w:rsidR="00D56399" w:rsidRPr="001827AA">
        <w:rPr>
          <w:rFonts w:ascii="Cambria" w:eastAsia="Cambria" w:hAnsi="Cambria" w:cs="Cambria"/>
          <w:color w:val="C00000"/>
          <w:sz w:val="24"/>
          <w:szCs w:val="24"/>
        </w:rPr>
        <w:t xml:space="preserve">[Include if the participant </w:t>
      </w:r>
      <w:r w:rsidR="000655BD" w:rsidRPr="001827AA">
        <w:rPr>
          <w:rFonts w:ascii="Cambria" w:eastAsia="Cambria" w:hAnsi="Cambria" w:cs="Cambria"/>
          <w:color w:val="C00000"/>
          <w:sz w:val="24"/>
          <w:szCs w:val="24"/>
        </w:rPr>
        <w:t>will be given a paper</w:t>
      </w:r>
      <w:r w:rsidR="00D56399" w:rsidRPr="001827AA">
        <w:rPr>
          <w:rFonts w:ascii="Cambria" w:eastAsia="Cambria" w:hAnsi="Cambria" w:cs="Cambria"/>
          <w:color w:val="C00000"/>
          <w:sz w:val="24"/>
          <w:szCs w:val="24"/>
        </w:rPr>
        <w:t xml:space="preserve"> copy of the consent form; otherwise, omit sentence] </w:t>
      </w:r>
      <w:r w:rsidR="00D56399" w:rsidRPr="001827AA">
        <w:rPr>
          <w:rFonts w:ascii="Cambria" w:eastAsia="Cambria" w:hAnsi="Cambria" w:cs="Cambria"/>
          <w:color w:val="auto"/>
          <w:sz w:val="24"/>
          <w:szCs w:val="24"/>
        </w:rPr>
        <w:t xml:space="preserve">You will be given a copy of this consent form. </w:t>
      </w:r>
    </w:p>
    <w:p w14:paraId="6376D4BE" w14:textId="77777777" w:rsidR="00D92CE6" w:rsidRDefault="00D92CE6" w:rsidP="007D7EF1">
      <w:pPr>
        <w:spacing w:after="0" w:line="240" w:lineRule="auto"/>
        <w:ind w:left="-5" w:hanging="10"/>
        <w:rPr>
          <w:rFonts w:ascii="Cambria" w:eastAsia="Cambria" w:hAnsi="Cambria" w:cs="Cambria"/>
          <w:color w:val="auto"/>
          <w:sz w:val="24"/>
          <w:szCs w:val="24"/>
        </w:rPr>
      </w:pPr>
    </w:p>
    <w:p w14:paraId="1388981B" w14:textId="374EC20A" w:rsidR="005411E5" w:rsidRPr="001827AA" w:rsidRDefault="00D56399" w:rsidP="007D7EF1">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w:t>
      </w:r>
      <w:r w:rsidR="00457580" w:rsidRPr="001827AA">
        <w:rPr>
          <w:rFonts w:ascii="Cambria" w:eastAsia="Cambria" w:hAnsi="Cambria" w:cs="Cambria"/>
          <w:color w:val="auto"/>
          <w:sz w:val="24"/>
          <w:szCs w:val="24"/>
        </w:rPr>
        <w:t xml:space="preserve">our </w:t>
      </w:r>
      <w:r w:rsidR="00A84EE3" w:rsidRPr="001827AA">
        <w:rPr>
          <w:rFonts w:ascii="Cambria" w:eastAsia="Cambria" w:hAnsi="Cambria" w:cs="Cambria"/>
          <w:color w:val="auto"/>
          <w:sz w:val="24"/>
          <w:szCs w:val="24"/>
        </w:rPr>
        <w:t xml:space="preserve">agreement </w:t>
      </w:r>
      <w:r w:rsidR="00457580" w:rsidRPr="001827AA">
        <w:rPr>
          <w:rFonts w:ascii="Cambria" w:eastAsia="Cambria" w:hAnsi="Cambria" w:cs="Cambria"/>
          <w:color w:val="auto"/>
          <w:sz w:val="24"/>
          <w:szCs w:val="24"/>
        </w:rPr>
        <w:t>indicates that:</w:t>
      </w:r>
      <w:r w:rsidR="005411E5" w:rsidRPr="001827AA">
        <w:rPr>
          <w:rStyle w:val="normaltextrun"/>
          <w:rFonts w:ascii="Cambria" w:hAnsi="Cambria"/>
          <w:sz w:val="24"/>
          <w:szCs w:val="24"/>
        </w:rPr>
        <w:t>  </w:t>
      </w:r>
      <w:r w:rsidR="005411E5" w:rsidRPr="001827AA">
        <w:rPr>
          <w:rStyle w:val="eop"/>
          <w:rFonts w:ascii="Cambria" w:hAnsi="Cambria" w:cs="Segoe UI"/>
          <w:sz w:val="24"/>
          <w:szCs w:val="24"/>
        </w:rPr>
        <w:t> </w:t>
      </w:r>
    </w:p>
    <w:p w14:paraId="191D1A59" w14:textId="4C150B60" w:rsidR="006672F5" w:rsidRPr="001827AA" w:rsidRDefault="006672F5" w:rsidP="00E2554C">
      <w:pPr>
        <w:pStyle w:val="ListParagraph"/>
        <w:numPr>
          <w:ilvl w:val="0"/>
          <w:numId w:val="9"/>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083833B6" w14:textId="670A81A9" w:rsidR="00457580" w:rsidRPr="001827AA" w:rsidRDefault="00457580" w:rsidP="00E2554C">
      <w:pPr>
        <w:pStyle w:val="ListParagraph"/>
        <w:numPr>
          <w:ilvl w:val="0"/>
          <w:numId w:val="9"/>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0F090215" w14:textId="3713F429" w:rsidR="00E973DC" w:rsidRPr="000F6374" w:rsidRDefault="00457580" w:rsidP="00E2554C">
      <w:pPr>
        <w:pStyle w:val="ListParagraph"/>
        <w:numPr>
          <w:ilvl w:val="0"/>
          <w:numId w:val="9"/>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w:t>
      </w:r>
      <w:r w:rsidR="00873229" w:rsidRPr="000F6374">
        <w:rPr>
          <w:rStyle w:val="normaltextrun"/>
          <w:rFonts w:ascii="Cambria" w:hAnsi="Cambria"/>
          <w:sz w:val="24"/>
          <w:szCs w:val="24"/>
          <w:shd w:val="clear" w:color="auto" w:fill="FFFFFF"/>
        </w:rPr>
        <w:t xml:space="preserve">voluntarily </w:t>
      </w:r>
      <w:r w:rsidRPr="000F6374">
        <w:rPr>
          <w:rStyle w:val="normaltextrun"/>
          <w:rFonts w:ascii="Cambria" w:hAnsi="Cambria"/>
          <w:sz w:val="24"/>
          <w:szCs w:val="24"/>
          <w:shd w:val="clear" w:color="auto" w:fill="FFFFFF"/>
        </w:rPr>
        <w:t xml:space="preserve">agree to take part in this research study </w:t>
      </w:r>
    </w:p>
    <w:p w14:paraId="276594C9" w14:textId="77777777" w:rsidR="00C11C6D" w:rsidRDefault="00C11C6D" w:rsidP="007D7EF1">
      <w:pPr>
        <w:spacing w:after="0" w:line="240" w:lineRule="auto"/>
        <w:rPr>
          <w:rFonts w:ascii="Cambria" w:hAnsi="Cambria"/>
          <w:sz w:val="24"/>
          <w:szCs w:val="24"/>
        </w:rPr>
      </w:pPr>
    </w:p>
    <w:p w14:paraId="3E0A1B66" w14:textId="2779C34A" w:rsidR="008B4A29" w:rsidRPr="004A09D1" w:rsidRDefault="008B4A29" w:rsidP="00F6440D">
      <w:pPr>
        <w:spacing w:after="0" w:line="240" w:lineRule="auto"/>
        <w:rPr>
          <w:rFonts w:ascii="Cambria" w:eastAsia="Cambria" w:hAnsi="Cambria" w:cs="Cambria"/>
          <w:bCs/>
          <w:color w:val="C00000"/>
          <w:sz w:val="24"/>
          <w:szCs w:val="24"/>
          <w:u w:color="000000"/>
        </w:rPr>
      </w:pPr>
      <w:r w:rsidRPr="004A09D1">
        <w:rPr>
          <w:rFonts w:ascii="Cambria" w:eastAsia="Cambria" w:hAnsi="Cambria" w:cs="Cambria"/>
          <w:bCs/>
          <w:color w:val="C00000"/>
          <w:sz w:val="24"/>
          <w:szCs w:val="24"/>
          <w:u w:color="000000"/>
        </w:rPr>
        <w:lastRenderedPageBreak/>
        <w:t>&lt;I</w:t>
      </w:r>
      <w:r w:rsidR="00DB0EFB">
        <w:rPr>
          <w:rFonts w:ascii="Cambria" w:eastAsia="Cambria" w:hAnsi="Cambria" w:cs="Cambria"/>
          <w:bCs/>
          <w:color w:val="C00000"/>
          <w:sz w:val="24"/>
          <w:szCs w:val="24"/>
          <w:u w:color="000000"/>
        </w:rPr>
        <w:t>f applicable, i</w:t>
      </w:r>
      <w:r w:rsidRPr="004A09D1">
        <w:rPr>
          <w:rFonts w:ascii="Cambria" w:eastAsia="Cambria" w:hAnsi="Cambria" w:cs="Cambria"/>
          <w:bCs/>
          <w:color w:val="C00000"/>
          <w:sz w:val="24"/>
          <w:szCs w:val="24"/>
          <w:u w:color="000000"/>
        </w:rPr>
        <w:t xml:space="preserve">nclude </w:t>
      </w:r>
      <w:r w:rsidR="0043444A" w:rsidRPr="004A09D1">
        <w:rPr>
          <w:rFonts w:ascii="Cambria" w:eastAsia="Cambria" w:hAnsi="Cambria" w:cs="Cambria"/>
          <w:bCs/>
          <w:color w:val="C00000"/>
          <w:sz w:val="24"/>
          <w:szCs w:val="24"/>
          <w:u w:color="000000"/>
        </w:rPr>
        <w:t>a consent</w:t>
      </w:r>
      <w:r w:rsidRPr="004A09D1">
        <w:rPr>
          <w:rFonts w:ascii="Cambria" w:eastAsia="Cambria" w:hAnsi="Cambria" w:cs="Cambria"/>
          <w:bCs/>
          <w:color w:val="C00000"/>
          <w:sz w:val="24"/>
          <w:szCs w:val="24"/>
          <w:u w:color="000000"/>
        </w:rPr>
        <w:t xml:space="preserve"> statement </w:t>
      </w:r>
      <w:r w:rsidR="000944A6">
        <w:rPr>
          <w:rFonts w:ascii="Cambria" w:eastAsia="Cambria" w:hAnsi="Cambria" w:cs="Cambria"/>
          <w:bCs/>
          <w:color w:val="C00000"/>
          <w:sz w:val="24"/>
          <w:szCs w:val="24"/>
          <w:u w:color="000000"/>
        </w:rPr>
        <w:t xml:space="preserve">used that would </w:t>
      </w:r>
      <w:r w:rsidRPr="004A09D1">
        <w:rPr>
          <w:rFonts w:ascii="Cambria" w:eastAsia="Cambria" w:hAnsi="Cambria" w:cs="Cambria"/>
          <w:bCs/>
          <w:color w:val="C00000"/>
          <w:sz w:val="24"/>
          <w:szCs w:val="24"/>
          <w:u w:color="000000"/>
        </w:rPr>
        <w:t>allow subjects to acknowledge consent</w:t>
      </w:r>
      <w:r w:rsidR="000944A6">
        <w:rPr>
          <w:rFonts w:ascii="Cambria" w:eastAsia="Cambria" w:hAnsi="Cambria" w:cs="Cambria"/>
          <w:bCs/>
          <w:color w:val="C00000"/>
          <w:sz w:val="24"/>
          <w:szCs w:val="24"/>
          <w:u w:color="000000"/>
        </w:rPr>
        <w:t>, as mentioned above</w:t>
      </w:r>
      <w:r w:rsidRPr="004A09D1">
        <w:rPr>
          <w:rFonts w:ascii="Cambria" w:eastAsia="Cambria" w:hAnsi="Cambria" w:cs="Cambria"/>
          <w:bCs/>
          <w:color w:val="C00000"/>
          <w:sz w:val="24"/>
          <w:szCs w:val="24"/>
          <w:u w:color="000000"/>
        </w:rPr>
        <w:t xml:space="preserve">. </w:t>
      </w:r>
      <w:r w:rsidR="00BF5FE5">
        <w:rPr>
          <w:rFonts w:ascii="Cambria" w:eastAsia="Cambria" w:hAnsi="Cambria" w:cs="Cambria"/>
          <w:bCs/>
          <w:color w:val="C00000"/>
          <w:sz w:val="24"/>
          <w:szCs w:val="24"/>
          <w:u w:color="000000"/>
        </w:rPr>
        <w:t>See example:&gt;</w:t>
      </w:r>
    </w:p>
    <w:p w14:paraId="7F6750B0" w14:textId="6029C8D2" w:rsidR="00F6440D" w:rsidRPr="00272340" w:rsidRDefault="00272340" w:rsidP="00F6440D">
      <w:pPr>
        <w:spacing w:after="0" w:line="240" w:lineRule="auto"/>
        <w:rPr>
          <w:rFonts w:ascii="Cambria" w:eastAsia="Cambria" w:hAnsi="Cambria" w:cs="Cambria"/>
          <w:color w:val="auto"/>
          <w:sz w:val="24"/>
          <w:szCs w:val="24"/>
        </w:rPr>
      </w:pPr>
      <w:r w:rsidRPr="00272340">
        <w:rPr>
          <w:rFonts w:ascii="Cambria" w:eastAsia="Cambria" w:hAnsi="Cambria" w:cs="Cambria"/>
          <w:color w:val="auto"/>
          <w:sz w:val="24"/>
          <w:szCs w:val="24"/>
        </w:rPr>
        <w:t xml:space="preserve">Do you consent to participate in the research study? </w:t>
      </w:r>
    </w:p>
    <w:p w14:paraId="63B97990" w14:textId="77777777" w:rsidR="00272340" w:rsidRPr="00272340" w:rsidRDefault="00272340" w:rsidP="00F6440D">
      <w:pPr>
        <w:spacing w:after="0" w:line="240" w:lineRule="auto"/>
        <w:rPr>
          <w:rFonts w:ascii="Cambria" w:eastAsia="Cambria" w:hAnsi="Cambria" w:cs="Cambria"/>
          <w:color w:val="auto"/>
          <w:sz w:val="24"/>
          <w:szCs w:val="24"/>
        </w:rPr>
      </w:pPr>
    </w:p>
    <w:p w14:paraId="398F70AA" w14:textId="41ED77AA"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___ YES, I AGREE to participate in the research</w:t>
      </w:r>
    </w:p>
    <w:p w14:paraId="4EE205FE" w14:textId="77777777" w:rsidR="00F6440D" w:rsidRPr="00272340" w:rsidRDefault="00F6440D" w:rsidP="00F6440D">
      <w:pPr>
        <w:spacing w:after="0" w:line="240" w:lineRule="auto"/>
        <w:ind w:left="-5" w:hanging="10"/>
        <w:jc w:val="both"/>
        <w:rPr>
          <w:rFonts w:ascii="Cambria" w:eastAsia="Cambria" w:hAnsi="Cambria" w:cs="Cambria"/>
          <w:color w:val="auto"/>
          <w:sz w:val="24"/>
          <w:szCs w:val="24"/>
        </w:rPr>
      </w:pPr>
    </w:p>
    <w:p w14:paraId="500CD21D" w14:textId="4E1494E4"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 xml:space="preserve">___ NO, I DO NOT AGREE to participate in the research </w:t>
      </w:r>
    </w:p>
    <w:p w14:paraId="31A80C3A" w14:textId="50D0EB3C" w:rsidR="00C11C6D" w:rsidRPr="00475ABB" w:rsidRDefault="00C11C6D" w:rsidP="007D7EF1">
      <w:pPr>
        <w:spacing w:after="0" w:line="240" w:lineRule="auto"/>
        <w:rPr>
          <w:rFonts w:ascii="Cambria" w:hAnsi="Cambria"/>
          <w:sz w:val="24"/>
          <w:szCs w:val="24"/>
        </w:rPr>
      </w:pPr>
    </w:p>
    <w:sectPr w:rsidR="00C11C6D" w:rsidRPr="00475ABB" w:rsidSect="004F4E41">
      <w:footerReference w:type="even" r:id="rId14"/>
      <w:footerReference w:type="default" r:id="rId15"/>
      <w:footerReference w:type="first" r:id="rId16"/>
      <w:pgSz w:w="12240" w:h="15840" w:code="1"/>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5DE25" w14:textId="77777777" w:rsidR="004C3788" w:rsidRDefault="004C3788">
      <w:pPr>
        <w:spacing w:after="0" w:line="240" w:lineRule="auto"/>
      </w:pPr>
      <w:r>
        <w:separator/>
      </w:r>
    </w:p>
  </w:endnote>
  <w:endnote w:type="continuationSeparator" w:id="0">
    <w:p w14:paraId="68299490" w14:textId="77777777" w:rsidR="004C3788" w:rsidRDefault="004C3788">
      <w:pPr>
        <w:spacing w:after="0" w:line="240" w:lineRule="auto"/>
      </w:pPr>
      <w:r>
        <w:continuationSeparator/>
      </w:r>
    </w:p>
  </w:endnote>
  <w:endnote w:type="continuationNotice" w:id="1">
    <w:p w14:paraId="7BEB5BA7" w14:textId="77777777" w:rsidR="004C3788" w:rsidRDefault="004C3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9761"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0" behindDoc="0" locked="0" layoutInCell="1" allowOverlap="1" wp14:anchorId="64863360" wp14:editId="0B6DD52D">
              <wp:simplePos x="0" y="0"/>
              <wp:positionH relativeFrom="page">
                <wp:posOffset>438912</wp:posOffset>
              </wp:positionH>
              <wp:positionV relativeFrom="page">
                <wp:posOffset>9126931</wp:posOffset>
              </wp:positionV>
              <wp:extent cx="6895846" cy="18288"/>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6" name="Shape 8996"/>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F18AD6" id="Group 8520" o:spid="_x0000_s1026" style="position:absolute;margin-left:34.55pt;margin-top:718.65pt;width:543pt;height:1.45pt;z-index:251658240;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">
              <v:shape id="Shape 8996"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13C26C29" w14:textId="77777777" w:rsidR="00303B57" w:rsidRDefault="00AD35B7">
    <w:pPr>
      <w:spacing w:after="0"/>
    </w:pPr>
    <w:r>
      <w:rPr>
        <w:rFonts w:ascii="Cambria" w:eastAsia="Cambria" w:hAnsi="Cambria" w:cs="Cambria"/>
        <w:sz w:val="20"/>
      </w:rPr>
      <w:t xml:space="preserve">Last Updated: December 13, 2018 </w:t>
    </w:r>
  </w:p>
  <w:p w14:paraId="24BC278E" w14:textId="77777777" w:rsidR="00303B57" w:rsidRDefault="00AD35B7">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9279" w14:textId="09E9792A" w:rsidR="00303B57" w:rsidRDefault="00AD35B7">
    <w:pPr>
      <w:tabs>
        <w:tab w:val="center" w:pos="4321"/>
        <w:tab w:val="center" w:pos="8642"/>
        <w:tab w:val="right" w:pos="10229"/>
      </w:tabs>
      <w:spacing w:after="0"/>
      <w:ind w:right="-59"/>
    </w:pPr>
    <w:r>
      <w:rPr>
        <w:rFonts w:ascii="Cambria" w:eastAsia="Cambria" w:hAnsi="Cambria" w:cs="Cambria"/>
        <w:sz w:val="20"/>
      </w:rPr>
      <w:t xml:space="preserve">CUNY Informed Consent Form Template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w:t>
    </w:r>
  </w:p>
  <w:p w14:paraId="08610D5E" w14:textId="58BB0BA8" w:rsidR="00303B57" w:rsidRDefault="00AD35B7">
    <w:pPr>
      <w:spacing w:after="0"/>
    </w:pPr>
    <w:r>
      <w:rPr>
        <w:rFonts w:ascii="Cambria" w:eastAsia="Cambria" w:hAnsi="Cambria" w:cs="Cambria"/>
        <w:sz w:val="20"/>
      </w:rPr>
      <w:t xml:space="preserve">Last Updated: </w:t>
    </w:r>
    <w:r w:rsidR="0043444A">
      <w:rPr>
        <w:rFonts w:ascii="Cambria" w:eastAsia="Cambria" w:hAnsi="Cambria" w:cs="Cambria"/>
        <w:sz w:val="20"/>
      </w:rPr>
      <w:t>September 18</w:t>
    </w:r>
    <w:r w:rsidR="00304622">
      <w:rPr>
        <w:rFonts w:ascii="Cambria" w:eastAsia="Cambria" w:hAnsi="Cambria" w:cs="Cambria"/>
        <w:sz w:val="20"/>
      </w:rPr>
      <w:t>, 20</w:t>
    </w:r>
    <w:r w:rsidR="002E41BA">
      <w:rPr>
        <w:rFonts w:ascii="Cambria" w:eastAsia="Cambria" w:hAnsi="Cambria" w:cs="Cambria"/>
        <w:sz w:val="20"/>
      </w:rPr>
      <w:t>24</w:t>
    </w:r>
  </w:p>
  <w:p w14:paraId="0E4A87B9" w14:textId="56552A2B" w:rsidR="00303B57" w:rsidRDefault="00AD35B7" w:rsidP="000F1AAC">
    <w:pPr>
      <w:tabs>
        <w:tab w:val="left" w:pos="4155"/>
      </w:tabs>
      <w:spacing w:after="0"/>
    </w:pPr>
    <w:r>
      <w:rPr>
        <w:rFonts w:ascii="Times New Roman" w:eastAsia="Times New Roman" w:hAnsi="Times New Roman" w:cs="Times New Roman"/>
        <w:sz w:val="20"/>
      </w:rPr>
      <w:t xml:space="preserve"> </w:t>
    </w:r>
    <w:r w:rsidR="000F1AAC">
      <w:rPr>
        <w:rFonts w:ascii="Times New Roman" w:eastAsia="Times New Roman" w:hAnsi="Times New Roman" w:cs="Times New Roman"/>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D10"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2" behindDoc="0" locked="0" layoutInCell="1" allowOverlap="1" wp14:anchorId="3483056C" wp14:editId="2173BD14">
              <wp:simplePos x="0" y="0"/>
              <wp:positionH relativeFrom="page">
                <wp:posOffset>438912</wp:posOffset>
              </wp:positionH>
              <wp:positionV relativeFrom="page">
                <wp:posOffset>9126931</wp:posOffset>
              </wp:positionV>
              <wp:extent cx="6895846" cy="18288"/>
              <wp:effectExtent l="0" t="0" r="0" b="0"/>
              <wp:wrapSquare wrapText="bothSides"/>
              <wp:docPr id="8464" name="Group 8464"/>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2" name="Shape 8992"/>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5EF856D" id="Group 8464" o:spid="_x0000_s1026" style="position:absolute;margin-left:34.55pt;margin-top:718.65pt;width:543pt;height:1.45pt;z-index:251658242;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">
              <v:shape id="Shape 8992"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5DD41683" w14:textId="77777777" w:rsidR="00303B57" w:rsidRDefault="00AD35B7">
    <w:pPr>
      <w:spacing w:after="0"/>
    </w:pPr>
    <w:r>
      <w:rPr>
        <w:rFonts w:ascii="Cambria" w:eastAsia="Cambria" w:hAnsi="Cambria" w:cs="Cambria"/>
        <w:sz w:val="20"/>
      </w:rPr>
      <w:t xml:space="preserve">Last Updated: December 13, 2018 </w:t>
    </w:r>
  </w:p>
  <w:p w14:paraId="2C70886B" w14:textId="77777777" w:rsidR="00303B57" w:rsidRDefault="00AD35B7">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3CE6CC" w14:textId="77777777" w:rsidR="004C3788" w:rsidRDefault="004C3788">
      <w:pPr>
        <w:spacing w:after="0" w:line="240" w:lineRule="auto"/>
      </w:pPr>
      <w:r>
        <w:separator/>
      </w:r>
    </w:p>
  </w:footnote>
  <w:footnote w:type="continuationSeparator" w:id="0">
    <w:p w14:paraId="70CE6F99" w14:textId="77777777" w:rsidR="004C3788" w:rsidRDefault="004C3788">
      <w:pPr>
        <w:spacing w:after="0" w:line="240" w:lineRule="auto"/>
      </w:pPr>
      <w:r>
        <w:continuationSeparator/>
      </w:r>
    </w:p>
  </w:footnote>
  <w:footnote w:type="continuationNotice" w:id="1">
    <w:p w14:paraId="1440B54B" w14:textId="77777777" w:rsidR="004C3788" w:rsidRDefault="004C37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06EB9"/>
    <w:multiLevelType w:val="hybridMultilevel"/>
    <w:tmpl w:val="3CBC5944"/>
    <w:lvl w:ilvl="0" w:tplc="E1C83A8A">
      <w:start w:val="1"/>
      <w:numFmt w:val="bullet"/>
      <w:lvlText w:val=""/>
      <w:lvlJc w:val="left"/>
      <w:pPr>
        <w:ind w:left="705" w:hanging="360"/>
      </w:pPr>
      <w:rPr>
        <w:rFonts w:ascii="Symbol" w:hAnsi="Symbol" w:hint="default"/>
        <w:color w:val="000000" w:themeColor="text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29F3057F"/>
    <w:multiLevelType w:val="hybridMultilevel"/>
    <w:tmpl w:val="171CEAB4"/>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9"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10" w15:restartNumberingAfterBreak="0">
    <w:nsid w:val="3FA7329E"/>
    <w:multiLevelType w:val="hybridMultilevel"/>
    <w:tmpl w:val="4F6EA18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2"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3" w15:restartNumberingAfterBreak="0">
    <w:nsid w:val="74EE1C4D"/>
    <w:multiLevelType w:val="hybridMultilevel"/>
    <w:tmpl w:val="B66E143E"/>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81543514">
    <w:abstractNumId w:val="9"/>
  </w:num>
  <w:num w:numId="2" w16cid:durableId="92627871">
    <w:abstractNumId w:val="10"/>
  </w:num>
  <w:num w:numId="3" w16cid:durableId="1743520930">
    <w:abstractNumId w:val="3"/>
  </w:num>
  <w:num w:numId="4" w16cid:durableId="124079710">
    <w:abstractNumId w:val="7"/>
  </w:num>
  <w:num w:numId="5" w16cid:durableId="1470125813">
    <w:abstractNumId w:val="13"/>
  </w:num>
  <w:num w:numId="6" w16cid:durableId="155347544">
    <w:abstractNumId w:val="1"/>
  </w:num>
  <w:num w:numId="7" w16cid:durableId="881088695">
    <w:abstractNumId w:val="12"/>
  </w:num>
  <w:num w:numId="8" w16cid:durableId="447168948">
    <w:abstractNumId w:val="0"/>
  </w:num>
  <w:num w:numId="9" w16cid:durableId="1858419612">
    <w:abstractNumId w:val="6"/>
  </w:num>
  <w:num w:numId="10" w16cid:durableId="1422751539">
    <w:abstractNumId w:val="8"/>
  </w:num>
  <w:num w:numId="11" w16cid:durableId="1096553884">
    <w:abstractNumId w:val="11"/>
  </w:num>
  <w:num w:numId="12" w16cid:durableId="1741252733">
    <w:abstractNumId w:val="4"/>
  </w:num>
  <w:num w:numId="13" w16cid:durableId="952394989">
    <w:abstractNumId w:val="5"/>
  </w:num>
  <w:num w:numId="14" w16cid:durableId="72568598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57"/>
    <w:rsid w:val="000010E1"/>
    <w:rsid w:val="00001870"/>
    <w:rsid w:val="000019CE"/>
    <w:rsid w:val="00007745"/>
    <w:rsid w:val="00007877"/>
    <w:rsid w:val="000100CD"/>
    <w:rsid w:val="00010C7E"/>
    <w:rsid w:val="00011881"/>
    <w:rsid w:val="00011BD6"/>
    <w:rsid w:val="000129E0"/>
    <w:rsid w:val="000141F6"/>
    <w:rsid w:val="000142AB"/>
    <w:rsid w:val="000145AA"/>
    <w:rsid w:val="00014F74"/>
    <w:rsid w:val="000166D5"/>
    <w:rsid w:val="00016CC6"/>
    <w:rsid w:val="00020323"/>
    <w:rsid w:val="00025FD6"/>
    <w:rsid w:val="000311FF"/>
    <w:rsid w:val="00032864"/>
    <w:rsid w:val="00034A68"/>
    <w:rsid w:val="000367FA"/>
    <w:rsid w:val="00036CD7"/>
    <w:rsid w:val="000412AD"/>
    <w:rsid w:val="00041F46"/>
    <w:rsid w:val="00042494"/>
    <w:rsid w:val="00046568"/>
    <w:rsid w:val="00047639"/>
    <w:rsid w:val="00051581"/>
    <w:rsid w:val="000525A9"/>
    <w:rsid w:val="000532D2"/>
    <w:rsid w:val="00057517"/>
    <w:rsid w:val="00061AB8"/>
    <w:rsid w:val="000623DC"/>
    <w:rsid w:val="000655BD"/>
    <w:rsid w:val="00065741"/>
    <w:rsid w:val="00065AC2"/>
    <w:rsid w:val="000667C3"/>
    <w:rsid w:val="0007073D"/>
    <w:rsid w:val="00076825"/>
    <w:rsid w:val="000768E1"/>
    <w:rsid w:val="0008099D"/>
    <w:rsid w:val="000824E1"/>
    <w:rsid w:val="000834C7"/>
    <w:rsid w:val="00085743"/>
    <w:rsid w:val="00087EFE"/>
    <w:rsid w:val="00091A18"/>
    <w:rsid w:val="000920AB"/>
    <w:rsid w:val="00093D66"/>
    <w:rsid w:val="000944A6"/>
    <w:rsid w:val="0009745B"/>
    <w:rsid w:val="00097F11"/>
    <w:rsid w:val="000A0AD6"/>
    <w:rsid w:val="000A1192"/>
    <w:rsid w:val="000A1210"/>
    <w:rsid w:val="000A1560"/>
    <w:rsid w:val="000A1C03"/>
    <w:rsid w:val="000A4580"/>
    <w:rsid w:val="000A7181"/>
    <w:rsid w:val="000B10AF"/>
    <w:rsid w:val="000B54DC"/>
    <w:rsid w:val="000B7B03"/>
    <w:rsid w:val="000C030D"/>
    <w:rsid w:val="000C06BE"/>
    <w:rsid w:val="000C0B97"/>
    <w:rsid w:val="000D3B3B"/>
    <w:rsid w:val="000D7FE5"/>
    <w:rsid w:val="000E06D7"/>
    <w:rsid w:val="000E1932"/>
    <w:rsid w:val="000E3DE7"/>
    <w:rsid w:val="000E47C5"/>
    <w:rsid w:val="000E5B8D"/>
    <w:rsid w:val="000F032B"/>
    <w:rsid w:val="000F1AAC"/>
    <w:rsid w:val="000F1CB1"/>
    <w:rsid w:val="000F3022"/>
    <w:rsid w:val="000F5854"/>
    <w:rsid w:val="000F6374"/>
    <w:rsid w:val="000F722B"/>
    <w:rsid w:val="000F75D5"/>
    <w:rsid w:val="001011F8"/>
    <w:rsid w:val="0010430B"/>
    <w:rsid w:val="001048A3"/>
    <w:rsid w:val="00104D4E"/>
    <w:rsid w:val="00104F72"/>
    <w:rsid w:val="001062C5"/>
    <w:rsid w:val="001073BC"/>
    <w:rsid w:val="0011257E"/>
    <w:rsid w:val="001138FC"/>
    <w:rsid w:val="00121B79"/>
    <w:rsid w:val="00122A15"/>
    <w:rsid w:val="001233A3"/>
    <w:rsid w:val="001235BD"/>
    <w:rsid w:val="00123E1D"/>
    <w:rsid w:val="00124D9C"/>
    <w:rsid w:val="001258A6"/>
    <w:rsid w:val="00127EDF"/>
    <w:rsid w:val="00131D3B"/>
    <w:rsid w:val="0013251F"/>
    <w:rsid w:val="0013309D"/>
    <w:rsid w:val="00134113"/>
    <w:rsid w:val="001367A6"/>
    <w:rsid w:val="001368EE"/>
    <w:rsid w:val="00142E4F"/>
    <w:rsid w:val="00145BBB"/>
    <w:rsid w:val="00145C2C"/>
    <w:rsid w:val="00150CA9"/>
    <w:rsid w:val="00153894"/>
    <w:rsid w:val="00155166"/>
    <w:rsid w:val="00155AD8"/>
    <w:rsid w:val="00155AF4"/>
    <w:rsid w:val="00157E59"/>
    <w:rsid w:val="00161248"/>
    <w:rsid w:val="00162E76"/>
    <w:rsid w:val="00163965"/>
    <w:rsid w:val="0016471D"/>
    <w:rsid w:val="00167256"/>
    <w:rsid w:val="00173129"/>
    <w:rsid w:val="00173B92"/>
    <w:rsid w:val="00173F7B"/>
    <w:rsid w:val="00174650"/>
    <w:rsid w:val="001747CA"/>
    <w:rsid w:val="00175AE5"/>
    <w:rsid w:val="00177D8E"/>
    <w:rsid w:val="00180EEF"/>
    <w:rsid w:val="001812D9"/>
    <w:rsid w:val="001827AA"/>
    <w:rsid w:val="00183925"/>
    <w:rsid w:val="0018454B"/>
    <w:rsid w:val="00186377"/>
    <w:rsid w:val="001872E2"/>
    <w:rsid w:val="001877D6"/>
    <w:rsid w:val="00187B1E"/>
    <w:rsid w:val="00187BE6"/>
    <w:rsid w:val="00187EAB"/>
    <w:rsid w:val="0019298A"/>
    <w:rsid w:val="00194AC8"/>
    <w:rsid w:val="001952C6"/>
    <w:rsid w:val="0019558E"/>
    <w:rsid w:val="001959DA"/>
    <w:rsid w:val="001968B1"/>
    <w:rsid w:val="001A1D3A"/>
    <w:rsid w:val="001A2FA9"/>
    <w:rsid w:val="001A45AE"/>
    <w:rsid w:val="001A4BB9"/>
    <w:rsid w:val="001A56D1"/>
    <w:rsid w:val="001A65EE"/>
    <w:rsid w:val="001A7900"/>
    <w:rsid w:val="001B25F7"/>
    <w:rsid w:val="001B3A70"/>
    <w:rsid w:val="001B458E"/>
    <w:rsid w:val="001B4E88"/>
    <w:rsid w:val="001B6EE1"/>
    <w:rsid w:val="001B7243"/>
    <w:rsid w:val="001B7410"/>
    <w:rsid w:val="001C1B80"/>
    <w:rsid w:val="001C3A45"/>
    <w:rsid w:val="001C525D"/>
    <w:rsid w:val="001C5EE4"/>
    <w:rsid w:val="001C75B2"/>
    <w:rsid w:val="001C7D66"/>
    <w:rsid w:val="001D3B37"/>
    <w:rsid w:val="001D4052"/>
    <w:rsid w:val="001D4822"/>
    <w:rsid w:val="001D4974"/>
    <w:rsid w:val="001D4D6B"/>
    <w:rsid w:val="001E1D0D"/>
    <w:rsid w:val="001E21DD"/>
    <w:rsid w:val="001E342D"/>
    <w:rsid w:val="001E3E59"/>
    <w:rsid w:val="001E4E2E"/>
    <w:rsid w:val="001E5F5C"/>
    <w:rsid w:val="001E615B"/>
    <w:rsid w:val="001E6F3B"/>
    <w:rsid w:val="001E7EB6"/>
    <w:rsid w:val="001F013C"/>
    <w:rsid w:val="001F12C8"/>
    <w:rsid w:val="001F1D9B"/>
    <w:rsid w:val="001F4BBF"/>
    <w:rsid w:val="001F55A1"/>
    <w:rsid w:val="001F5EDE"/>
    <w:rsid w:val="001F73D1"/>
    <w:rsid w:val="001F759C"/>
    <w:rsid w:val="00201304"/>
    <w:rsid w:val="00202408"/>
    <w:rsid w:val="0020274E"/>
    <w:rsid w:val="00203CA3"/>
    <w:rsid w:val="00204108"/>
    <w:rsid w:val="002046E1"/>
    <w:rsid w:val="00205E1F"/>
    <w:rsid w:val="00210FBC"/>
    <w:rsid w:val="00215725"/>
    <w:rsid w:val="00216029"/>
    <w:rsid w:val="00217914"/>
    <w:rsid w:val="00217F5A"/>
    <w:rsid w:val="00220B04"/>
    <w:rsid w:val="00221F86"/>
    <w:rsid w:val="00222188"/>
    <w:rsid w:val="002224C6"/>
    <w:rsid w:val="0022360C"/>
    <w:rsid w:val="00224024"/>
    <w:rsid w:val="0022572B"/>
    <w:rsid w:val="002279E3"/>
    <w:rsid w:val="00230049"/>
    <w:rsid w:val="002319B2"/>
    <w:rsid w:val="00233671"/>
    <w:rsid w:val="00234F1F"/>
    <w:rsid w:val="0023593D"/>
    <w:rsid w:val="00235B28"/>
    <w:rsid w:val="0024081F"/>
    <w:rsid w:val="00241F8A"/>
    <w:rsid w:val="00246C2D"/>
    <w:rsid w:val="002516FD"/>
    <w:rsid w:val="00252306"/>
    <w:rsid w:val="00253739"/>
    <w:rsid w:val="00253CD7"/>
    <w:rsid w:val="00254882"/>
    <w:rsid w:val="00255D61"/>
    <w:rsid w:val="002566E7"/>
    <w:rsid w:val="002605C3"/>
    <w:rsid w:val="00263B5A"/>
    <w:rsid w:val="002641F0"/>
    <w:rsid w:val="00264B2F"/>
    <w:rsid w:val="002654BF"/>
    <w:rsid w:val="002654E1"/>
    <w:rsid w:val="00270BD2"/>
    <w:rsid w:val="00272340"/>
    <w:rsid w:val="002736A0"/>
    <w:rsid w:val="00276DEA"/>
    <w:rsid w:val="00277BF0"/>
    <w:rsid w:val="00277D95"/>
    <w:rsid w:val="00284663"/>
    <w:rsid w:val="00290A49"/>
    <w:rsid w:val="00292A37"/>
    <w:rsid w:val="00293032"/>
    <w:rsid w:val="002930B1"/>
    <w:rsid w:val="00294F8A"/>
    <w:rsid w:val="00297D6B"/>
    <w:rsid w:val="002A292A"/>
    <w:rsid w:val="002A3575"/>
    <w:rsid w:val="002A3DCD"/>
    <w:rsid w:val="002A566C"/>
    <w:rsid w:val="002A7BC2"/>
    <w:rsid w:val="002B0830"/>
    <w:rsid w:val="002B173E"/>
    <w:rsid w:val="002B1ADB"/>
    <w:rsid w:val="002B2D17"/>
    <w:rsid w:val="002B733D"/>
    <w:rsid w:val="002C07B5"/>
    <w:rsid w:val="002C14F8"/>
    <w:rsid w:val="002C3E3A"/>
    <w:rsid w:val="002C486F"/>
    <w:rsid w:val="002C50B1"/>
    <w:rsid w:val="002C7A09"/>
    <w:rsid w:val="002D2717"/>
    <w:rsid w:val="002D3F0A"/>
    <w:rsid w:val="002D4233"/>
    <w:rsid w:val="002D45C8"/>
    <w:rsid w:val="002D4E8A"/>
    <w:rsid w:val="002D4FC3"/>
    <w:rsid w:val="002D5301"/>
    <w:rsid w:val="002D63C9"/>
    <w:rsid w:val="002E142D"/>
    <w:rsid w:val="002E198F"/>
    <w:rsid w:val="002E2CFE"/>
    <w:rsid w:val="002E3F93"/>
    <w:rsid w:val="002E41BA"/>
    <w:rsid w:val="002E41D5"/>
    <w:rsid w:val="002E5B77"/>
    <w:rsid w:val="002E6A1A"/>
    <w:rsid w:val="002F0DD5"/>
    <w:rsid w:val="002F33B6"/>
    <w:rsid w:val="002F367A"/>
    <w:rsid w:val="002F4DDF"/>
    <w:rsid w:val="002F6A53"/>
    <w:rsid w:val="003003DA"/>
    <w:rsid w:val="00300664"/>
    <w:rsid w:val="0030097A"/>
    <w:rsid w:val="003039EE"/>
    <w:rsid w:val="00303B57"/>
    <w:rsid w:val="00304622"/>
    <w:rsid w:val="0030663C"/>
    <w:rsid w:val="00306F11"/>
    <w:rsid w:val="00307A8D"/>
    <w:rsid w:val="0031001A"/>
    <w:rsid w:val="00311811"/>
    <w:rsid w:val="00312115"/>
    <w:rsid w:val="0031554B"/>
    <w:rsid w:val="003155FC"/>
    <w:rsid w:val="00320C37"/>
    <w:rsid w:val="00320CD1"/>
    <w:rsid w:val="0032168F"/>
    <w:rsid w:val="00321F31"/>
    <w:rsid w:val="00322261"/>
    <w:rsid w:val="00322530"/>
    <w:rsid w:val="00331C4B"/>
    <w:rsid w:val="00331C94"/>
    <w:rsid w:val="003327FA"/>
    <w:rsid w:val="00332E80"/>
    <w:rsid w:val="003330AF"/>
    <w:rsid w:val="00336268"/>
    <w:rsid w:val="003378D4"/>
    <w:rsid w:val="00340EF3"/>
    <w:rsid w:val="00340F15"/>
    <w:rsid w:val="00341983"/>
    <w:rsid w:val="003442D3"/>
    <w:rsid w:val="003447E2"/>
    <w:rsid w:val="00347681"/>
    <w:rsid w:val="0035160B"/>
    <w:rsid w:val="00354DE6"/>
    <w:rsid w:val="003553FD"/>
    <w:rsid w:val="003572AB"/>
    <w:rsid w:val="00357A63"/>
    <w:rsid w:val="003601F0"/>
    <w:rsid w:val="00363F77"/>
    <w:rsid w:val="003642E0"/>
    <w:rsid w:val="00365DD8"/>
    <w:rsid w:val="0036638E"/>
    <w:rsid w:val="00372A99"/>
    <w:rsid w:val="0037374C"/>
    <w:rsid w:val="00374A2A"/>
    <w:rsid w:val="003767B4"/>
    <w:rsid w:val="00377A16"/>
    <w:rsid w:val="00381657"/>
    <w:rsid w:val="00381FA4"/>
    <w:rsid w:val="0038232D"/>
    <w:rsid w:val="0038270A"/>
    <w:rsid w:val="0038299A"/>
    <w:rsid w:val="0038316B"/>
    <w:rsid w:val="0038696B"/>
    <w:rsid w:val="00387923"/>
    <w:rsid w:val="00390555"/>
    <w:rsid w:val="003913EB"/>
    <w:rsid w:val="00395103"/>
    <w:rsid w:val="003A0B33"/>
    <w:rsid w:val="003A4760"/>
    <w:rsid w:val="003A5AAE"/>
    <w:rsid w:val="003A6504"/>
    <w:rsid w:val="003A6AFA"/>
    <w:rsid w:val="003A7897"/>
    <w:rsid w:val="003A7996"/>
    <w:rsid w:val="003B0189"/>
    <w:rsid w:val="003B02D5"/>
    <w:rsid w:val="003B11A1"/>
    <w:rsid w:val="003B2907"/>
    <w:rsid w:val="003B5402"/>
    <w:rsid w:val="003C30B0"/>
    <w:rsid w:val="003C430F"/>
    <w:rsid w:val="003C4CC3"/>
    <w:rsid w:val="003C5326"/>
    <w:rsid w:val="003C6371"/>
    <w:rsid w:val="003C6E41"/>
    <w:rsid w:val="003D3891"/>
    <w:rsid w:val="003E291A"/>
    <w:rsid w:val="003E2976"/>
    <w:rsid w:val="003E4727"/>
    <w:rsid w:val="003E6255"/>
    <w:rsid w:val="003E6EEE"/>
    <w:rsid w:val="003E6F19"/>
    <w:rsid w:val="003F04D0"/>
    <w:rsid w:val="003F0570"/>
    <w:rsid w:val="003F123C"/>
    <w:rsid w:val="003F2AC5"/>
    <w:rsid w:val="003F2B5B"/>
    <w:rsid w:val="003F2DA2"/>
    <w:rsid w:val="003F4DFF"/>
    <w:rsid w:val="003F5726"/>
    <w:rsid w:val="003F7AE0"/>
    <w:rsid w:val="00400715"/>
    <w:rsid w:val="00404771"/>
    <w:rsid w:val="00406A2A"/>
    <w:rsid w:val="0041244B"/>
    <w:rsid w:val="0041579A"/>
    <w:rsid w:val="00417A16"/>
    <w:rsid w:val="00417F09"/>
    <w:rsid w:val="004205F0"/>
    <w:rsid w:val="00421575"/>
    <w:rsid w:val="00421ED8"/>
    <w:rsid w:val="00422A64"/>
    <w:rsid w:val="00424234"/>
    <w:rsid w:val="004263E3"/>
    <w:rsid w:val="004272EA"/>
    <w:rsid w:val="00427531"/>
    <w:rsid w:val="004306BA"/>
    <w:rsid w:val="0043130F"/>
    <w:rsid w:val="0043329F"/>
    <w:rsid w:val="0043444A"/>
    <w:rsid w:val="00435C9F"/>
    <w:rsid w:val="00436505"/>
    <w:rsid w:val="0044041D"/>
    <w:rsid w:val="004415F1"/>
    <w:rsid w:val="004417BD"/>
    <w:rsid w:val="00444D60"/>
    <w:rsid w:val="00452765"/>
    <w:rsid w:val="00456B2F"/>
    <w:rsid w:val="00457249"/>
    <w:rsid w:val="00457580"/>
    <w:rsid w:val="0045781C"/>
    <w:rsid w:val="00460E45"/>
    <w:rsid w:val="0046177C"/>
    <w:rsid w:val="00461991"/>
    <w:rsid w:val="004646D5"/>
    <w:rsid w:val="00464F22"/>
    <w:rsid w:val="004655E1"/>
    <w:rsid w:val="004675B5"/>
    <w:rsid w:val="00470135"/>
    <w:rsid w:val="00470B3E"/>
    <w:rsid w:val="00470FF1"/>
    <w:rsid w:val="004711DC"/>
    <w:rsid w:val="00472665"/>
    <w:rsid w:val="00474585"/>
    <w:rsid w:val="0047504D"/>
    <w:rsid w:val="00475ABB"/>
    <w:rsid w:val="00475C5E"/>
    <w:rsid w:val="00481A49"/>
    <w:rsid w:val="00486714"/>
    <w:rsid w:val="00486A65"/>
    <w:rsid w:val="00490655"/>
    <w:rsid w:val="00490C7A"/>
    <w:rsid w:val="00490C83"/>
    <w:rsid w:val="0049475A"/>
    <w:rsid w:val="004948F3"/>
    <w:rsid w:val="004967A7"/>
    <w:rsid w:val="0049690C"/>
    <w:rsid w:val="0049729E"/>
    <w:rsid w:val="00497757"/>
    <w:rsid w:val="004A09D1"/>
    <w:rsid w:val="004A36C2"/>
    <w:rsid w:val="004A41CC"/>
    <w:rsid w:val="004A4730"/>
    <w:rsid w:val="004A5073"/>
    <w:rsid w:val="004A567C"/>
    <w:rsid w:val="004B106D"/>
    <w:rsid w:val="004B1523"/>
    <w:rsid w:val="004B1F28"/>
    <w:rsid w:val="004B27D6"/>
    <w:rsid w:val="004B2A75"/>
    <w:rsid w:val="004B4B03"/>
    <w:rsid w:val="004B6239"/>
    <w:rsid w:val="004C09E0"/>
    <w:rsid w:val="004C0AD9"/>
    <w:rsid w:val="004C1A1B"/>
    <w:rsid w:val="004C3788"/>
    <w:rsid w:val="004C3B9A"/>
    <w:rsid w:val="004C52E5"/>
    <w:rsid w:val="004C5C2E"/>
    <w:rsid w:val="004C7EB2"/>
    <w:rsid w:val="004C7FD9"/>
    <w:rsid w:val="004D1DC0"/>
    <w:rsid w:val="004D308D"/>
    <w:rsid w:val="004D30E6"/>
    <w:rsid w:val="004D3900"/>
    <w:rsid w:val="004D3D9C"/>
    <w:rsid w:val="004D4183"/>
    <w:rsid w:val="004D4FDE"/>
    <w:rsid w:val="004D6C4F"/>
    <w:rsid w:val="004E0973"/>
    <w:rsid w:val="004E1ABF"/>
    <w:rsid w:val="004E2F6B"/>
    <w:rsid w:val="004E41AB"/>
    <w:rsid w:val="004F07FA"/>
    <w:rsid w:val="004F2000"/>
    <w:rsid w:val="004F4812"/>
    <w:rsid w:val="004F4D74"/>
    <w:rsid w:val="004F4E41"/>
    <w:rsid w:val="004F5F08"/>
    <w:rsid w:val="00501B64"/>
    <w:rsid w:val="00502C98"/>
    <w:rsid w:val="00502E1D"/>
    <w:rsid w:val="00503FE4"/>
    <w:rsid w:val="005074A6"/>
    <w:rsid w:val="00507A49"/>
    <w:rsid w:val="00510346"/>
    <w:rsid w:val="0051306C"/>
    <w:rsid w:val="00515B1A"/>
    <w:rsid w:val="00515DAC"/>
    <w:rsid w:val="00515F20"/>
    <w:rsid w:val="0051635D"/>
    <w:rsid w:val="005173B1"/>
    <w:rsid w:val="00520043"/>
    <w:rsid w:val="005224A7"/>
    <w:rsid w:val="00522EA4"/>
    <w:rsid w:val="00523860"/>
    <w:rsid w:val="00523D0A"/>
    <w:rsid w:val="00523EEB"/>
    <w:rsid w:val="0052547C"/>
    <w:rsid w:val="00525DB9"/>
    <w:rsid w:val="00526965"/>
    <w:rsid w:val="0052698B"/>
    <w:rsid w:val="005269D5"/>
    <w:rsid w:val="00531A0E"/>
    <w:rsid w:val="00533008"/>
    <w:rsid w:val="00533058"/>
    <w:rsid w:val="00535F44"/>
    <w:rsid w:val="0053780E"/>
    <w:rsid w:val="005401D2"/>
    <w:rsid w:val="005405F5"/>
    <w:rsid w:val="00540C26"/>
    <w:rsid w:val="005411E5"/>
    <w:rsid w:val="005457CB"/>
    <w:rsid w:val="00545BD4"/>
    <w:rsid w:val="0054729D"/>
    <w:rsid w:val="005526F1"/>
    <w:rsid w:val="00552917"/>
    <w:rsid w:val="00554AC0"/>
    <w:rsid w:val="0055561A"/>
    <w:rsid w:val="00555841"/>
    <w:rsid w:val="0055597A"/>
    <w:rsid w:val="0055603B"/>
    <w:rsid w:val="00563121"/>
    <w:rsid w:val="00563173"/>
    <w:rsid w:val="00565DC9"/>
    <w:rsid w:val="0057255C"/>
    <w:rsid w:val="005735B2"/>
    <w:rsid w:val="005752C6"/>
    <w:rsid w:val="00575755"/>
    <w:rsid w:val="00575AAA"/>
    <w:rsid w:val="00576730"/>
    <w:rsid w:val="0058218F"/>
    <w:rsid w:val="0058604D"/>
    <w:rsid w:val="00586F40"/>
    <w:rsid w:val="0059111E"/>
    <w:rsid w:val="00591F04"/>
    <w:rsid w:val="00592E84"/>
    <w:rsid w:val="005957F1"/>
    <w:rsid w:val="005961B2"/>
    <w:rsid w:val="00597B7F"/>
    <w:rsid w:val="005A33BB"/>
    <w:rsid w:val="005A37E8"/>
    <w:rsid w:val="005A4D4A"/>
    <w:rsid w:val="005A6670"/>
    <w:rsid w:val="005B297A"/>
    <w:rsid w:val="005B29BD"/>
    <w:rsid w:val="005B35D4"/>
    <w:rsid w:val="005B4665"/>
    <w:rsid w:val="005B4EC4"/>
    <w:rsid w:val="005C13BA"/>
    <w:rsid w:val="005C1560"/>
    <w:rsid w:val="005C3B4E"/>
    <w:rsid w:val="005C5BBD"/>
    <w:rsid w:val="005C7B68"/>
    <w:rsid w:val="005D0B5F"/>
    <w:rsid w:val="005D0D4F"/>
    <w:rsid w:val="005D4281"/>
    <w:rsid w:val="005D5524"/>
    <w:rsid w:val="005D59CA"/>
    <w:rsid w:val="005D66A5"/>
    <w:rsid w:val="005D781E"/>
    <w:rsid w:val="005D7BCF"/>
    <w:rsid w:val="005E0399"/>
    <w:rsid w:val="005E1348"/>
    <w:rsid w:val="005E3B13"/>
    <w:rsid w:val="005E4DB7"/>
    <w:rsid w:val="005F04E2"/>
    <w:rsid w:val="005F317D"/>
    <w:rsid w:val="005F3852"/>
    <w:rsid w:val="005F3E43"/>
    <w:rsid w:val="005F4270"/>
    <w:rsid w:val="005F6B07"/>
    <w:rsid w:val="0060277F"/>
    <w:rsid w:val="00605042"/>
    <w:rsid w:val="00605B39"/>
    <w:rsid w:val="00606663"/>
    <w:rsid w:val="00606AEB"/>
    <w:rsid w:val="00610BBD"/>
    <w:rsid w:val="00611179"/>
    <w:rsid w:val="006142E4"/>
    <w:rsid w:val="00615C3B"/>
    <w:rsid w:val="00617A0D"/>
    <w:rsid w:val="00622A2E"/>
    <w:rsid w:val="00626BFE"/>
    <w:rsid w:val="00626E62"/>
    <w:rsid w:val="006274AC"/>
    <w:rsid w:val="006313EA"/>
    <w:rsid w:val="00632B3E"/>
    <w:rsid w:val="00634435"/>
    <w:rsid w:val="00634D5E"/>
    <w:rsid w:val="00637FA1"/>
    <w:rsid w:val="00640054"/>
    <w:rsid w:val="0064099C"/>
    <w:rsid w:val="00641ECC"/>
    <w:rsid w:val="00642A48"/>
    <w:rsid w:val="00642F55"/>
    <w:rsid w:val="00644081"/>
    <w:rsid w:val="006440B4"/>
    <w:rsid w:val="006445C9"/>
    <w:rsid w:val="0064510E"/>
    <w:rsid w:val="00646A47"/>
    <w:rsid w:val="006522E0"/>
    <w:rsid w:val="00652803"/>
    <w:rsid w:val="00653EAC"/>
    <w:rsid w:val="00657BE7"/>
    <w:rsid w:val="00660183"/>
    <w:rsid w:val="006603E9"/>
    <w:rsid w:val="00663682"/>
    <w:rsid w:val="0066552E"/>
    <w:rsid w:val="00665AC4"/>
    <w:rsid w:val="00665B46"/>
    <w:rsid w:val="006672F5"/>
    <w:rsid w:val="006675E3"/>
    <w:rsid w:val="00667ACE"/>
    <w:rsid w:val="00670D3C"/>
    <w:rsid w:val="006731E7"/>
    <w:rsid w:val="00673C08"/>
    <w:rsid w:val="0067538F"/>
    <w:rsid w:val="006765D4"/>
    <w:rsid w:val="006812DE"/>
    <w:rsid w:val="00683031"/>
    <w:rsid w:val="006846E2"/>
    <w:rsid w:val="00684CF2"/>
    <w:rsid w:val="0068631C"/>
    <w:rsid w:val="006873CD"/>
    <w:rsid w:val="00690AD0"/>
    <w:rsid w:val="0069197C"/>
    <w:rsid w:val="00693DC1"/>
    <w:rsid w:val="006940D1"/>
    <w:rsid w:val="006A38BB"/>
    <w:rsid w:val="006A3F71"/>
    <w:rsid w:val="006A411D"/>
    <w:rsid w:val="006A55EB"/>
    <w:rsid w:val="006A7C6B"/>
    <w:rsid w:val="006B08B1"/>
    <w:rsid w:val="006B0AF3"/>
    <w:rsid w:val="006B0D56"/>
    <w:rsid w:val="006B10F0"/>
    <w:rsid w:val="006B3769"/>
    <w:rsid w:val="006B45EB"/>
    <w:rsid w:val="006B6CD3"/>
    <w:rsid w:val="006C128B"/>
    <w:rsid w:val="006C206B"/>
    <w:rsid w:val="006C4432"/>
    <w:rsid w:val="006C4439"/>
    <w:rsid w:val="006C5D25"/>
    <w:rsid w:val="006C6376"/>
    <w:rsid w:val="006C66B0"/>
    <w:rsid w:val="006C6FED"/>
    <w:rsid w:val="006E403F"/>
    <w:rsid w:val="006E47AF"/>
    <w:rsid w:val="006E6714"/>
    <w:rsid w:val="006E6E89"/>
    <w:rsid w:val="006F155C"/>
    <w:rsid w:val="006F2E26"/>
    <w:rsid w:val="006F56E8"/>
    <w:rsid w:val="006F642A"/>
    <w:rsid w:val="007019A3"/>
    <w:rsid w:val="00703CDA"/>
    <w:rsid w:val="00704A9D"/>
    <w:rsid w:val="00704D5C"/>
    <w:rsid w:val="00706A16"/>
    <w:rsid w:val="007105BE"/>
    <w:rsid w:val="00712CBC"/>
    <w:rsid w:val="00712DBD"/>
    <w:rsid w:val="00716509"/>
    <w:rsid w:val="00716C43"/>
    <w:rsid w:val="00721117"/>
    <w:rsid w:val="00721DCE"/>
    <w:rsid w:val="00726D7D"/>
    <w:rsid w:val="00727085"/>
    <w:rsid w:val="00730173"/>
    <w:rsid w:val="0073080A"/>
    <w:rsid w:val="007325E0"/>
    <w:rsid w:val="00732B89"/>
    <w:rsid w:val="00732CF3"/>
    <w:rsid w:val="00736DB3"/>
    <w:rsid w:val="00737112"/>
    <w:rsid w:val="00737B65"/>
    <w:rsid w:val="00742CE9"/>
    <w:rsid w:val="00747A0D"/>
    <w:rsid w:val="0075076B"/>
    <w:rsid w:val="0075187C"/>
    <w:rsid w:val="00751E82"/>
    <w:rsid w:val="00753269"/>
    <w:rsid w:val="00755918"/>
    <w:rsid w:val="007561AD"/>
    <w:rsid w:val="00757CC7"/>
    <w:rsid w:val="00763019"/>
    <w:rsid w:val="00763227"/>
    <w:rsid w:val="00764328"/>
    <w:rsid w:val="00765F82"/>
    <w:rsid w:val="007702DB"/>
    <w:rsid w:val="007709D4"/>
    <w:rsid w:val="00772296"/>
    <w:rsid w:val="00773F71"/>
    <w:rsid w:val="00774472"/>
    <w:rsid w:val="007773CD"/>
    <w:rsid w:val="007779E7"/>
    <w:rsid w:val="00781B95"/>
    <w:rsid w:val="007829A3"/>
    <w:rsid w:val="00782E05"/>
    <w:rsid w:val="00783A16"/>
    <w:rsid w:val="0078555F"/>
    <w:rsid w:val="00786DAD"/>
    <w:rsid w:val="00790105"/>
    <w:rsid w:val="00793380"/>
    <w:rsid w:val="00793488"/>
    <w:rsid w:val="007942EE"/>
    <w:rsid w:val="00795960"/>
    <w:rsid w:val="007979FD"/>
    <w:rsid w:val="007A069D"/>
    <w:rsid w:val="007A2E1E"/>
    <w:rsid w:val="007A473C"/>
    <w:rsid w:val="007B0D78"/>
    <w:rsid w:val="007B13B5"/>
    <w:rsid w:val="007B2B20"/>
    <w:rsid w:val="007B4246"/>
    <w:rsid w:val="007B475C"/>
    <w:rsid w:val="007C21E3"/>
    <w:rsid w:val="007C22EF"/>
    <w:rsid w:val="007C3233"/>
    <w:rsid w:val="007C48DC"/>
    <w:rsid w:val="007D4510"/>
    <w:rsid w:val="007D4BD9"/>
    <w:rsid w:val="007D4E30"/>
    <w:rsid w:val="007D4F2B"/>
    <w:rsid w:val="007D6705"/>
    <w:rsid w:val="007D684A"/>
    <w:rsid w:val="007D6C02"/>
    <w:rsid w:val="007D7EF1"/>
    <w:rsid w:val="007E4C56"/>
    <w:rsid w:val="007E6965"/>
    <w:rsid w:val="007E6C40"/>
    <w:rsid w:val="007F0192"/>
    <w:rsid w:val="007F0503"/>
    <w:rsid w:val="007F07AF"/>
    <w:rsid w:val="007F29C8"/>
    <w:rsid w:val="007F423E"/>
    <w:rsid w:val="007F460D"/>
    <w:rsid w:val="007F53B1"/>
    <w:rsid w:val="007F606D"/>
    <w:rsid w:val="00800280"/>
    <w:rsid w:val="00802EAA"/>
    <w:rsid w:val="0080411A"/>
    <w:rsid w:val="008058DB"/>
    <w:rsid w:val="008102F8"/>
    <w:rsid w:val="00811421"/>
    <w:rsid w:val="00813EF1"/>
    <w:rsid w:val="00815C7C"/>
    <w:rsid w:val="0082221C"/>
    <w:rsid w:val="00822F34"/>
    <w:rsid w:val="0082617F"/>
    <w:rsid w:val="00827A26"/>
    <w:rsid w:val="0083440E"/>
    <w:rsid w:val="0083482B"/>
    <w:rsid w:val="00835BE5"/>
    <w:rsid w:val="00835C04"/>
    <w:rsid w:val="008365BA"/>
    <w:rsid w:val="00837B1B"/>
    <w:rsid w:val="00844208"/>
    <w:rsid w:val="0084448C"/>
    <w:rsid w:val="00844D24"/>
    <w:rsid w:val="008461F2"/>
    <w:rsid w:val="00850049"/>
    <w:rsid w:val="008501CA"/>
    <w:rsid w:val="00850944"/>
    <w:rsid w:val="00851A7D"/>
    <w:rsid w:val="00852602"/>
    <w:rsid w:val="00853E75"/>
    <w:rsid w:val="00854F78"/>
    <w:rsid w:val="00855A85"/>
    <w:rsid w:val="008560B9"/>
    <w:rsid w:val="00860E75"/>
    <w:rsid w:val="008636EA"/>
    <w:rsid w:val="00866AFB"/>
    <w:rsid w:val="00867970"/>
    <w:rsid w:val="008704F2"/>
    <w:rsid w:val="00873229"/>
    <w:rsid w:val="00875E83"/>
    <w:rsid w:val="00876B54"/>
    <w:rsid w:val="0087770C"/>
    <w:rsid w:val="0088066E"/>
    <w:rsid w:val="00882A0D"/>
    <w:rsid w:val="0089160E"/>
    <w:rsid w:val="00893FB0"/>
    <w:rsid w:val="00894ECF"/>
    <w:rsid w:val="00896320"/>
    <w:rsid w:val="00897A9F"/>
    <w:rsid w:val="008A098B"/>
    <w:rsid w:val="008A324A"/>
    <w:rsid w:val="008A3D30"/>
    <w:rsid w:val="008A5EDF"/>
    <w:rsid w:val="008A61F0"/>
    <w:rsid w:val="008A629D"/>
    <w:rsid w:val="008B16B2"/>
    <w:rsid w:val="008B1F53"/>
    <w:rsid w:val="008B2C58"/>
    <w:rsid w:val="008B4A29"/>
    <w:rsid w:val="008B690F"/>
    <w:rsid w:val="008B6D5E"/>
    <w:rsid w:val="008B6DA7"/>
    <w:rsid w:val="008C44A9"/>
    <w:rsid w:val="008D368C"/>
    <w:rsid w:val="008D3A17"/>
    <w:rsid w:val="008D418F"/>
    <w:rsid w:val="008D546F"/>
    <w:rsid w:val="008D63C3"/>
    <w:rsid w:val="008D7778"/>
    <w:rsid w:val="008D7D71"/>
    <w:rsid w:val="008E691D"/>
    <w:rsid w:val="008F0055"/>
    <w:rsid w:val="008F1A38"/>
    <w:rsid w:val="008F4995"/>
    <w:rsid w:val="008F7ABD"/>
    <w:rsid w:val="00904CC9"/>
    <w:rsid w:val="00905BF3"/>
    <w:rsid w:val="00905C52"/>
    <w:rsid w:val="00911E28"/>
    <w:rsid w:val="009144CE"/>
    <w:rsid w:val="00915F52"/>
    <w:rsid w:val="00917237"/>
    <w:rsid w:val="00917846"/>
    <w:rsid w:val="00923280"/>
    <w:rsid w:val="00925EA5"/>
    <w:rsid w:val="0093027E"/>
    <w:rsid w:val="00933461"/>
    <w:rsid w:val="0093457E"/>
    <w:rsid w:val="00934A28"/>
    <w:rsid w:val="00935934"/>
    <w:rsid w:val="00936B39"/>
    <w:rsid w:val="00936FCA"/>
    <w:rsid w:val="00937747"/>
    <w:rsid w:val="009412C9"/>
    <w:rsid w:val="00942C54"/>
    <w:rsid w:val="009432DF"/>
    <w:rsid w:val="0094392B"/>
    <w:rsid w:val="009514D3"/>
    <w:rsid w:val="009516B5"/>
    <w:rsid w:val="00957263"/>
    <w:rsid w:val="00957898"/>
    <w:rsid w:val="00957983"/>
    <w:rsid w:val="0096016D"/>
    <w:rsid w:val="009602E5"/>
    <w:rsid w:val="00971E42"/>
    <w:rsid w:val="00972CD4"/>
    <w:rsid w:val="00972E1B"/>
    <w:rsid w:val="00972F60"/>
    <w:rsid w:val="009735D3"/>
    <w:rsid w:val="00973826"/>
    <w:rsid w:val="009739BC"/>
    <w:rsid w:val="00973A75"/>
    <w:rsid w:val="00974894"/>
    <w:rsid w:val="00980839"/>
    <w:rsid w:val="00981344"/>
    <w:rsid w:val="00981BCC"/>
    <w:rsid w:val="00985F08"/>
    <w:rsid w:val="00986675"/>
    <w:rsid w:val="0098781F"/>
    <w:rsid w:val="009908AA"/>
    <w:rsid w:val="00990996"/>
    <w:rsid w:val="00991982"/>
    <w:rsid w:val="009920D4"/>
    <w:rsid w:val="009943BA"/>
    <w:rsid w:val="00994789"/>
    <w:rsid w:val="00994E40"/>
    <w:rsid w:val="00995145"/>
    <w:rsid w:val="009A09D3"/>
    <w:rsid w:val="009A0DA8"/>
    <w:rsid w:val="009A162C"/>
    <w:rsid w:val="009A21CE"/>
    <w:rsid w:val="009A3318"/>
    <w:rsid w:val="009A4196"/>
    <w:rsid w:val="009A534B"/>
    <w:rsid w:val="009A6406"/>
    <w:rsid w:val="009A6501"/>
    <w:rsid w:val="009A7A4C"/>
    <w:rsid w:val="009B2846"/>
    <w:rsid w:val="009B3AF1"/>
    <w:rsid w:val="009B5AEF"/>
    <w:rsid w:val="009B72FB"/>
    <w:rsid w:val="009C0D2C"/>
    <w:rsid w:val="009C1416"/>
    <w:rsid w:val="009C1F3D"/>
    <w:rsid w:val="009C20FA"/>
    <w:rsid w:val="009C2EA3"/>
    <w:rsid w:val="009C367B"/>
    <w:rsid w:val="009C5413"/>
    <w:rsid w:val="009C7F82"/>
    <w:rsid w:val="009D062A"/>
    <w:rsid w:val="009D1970"/>
    <w:rsid w:val="009D1AB0"/>
    <w:rsid w:val="009D3CCE"/>
    <w:rsid w:val="009D3ED4"/>
    <w:rsid w:val="009D3F48"/>
    <w:rsid w:val="009E204E"/>
    <w:rsid w:val="009E5027"/>
    <w:rsid w:val="009E794F"/>
    <w:rsid w:val="009F0458"/>
    <w:rsid w:val="009F048D"/>
    <w:rsid w:val="009F05E2"/>
    <w:rsid w:val="009F58A2"/>
    <w:rsid w:val="009F7007"/>
    <w:rsid w:val="00A058E9"/>
    <w:rsid w:val="00A0609B"/>
    <w:rsid w:val="00A07687"/>
    <w:rsid w:val="00A11B15"/>
    <w:rsid w:val="00A11DFB"/>
    <w:rsid w:val="00A1286F"/>
    <w:rsid w:val="00A12DD2"/>
    <w:rsid w:val="00A12E05"/>
    <w:rsid w:val="00A13FE6"/>
    <w:rsid w:val="00A13FFF"/>
    <w:rsid w:val="00A15F89"/>
    <w:rsid w:val="00A174B5"/>
    <w:rsid w:val="00A20B97"/>
    <w:rsid w:val="00A221E9"/>
    <w:rsid w:val="00A27777"/>
    <w:rsid w:val="00A32829"/>
    <w:rsid w:val="00A3290F"/>
    <w:rsid w:val="00A33559"/>
    <w:rsid w:val="00A355E8"/>
    <w:rsid w:val="00A41800"/>
    <w:rsid w:val="00A42FD1"/>
    <w:rsid w:val="00A43AB1"/>
    <w:rsid w:val="00A45383"/>
    <w:rsid w:val="00A4547F"/>
    <w:rsid w:val="00A46296"/>
    <w:rsid w:val="00A47B7C"/>
    <w:rsid w:val="00A50CE7"/>
    <w:rsid w:val="00A52836"/>
    <w:rsid w:val="00A5619C"/>
    <w:rsid w:val="00A61B40"/>
    <w:rsid w:val="00A61CD0"/>
    <w:rsid w:val="00A63059"/>
    <w:rsid w:val="00A63C70"/>
    <w:rsid w:val="00A63FD2"/>
    <w:rsid w:val="00A65CBB"/>
    <w:rsid w:val="00A70275"/>
    <w:rsid w:val="00A73751"/>
    <w:rsid w:val="00A7441E"/>
    <w:rsid w:val="00A74B3B"/>
    <w:rsid w:val="00A74FFC"/>
    <w:rsid w:val="00A75BC8"/>
    <w:rsid w:val="00A76726"/>
    <w:rsid w:val="00A82F70"/>
    <w:rsid w:val="00A84CA0"/>
    <w:rsid w:val="00A84EE3"/>
    <w:rsid w:val="00A858D3"/>
    <w:rsid w:val="00A86669"/>
    <w:rsid w:val="00A94931"/>
    <w:rsid w:val="00A94D38"/>
    <w:rsid w:val="00A96322"/>
    <w:rsid w:val="00A9654A"/>
    <w:rsid w:val="00AA0C3E"/>
    <w:rsid w:val="00AA27CF"/>
    <w:rsid w:val="00AA2D21"/>
    <w:rsid w:val="00AA306B"/>
    <w:rsid w:val="00AA49C3"/>
    <w:rsid w:val="00AB0C24"/>
    <w:rsid w:val="00AB1361"/>
    <w:rsid w:val="00AB1391"/>
    <w:rsid w:val="00AB3FF1"/>
    <w:rsid w:val="00AB7AA7"/>
    <w:rsid w:val="00AB7EDE"/>
    <w:rsid w:val="00AC1142"/>
    <w:rsid w:val="00AC3A3A"/>
    <w:rsid w:val="00AC5F46"/>
    <w:rsid w:val="00AC5FDE"/>
    <w:rsid w:val="00AC6C8E"/>
    <w:rsid w:val="00AC703D"/>
    <w:rsid w:val="00AC74AF"/>
    <w:rsid w:val="00AC74D6"/>
    <w:rsid w:val="00AD0AE0"/>
    <w:rsid w:val="00AD16D5"/>
    <w:rsid w:val="00AD1D6E"/>
    <w:rsid w:val="00AD35B7"/>
    <w:rsid w:val="00AE07B9"/>
    <w:rsid w:val="00AE255D"/>
    <w:rsid w:val="00AE2803"/>
    <w:rsid w:val="00AE28D9"/>
    <w:rsid w:val="00AE46B8"/>
    <w:rsid w:val="00AE5752"/>
    <w:rsid w:val="00AE72D0"/>
    <w:rsid w:val="00AE77B5"/>
    <w:rsid w:val="00AF25EC"/>
    <w:rsid w:val="00AF6451"/>
    <w:rsid w:val="00AF7074"/>
    <w:rsid w:val="00B03A1B"/>
    <w:rsid w:val="00B05820"/>
    <w:rsid w:val="00B10AE4"/>
    <w:rsid w:val="00B10EA2"/>
    <w:rsid w:val="00B130B2"/>
    <w:rsid w:val="00B150B6"/>
    <w:rsid w:val="00B160B0"/>
    <w:rsid w:val="00B17507"/>
    <w:rsid w:val="00B21952"/>
    <w:rsid w:val="00B231C5"/>
    <w:rsid w:val="00B25045"/>
    <w:rsid w:val="00B26ED8"/>
    <w:rsid w:val="00B277D2"/>
    <w:rsid w:val="00B27914"/>
    <w:rsid w:val="00B301D9"/>
    <w:rsid w:val="00B305F4"/>
    <w:rsid w:val="00B32080"/>
    <w:rsid w:val="00B3425B"/>
    <w:rsid w:val="00B34A13"/>
    <w:rsid w:val="00B34DF4"/>
    <w:rsid w:val="00B3557C"/>
    <w:rsid w:val="00B35803"/>
    <w:rsid w:val="00B36008"/>
    <w:rsid w:val="00B362E5"/>
    <w:rsid w:val="00B37D9B"/>
    <w:rsid w:val="00B41029"/>
    <w:rsid w:val="00B43A68"/>
    <w:rsid w:val="00B47907"/>
    <w:rsid w:val="00B50895"/>
    <w:rsid w:val="00B50F9D"/>
    <w:rsid w:val="00B5174D"/>
    <w:rsid w:val="00B529A1"/>
    <w:rsid w:val="00B53D73"/>
    <w:rsid w:val="00B54754"/>
    <w:rsid w:val="00B56D90"/>
    <w:rsid w:val="00B57771"/>
    <w:rsid w:val="00B628D5"/>
    <w:rsid w:val="00B66990"/>
    <w:rsid w:val="00B713EA"/>
    <w:rsid w:val="00B726C4"/>
    <w:rsid w:val="00B72897"/>
    <w:rsid w:val="00B730D1"/>
    <w:rsid w:val="00B73545"/>
    <w:rsid w:val="00B7417E"/>
    <w:rsid w:val="00B74420"/>
    <w:rsid w:val="00B77DA1"/>
    <w:rsid w:val="00B813CB"/>
    <w:rsid w:val="00B8605B"/>
    <w:rsid w:val="00B869CF"/>
    <w:rsid w:val="00B87710"/>
    <w:rsid w:val="00B87DC0"/>
    <w:rsid w:val="00B92723"/>
    <w:rsid w:val="00B942E9"/>
    <w:rsid w:val="00BA490E"/>
    <w:rsid w:val="00BA4CC7"/>
    <w:rsid w:val="00BA4F16"/>
    <w:rsid w:val="00BA535C"/>
    <w:rsid w:val="00BA5A01"/>
    <w:rsid w:val="00BA60F1"/>
    <w:rsid w:val="00BB2A97"/>
    <w:rsid w:val="00BB2B24"/>
    <w:rsid w:val="00BB3D9F"/>
    <w:rsid w:val="00BB5106"/>
    <w:rsid w:val="00BB5D93"/>
    <w:rsid w:val="00BB7693"/>
    <w:rsid w:val="00BB7F47"/>
    <w:rsid w:val="00BC02D6"/>
    <w:rsid w:val="00BC2881"/>
    <w:rsid w:val="00BC29B7"/>
    <w:rsid w:val="00BC3F6B"/>
    <w:rsid w:val="00BC53D4"/>
    <w:rsid w:val="00BD1058"/>
    <w:rsid w:val="00BD1764"/>
    <w:rsid w:val="00BD22F3"/>
    <w:rsid w:val="00BD2E2B"/>
    <w:rsid w:val="00BD33C9"/>
    <w:rsid w:val="00BD681B"/>
    <w:rsid w:val="00BD6858"/>
    <w:rsid w:val="00BD7454"/>
    <w:rsid w:val="00BD7A5A"/>
    <w:rsid w:val="00BE0228"/>
    <w:rsid w:val="00BE0A15"/>
    <w:rsid w:val="00BE24D4"/>
    <w:rsid w:val="00BE4FEF"/>
    <w:rsid w:val="00BE55D4"/>
    <w:rsid w:val="00BF0564"/>
    <w:rsid w:val="00BF1CF4"/>
    <w:rsid w:val="00BF5FE5"/>
    <w:rsid w:val="00BF6ED4"/>
    <w:rsid w:val="00BF78CC"/>
    <w:rsid w:val="00C012BB"/>
    <w:rsid w:val="00C024B9"/>
    <w:rsid w:val="00C036E5"/>
    <w:rsid w:val="00C07216"/>
    <w:rsid w:val="00C073D6"/>
    <w:rsid w:val="00C077C7"/>
    <w:rsid w:val="00C07BEF"/>
    <w:rsid w:val="00C11563"/>
    <w:rsid w:val="00C11C6D"/>
    <w:rsid w:val="00C12DB7"/>
    <w:rsid w:val="00C17B7B"/>
    <w:rsid w:val="00C17C3D"/>
    <w:rsid w:val="00C17F82"/>
    <w:rsid w:val="00C22F14"/>
    <w:rsid w:val="00C22F27"/>
    <w:rsid w:val="00C23DCB"/>
    <w:rsid w:val="00C24118"/>
    <w:rsid w:val="00C2422C"/>
    <w:rsid w:val="00C257BA"/>
    <w:rsid w:val="00C277E2"/>
    <w:rsid w:val="00C30363"/>
    <w:rsid w:val="00C31657"/>
    <w:rsid w:val="00C31A49"/>
    <w:rsid w:val="00C34580"/>
    <w:rsid w:val="00C34877"/>
    <w:rsid w:val="00C348A7"/>
    <w:rsid w:val="00C34A1D"/>
    <w:rsid w:val="00C35193"/>
    <w:rsid w:val="00C35FA5"/>
    <w:rsid w:val="00C37347"/>
    <w:rsid w:val="00C403CC"/>
    <w:rsid w:val="00C4044C"/>
    <w:rsid w:val="00C41BC5"/>
    <w:rsid w:val="00C45147"/>
    <w:rsid w:val="00C46202"/>
    <w:rsid w:val="00C462CC"/>
    <w:rsid w:val="00C5080E"/>
    <w:rsid w:val="00C5120D"/>
    <w:rsid w:val="00C524C1"/>
    <w:rsid w:val="00C52E6C"/>
    <w:rsid w:val="00C539F4"/>
    <w:rsid w:val="00C56731"/>
    <w:rsid w:val="00C57C08"/>
    <w:rsid w:val="00C57E70"/>
    <w:rsid w:val="00C6042F"/>
    <w:rsid w:val="00C60C44"/>
    <w:rsid w:val="00C61587"/>
    <w:rsid w:val="00C6237B"/>
    <w:rsid w:val="00C653C7"/>
    <w:rsid w:val="00C70F54"/>
    <w:rsid w:val="00C71F3C"/>
    <w:rsid w:val="00C724F4"/>
    <w:rsid w:val="00C74B0C"/>
    <w:rsid w:val="00C77BEF"/>
    <w:rsid w:val="00C77D0D"/>
    <w:rsid w:val="00C809E1"/>
    <w:rsid w:val="00C825FE"/>
    <w:rsid w:val="00C82B25"/>
    <w:rsid w:val="00C84F89"/>
    <w:rsid w:val="00C90364"/>
    <w:rsid w:val="00C9070B"/>
    <w:rsid w:val="00CA3253"/>
    <w:rsid w:val="00CA38D6"/>
    <w:rsid w:val="00CA419B"/>
    <w:rsid w:val="00CA4DC0"/>
    <w:rsid w:val="00CA50B4"/>
    <w:rsid w:val="00CA75CA"/>
    <w:rsid w:val="00CB344F"/>
    <w:rsid w:val="00CB3579"/>
    <w:rsid w:val="00CB3EFF"/>
    <w:rsid w:val="00CB4019"/>
    <w:rsid w:val="00CB4933"/>
    <w:rsid w:val="00CB7787"/>
    <w:rsid w:val="00CC0655"/>
    <w:rsid w:val="00CC1A9D"/>
    <w:rsid w:val="00CC53F6"/>
    <w:rsid w:val="00CC54EB"/>
    <w:rsid w:val="00CC7539"/>
    <w:rsid w:val="00CD0830"/>
    <w:rsid w:val="00CD1430"/>
    <w:rsid w:val="00CD1575"/>
    <w:rsid w:val="00CD2B31"/>
    <w:rsid w:val="00CD38AB"/>
    <w:rsid w:val="00CD5B55"/>
    <w:rsid w:val="00CD6303"/>
    <w:rsid w:val="00CD6730"/>
    <w:rsid w:val="00CD7AC1"/>
    <w:rsid w:val="00CE448F"/>
    <w:rsid w:val="00CE465E"/>
    <w:rsid w:val="00CE4A84"/>
    <w:rsid w:val="00CE4C99"/>
    <w:rsid w:val="00CE6570"/>
    <w:rsid w:val="00CF079F"/>
    <w:rsid w:val="00CF18F5"/>
    <w:rsid w:val="00CF4C93"/>
    <w:rsid w:val="00CF5D13"/>
    <w:rsid w:val="00CF5E92"/>
    <w:rsid w:val="00D00E45"/>
    <w:rsid w:val="00D03184"/>
    <w:rsid w:val="00D03EF5"/>
    <w:rsid w:val="00D040D6"/>
    <w:rsid w:val="00D0699E"/>
    <w:rsid w:val="00D06F73"/>
    <w:rsid w:val="00D07D49"/>
    <w:rsid w:val="00D10115"/>
    <w:rsid w:val="00D10A99"/>
    <w:rsid w:val="00D10BF7"/>
    <w:rsid w:val="00D11F2E"/>
    <w:rsid w:val="00D120CE"/>
    <w:rsid w:val="00D14CFE"/>
    <w:rsid w:val="00D169A6"/>
    <w:rsid w:val="00D20B27"/>
    <w:rsid w:val="00D23129"/>
    <w:rsid w:val="00D3047E"/>
    <w:rsid w:val="00D313AF"/>
    <w:rsid w:val="00D315C7"/>
    <w:rsid w:val="00D31EA3"/>
    <w:rsid w:val="00D3359D"/>
    <w:rsid w:val="00D415D3"/>
    <w:rsid w:val="00D42F30"/>
    <w:rsid w:val="00D465F0"/>
    <w:rsid w:val="00D5033F"/>
    <w:rsid w:val="00D5111C"/>
    <w:rsid w:val="00D52649"/>
    <w:rsid w:val="00D52EE3"/>
    <w:rsid w:val="00D53A14"/>
    <w:rsid w:val="00D53ADA"/>
    <w:rsid w:val="00D56399"/>
    <w:rsid w:val="00D6013F"/>
    <w:rsid w:val="00D624B6"/>
    <w:rsid w:val="00D62D5D"/>
    <w:rsid w:val="00D63863"/>
    <w:rsid w:val="00D652E2"/>
    <w:rsid w:val="00D659AB"/>
    <w:rsid w:val="00D66A5A"/>
    <w:rsid w:val="00D67477"/>
    <w:rsid w:val="00D70529"/>
    <w:rsid w:val="00D7061A"/>
    <w:rsid w:val="00D70AD1"/>
    <w:rsid w:val="00D75504"/>
    <w:rsid w:val="00D75951"/>
    <w:rsid w:val="00D76348"/>
    <w:rsid w:val="00D76CB0"/>
    <w:rsid w:val="00D76D89"/>
    <w:rsid w:val="00D77867"/>
    <w:rsid w:val="00D8010A"/>
    <w:rsid w:val="00D83284"/>
    <w:rsid w:val="00D834EC"/>
    <w:rsid w:val="00D85221"/>
    <w:rsid w:val="00D87020"/>
    <w:rsid w:val="00D871E3"/>
    <w:rsid w:val="00D8767A"/>
    <w:rsid w:val="00D87E4C"/>
    <w:rsid w:val="00D90495"/>
    <w:rsid w:val="00D925FE"/>
    <w:rsid w:val="00D92A82"/>
    <w:rsid w:val="00D92CE6"/>
    <w:rsid w:val="00D9481B"/>
    <w:rsid w:val="00D96FE7"/>
    <w:rsid w:val="00D9719F"/>
    <w:rsid w:val="00D97DEB"/>
    <w:rsid w:val="00DA14E0"/>
    <w:rsid w:val="00DA3E5C"/>
    <w:rsid w:val="00DA4A47"/>
    <w:rsid w:val="00DA4DC9"/>
    <w:rsid w:val="00DA70B7"/>
    <w:rsid w:val="00DA7D96"/>
    <w:rsid w:val="00DA7DAC"/>
    <w:rsid w:val="00DB02BB"/>
    <w:rsid w:val="00DB0EFB"/>
    <w:rsid w:val="00DB2D09"/>
    <w:rsid w:val="00DB462B"/>
    <w:rsid w:val="00DB4B92"/>
    <w:rsid w:val="00DB4C1F"/>
    <w:rsid w:val="00DB5E5C"/>
    <w:rsid w:val="00DB6136"/>
    <w:rsid w:val="00DB64F5"/>
    <w:rsid w:val="00DC1115"/>
    <w:rsid w:val="00DC1984"/>
    <w:rsid w:val="00DC53D4"/>
    <w:rsid w:val="00DC6964"/>
    <w:rsid w:val="00DC785C"/>
    <w:rsid w:val="00DD162C"/>
    <w:rsid w:val="00DD4DB7"/>
    <w:rsid w:val="00DD56E7"/>
    <w:rsid w:val="00DD62D8"/>
    <w:rsid w:val="00DD735D"/>
    <w:rsid w:val="00DE042D"/>
    <w:rsid w:val="00DE16AB"/>
    <w:rsid w:val="00DE1CBF"/>
    <w:rsid w:val="00DE513D"/>
    <w:rsid w:val="00DE54A7"/>
    <w:rsid w:val="00DE5DFD"/>
    <w:rsid w:val="00DE5E62"/>
    <w:rsid w:val="00DE671A"/>
    <w:rsid w:val="00DE682A"/>
    <w:rsid w:val="00DE732B"/>
    <w:rsid w:val="00DF1A63"/>
    <w:rsid w:val="00DF1F3B"/>
    <w:rsid w:val="00DF619F"/>
    <w:rsid w:val="00E02E5A"/>
    <w:rsid w:val="00E040D5"/>
    <w:rsid w:val="00E04AF0"/>
    <w:rsid w:val="00E04F35"/>
    <w:rsid w:val="00E07635"/>
    <w:rsid w:val="00E07D85"/>
    <w:rsid w:val="00E103EA"/>
    <w:rsid w:val="00E107A1"/>
    <w:rsid w:val="00E11711"/>
    <w:rsid w:val="00E12C97"/>
    <w:rsid w:val="00E144AC"/>
    <w:rsid w:val="00E151D5"/>
    <w:rsid w:val="00E15B36"/>
    <w:rsid w:val="00E16125"/>
    <w:rsid w:val="00E202AA"/>
    <w:rsid w:val="00E20BA5"/>
    <w:rsid w:val="00E2554C"/>
    <w:rsid w:val="00E25EDC"/>
    <w:rsid w:val="00E2636C"/>
    <w:rsid w:val="00E27C64"/>
    <w:rsid w:val="00E32505"/>
    <w:rsid w:val="00E32ADC"/>
    <w:rsid w:val="00E337CE"/>
    <w:rsid w:val="00E33BFC"/>
    <w:rsid w:val="00E33F8A"/>
    <w:rsid w:val="00E36875"/>
    <w:rsid w:val="00E3692A"/>
    <w:rsid w:val="00E4128A"/>
    <w:rsid w:val="00E42750"/>
    <w:rsid w:val="00E42CC0"/>
    <w:rsid w:val="00E436FE"/>
    <w:rsid w:val="00E437E2"/>
    <w:rsid w:val="00E447B8"/>
    <w:rsid w:val="00E45388"/>
    <w:rsid w:val="00E45972"/>
    <w:rsid w:val="00E4696B"/>
    <w:rsid w:val="00E47265"/>
    <w:rsid w:val="00E50695"/>
    <w:rsid w:val="00E51ABD"/>
    <w:rsid w:val="00E52492"/>
    <w:rsid w:val="00E54013"/>
    <w:rsid w:val="00E54881"/>
    <w:rsid w:val="00E57227"/>
    <w:rsid w:val="00E57DCD"/>
    <w:rsid w:val="00E61F1E"/>
    <w:rsid w:val="00E62046"/>
    <w:rsid w:val="00E624D3"/>
    <w:rsid w:val="00E6797D"/>
    <w:rsid w:val="00E707D2"/>
    <w:rsid w:val="00E70938"/>
    <w:rsid w:val="00E72A85"/>
    <w:rsid w:val="00E7628C"/>
    <w:rsid w:val="00E768DA"/>
    <w:rsid w:val="00E7790F"/>
    <w:rsid w:val="00E77971"/>
    <w:rsid w:val="00E81C78"/>
    <w:rsid w:val="00E8403D"/>
    <w:rsid w:val="00E84342"/>
    <w:rsid w:val="00E843B8"/>
    <w:rsid w:val="00E85CF8"/>
    <w:rsid w:val="00E862E6"/>
    <w:rsid w:val="00E86877"/>
    <w:rsid w:val="00E87001"/>
    <w:rsid w:val="00E87623"/>
    <w:rsid w:val="00E87DCC"/>
    <w:rsid w:val="00E90522"/>
    <w:rsid w:val="00E92926"/>
    <w:rsid w:val="00E9643E"/>
    <w:rsid w:val="00E971D1"/>
    <w:rsid w:val="00E973DC"/>
    <w:rsid w:val="00EA1DEE"/>
    <w:rsid w:val="00EA2A4B"/>
    <w:rsid w:val="00EA3EA6"/>
    <w:rsid w:val="00EA4CA6"/>
    <w:rsid w:val="00EA66E5"/>
    <w:rsid w:val="00EA7827"/>
    <w:rsid w:val="00EB0E34"/>
    <w:rsid w:val="00EB0F28"/>
    <w:rsid w:val="00EB2D99"/>
    <w:rsid w:val="00EB335C"/>
    <w:rsid w:val="00EB40D2"/>
    <w:rsid w:val="00EB5640"/>
    <w:rsid w:val="00EC1E19"/>
    <w:rsid w:val="00EC2724"/>
    <w:rsid w:val="00EC3287"/>
    <w:rsid w:val="00EC5143"/>
    <w:rsid w:val="00EC61D5"/>
    <w:rsid w:val="00EC6C5C"/>
    <w:rsid w:val="00EC6E52"/>
    <w:rsid w:val="00ED39F1"/>
    <w:rsid w:val="00ED4250"/>
    <w:rsid w:val="00ED4ACA"/>
    <w:rsid w:val="00EE30CC"/>
    <w:rsid w:val="00EE5982"/>
    <w:rsid w:val="00EE5A8B"/>
    <w:rsid w:val="00EF0648"/>
    <w:rsid w:val="00EF074C"/>
    <w:rsid w:val="00EF446D"/>
    <w:rsid w:val="00EF61D9"/>
    <w:rsid w:val="00EF7301"/>
    <w:rsid w:val="00EF746F"/>
    <w:rsid w:val="00F01589"/>
    <w:rsid w:val="00F01644"/>
    <w:rsid w:val="00F01901"/>
    <w:rsid w:val="00F01D7F"/>
    <w:rsid w:val="00F05999"/>
    <w:rsid w:val="00F11E93"/>
    <w:rsid w:val="00F11ED0"/>
    <w:rsid w:val="00F128CB"/>
    <w:rsid w:val="00F12D8E"/>
    <w:rsid w:val="00F144D6"/>
    <w:rsid w:val="00F173CD"/>
    <w:rsid w:val="00F2025F"/>
    <w:rsid w:val="00F24CAB"/>
    <w:rsid w:val="00F25626"/>
    <w:rsid w:val="00F27845"/>
    <w:rsid w:val="00F30ACA"/>
    <w:rsid w:val="00F32099"/>
    <w:rsid w:val="00F3376E"/>
    <w:rsid w:val="00F34537"/>
    <w:rsid w:val="00F355C7"/>
    <w:rsid w:val="00F41078"/>
    <w:rsid w:val="00F42B67"/>
    <w:rsid w:val="00F43263"/>
    <w:rsid w:val="00F512E8"/>
    <w:rsid w:val="00F54015"/>
    <w:rsid w:val="00F54194"/>
    <w:rsid w:val="00F54DAA"/>
    <w:rsid w:val="00F559C3"/>
    <w:rsid w:val="00F57CB7"/>
    <w:rsid w:val="00F60A06"/>
    <w:rsid w:val="00F61878"/>
    <w:rsid w:val="00F619FC"/>
    <w:rsid w:val="00F61A85"/>
    <w:rsid w:val="00F6440D"/>
    <w:rsid w:val="00F64E51"/>
    <w:rsid w:val="00F67AC8"/>
    <w:rsid w:val="00F70956"/>
    <w:rsid w:val="00F70A36"/>
    <w:rsid w:val="00F73FAB"/>
    <w:rsid w:val="00F7542E"/>
    <w:rsid w:val="00F755D7"/>
    <w:rsid w:val="00F767EE"/>
    <w:rsid w:val="00F77E29"/>
    <w:rsid w:val="00F801B9"/>
    <w:rsid w:val="00F80ACA"/>
    <w:rsid w:val="00F827BF"/>
    <w:rsid w:val="00F832D1"/>
    <w:rsid w:val="00F92173"/>
    <w:rsid w:val="00F934E4"/>
    <w:rsid w:val="00F937FC"/>
    <w:rsid w:val="00F943E5"/>
    <w:rsid w:val="00F95497"/>
    <w:rsid w:val="00F96BCB"/>
    <w:rsid w:val="00FA414A"/>
    <w:rsid w:val="00FA62C9"/>
    <w:rsid w:val="00FA6933"/>
    <w:rsid w:val="00FA6C81"/>
    <w:rsid w:val="00FA76FD"/>
    <w:rsid w:val="00FA7CF1"/>
    <w:rsid w:val="00FB35EF"/>
    <w:rsid w:val="00FB4305"/>
    <w:rsid w:val="00FB5632"/>
    <w:rsid w:val="00FC03E5"/>
    <w:rsid w:val="00FC04AC"/>
    <w:rsid w:val="00FC0F29"/>
    <w:rsid w:val="00FC0F65"/>
    <w:rsid w:val="00FC19EE"/>
    <w:rsid w:val="00FC2843"/>
    <w:rsid w:val="00FC3D48"/>
    <w:rsid w:val="00FC4621"/>
    <w:rsid w:val="00FC4996"/>
    <w:rsid w:val="00FC63B2"/>
    <w:rsid w:val="00FD0349"/>
    <w:rsid w:val="00FD0758"/>
    <w:rsid w:val="00FD2B39"/>
    <w:rsid w:val="00FD5835"/>
    <w:rsid w:val="00FE14DB"/>
    <w:rsid w:val="00FE54F1"/>
    <w:rsid w:val="00FE5DE4"/>
    <w:rsid w:val="00FE67E3"/>
    <w:rsid w:val="00FE68FD"/>
    <w:rsid w:val="00FF2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5B91C"/>
  <w15:docId w15:val="{36307E6C-2F63-48A6-97A9-14420E38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A7"/>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35B7"/>
    <w:pPr>
      <w:ind w:left="720"/>
      <w:contextualSpacing/>
    </w:pPr>
  </w:style>
  <w:style w:type="paragraph" w:styleId="BalloonText">
    <w:name w:val="Balloon Text"/>
    <w:basedOn w:val="Normal"/>
    <w:link w:val="BalloonTextChar"/>
    <w:uiPriority w:val="99"/>
    <w:semiHidden/>
    <w:unhideWhenUsed/>
    <w:rsid w:val="00E1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3EA"/>
    <w:rPr>
      <w:rFonts w:ascii="Segoe UI" w:eastAsia="Calibri" w:hAnsi="Segoe UI" w:cs="Segoe UI"/>
      <w:color w:val="000000"/>
      <w:sz w:val="18"/>
      <w:szCs w:val="18"/>
    </w:rPr>
  </w:style>
  <w:style w:type="paragraph" w:styleId="Header">
    <w:name w:val="header"/>
    <w:basedOn w:val="Normal"/>
    <w:link w:val="HeaderChar"/>
    <w:uiPriority w:val="99"/>
    <w:unhideWhenUsed/>
    <w:rsid w:val="00E10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3EA"/>
    <w:rPr>
      <w:rFonts w:ascii="Calibri" w:eastAsia="Calibri" w:hAnsi="Calibri" w:cs="Calibri"/>
      <w:color w:val="000000"/>
    </w:rPr>
  </w:style>
  <w:style w:type="character" w:customStyle="1" w:styleId="normaltextrun">
    <w:name w:val="normaltextrun"/>
    <w:basedOn w:val="DefaultParagraphFont"/>
    <w:rsid w:val="00617A0D"/>
  </w:style>
  <w:style w:type="paragraph" w:customStyle="1" w:styleId="paragraph">
    <w:name w:val="paragraph"/>
    <w:basedOn w:val="Normal"/>
    <w:rsid w:val="001E34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1E342D"/>
  </w:style>
  <w:style w:type="table" w:styleId="TableGrid0">
    <w:name w:val="Table Grid"/>
    <w:basedOn w:val="TableNormal"/>
    <w:uiPriority w:val="39"/>
    <w:rsid w:val="00F82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D78"/>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233A3"/>
    <w:rPr>
      <w:sz w:val="16"/>
      <w:szCs w:val="16"/>
    </w:rPr>
  </w:style>
  <w:style w:type="paragraph" w:styleId="CommentText">
    <w:name w:val="annotation text"/>
    <w:basedOn w:val="Normal"/>
    <w:link w:val="CommentTextChar"/>
    <w:uiPriority w:val="99"/>
    <w:unhideWhenUsed/>
    <w:rsid w:val="001233A3"/>
    <w:pPr>
      <w:spacing w:line="240" w:lineRule="auto"/>
    </w:pPr>
    <w:rPr>
      <w:sz w:val="20"/>
      <w:szCs w:val="20"/>
    </w:rPr>
  </w:style>
  <w:style w:type="character" w:customStyle="1" w:styleId="CommentTextChar">
    <w:name w:val="Comment Text Char"/>
    <w:basedOn w:val="DefaultParagraphFont"/>
    <w:link w:val="CommentText"/>
    <w:uiPriority w:val="99"/>
    <w:rsid w:val="001233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233A3"/>
    <w:rPr>
      <w:b/>
      <w:bCs/>
    </w:rPr>
  </w:style>
  <w:style w:type="character" w:customStyle="1" w:styleId="CommentSubjectChar">
    <w:name w:val="Comment Subject Char"/>
    <w:basedOn w:val="CommentTextChar"/>
    <w:link w:val="CommentSubject"/>
    <w:uiPriority w:val="99"/>
    <w:semiHidden/>
    <w:rsid w:val="001233A3"/>
    <w:rPr>
      <w:rFonts w:ascii="Calibri" w:eastAsia="Calibri" w:hAnsi="Calibri" w:cs="Calibri"/>
      <w:b/>
      <w:bCs/>
      <w:color w:val="000000"/>
      <w:sz w:val="20"/>
      <w:szCs w:val="20"/>
    </w:rPr>
  </w:style>
  <w:style w:type="character" w:styleId="Hyperlink">
    <w:name w:val="Hyperlink"/>
    <w:basedOn w:val="DefaultParagraphFont"/>
    <w:uiPriority w:val="99"/>
    <w:unhideWhenUsed/>
    <w:rsid w:val="0019558E"/>
    <w:rPr>
      <w:color w:val="0563C1" w:themeColor="hyperlink"/>
      <w:u w:val="single"/>
    </w:rPr>
  </w:style>
  <w:style w:type="character" w:styleId="UnresolvedMention">
    <w:name w:val="Unresolved Mention"/>
    <w:basedOn w:val="DefaultParagraphFont"/>
    <w:uiPriority w:val="99"/>
    <w:semiHidden/>
    <w:unhideWhenUsed/>
    <w:rsid w:val="0019558E"/>
    <w:rPr>
      <w:color w:val="605E5C"/>
      <w:shd w:val="clear" w:color="auto" w:fill="E1DFDD"/>
    </w:rPr>
  </w:style>
  <w:style w:type="paragraph" w:styleId="Footer">
    <w:name w:val="footer"/>
    <w:basedOn w:val="Normal"/>
    <w:link w:val="FooterChar"/>
    <w:uiPriority w:val="99"/>
    <w:semiHidden/>
    <w:unhideWhenUsed/>
    <w:rsid w:val="005269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37299">
      <w:bodyDiv w:val="1"/>
      <w:marLeft w:val="0"/>
      <w:marRight w:val="0"/>
      <w:marTop w:val="0"/>
      <w:marBottom w:val="0"/>
      <w:divBdr>
        <w:top w:val="none" w:sz="0" w:space="0" w:color="auto"/>
        <w:left w:val="none" w:sz="0" w:space="0" w:color="auto"/>
        <w:bottom w:val="none" w:sz="0" w:space="0" w:color="auto"/>
        <w:right w:val="none" w:sz="0" w:space="0" w:color="auto"/>
      </w:divBdr>
    </w:div>
    <w:div w:id="203567110">
      <w:bodyDiv w:val="1"/>
      <w:marLeft w:val="0"/>
      <w:marRight w:val="0"/>
      <w:marTop w:val="0"/>
      <w:marBottom w:val="0"/>
      <w:divBdr>
        <w:top w:val="none" w:sz="0" w:space="0" w:color="auto"/>
        <w:left w:val="none" w:sz="0" w:space="0" w:color="auto"/>
        <w:bottom w:val="none" w:sz="0" w:space="0" w:color="auto"/>
        <w:right w:val="none" w:sz="0" w:space="0" w:color="auto"/>
      </w:divBdr>
      <w:divsChild>
        <w:div w:id="109785415">
          <w:marLeft w:val="0"/>
          <w:marRight w:val="0"/>
          <w:marTop w:val="0"/>
          <w:marBottom w:val="0"/>
          <w:divBdr>
            <w:top w:val="none" w:sz="0" w:space="0" w:color="auto"/>
            <w:left w:val="none" w:sz="0" w:space="0" w:color="auto"/>
            <w:bottom w:val="none" w:sz="0" w:space="0" w:color="auto"/>
            <w:right w:val="none" w:sz="0" w:space="0" w:color="auto"/>
          </w:divBdr>
        </w:div>
        <w:div w:id="1067336703">
          <w:marLeft w:val="0"/>
          <w:marRight w:val="0"/>
          <w:marTop w:val="0"/>
          <w:marBottom w:val="0"/>
          <w:divBdr>
            <w:top w:val="none" w:sz="0" w:space="0" w:color="auto"/>
            <w:left w:val="none" w:sz="0" w:space="0" w:color="auto"/>
            <w:bottom w:val="none" w:sz="0" w:space="0" w:color="auto"/>
            <w:right w:val="none" w:sz="0" w:space="0" w:color="auto"/>
          </w:divBdr>
        </w:div>
        <w:div w:id="91634993">
          <w:marLeft w:val="0"/>
          <w:marRight w:val="0"/>
          <w:marTop w:val="0"/>
          <w:marBottom w:val="0"/>
          <w:divBdr>
            <w:top w:val="none" w:sz="0" w:space="0" w:color="auto"/>
            <w:left w:val="none" w:sz="0" w:space="0" w:color="auto"/>
            <w:bottom w:val="none" w:sz="0" w:space="0" w:color="auto"/>
            <w:right w:val="none" w:sz="0" w:space="0" w:color="auto"/>
          </w:divBdr>
        </w:div>
        <w:div w:id="498544156">
          <w:marLeft w:val="0"/>
          <w:marRight w:val="0"/>
          <w:marTop w:val="0"/>
          <w:marBottom w:val="0"/>
          <w:divBdr>
            <w:top w:val="none" w:sz="0" w:space="0" w:color="auto"/>
            <w:left w:val="none" w:sz="0" w:space="0" w:color="auto"/>
            <w:bottom w:val="none" w:sz="0" w:space="0" w:color="auto"/>
            <w:right w:val="none" w:sz="0" w:space="0" w:color="auto"/>
          </w:divBdr>
        </w:div>
      </w:divsChild>
    </w:div>
    <w:div w:id="236984413">
      <w:bodyDiv w:val="1"/>
      <w:marLeft w:val="0"/>
      <w:marRight w:val="0"/>
      <w:marTop w:val="0"/>
      <w:marBottom w:val="0"/>
      <w:divBdr>
        <w:top w:val="none" w:sz="0" w:space="0" w:color="auto"/>
        <w:left w:val="none" w:sz="0" w:space="0" w:color="auto"/>
        <w:bottom w:val="none" w:sz="0" w:space="0" w:color="auto"/>
        <w:right w:val="none" w:sz="0" w:space="0" w:color="auto"/>
      </w:divBdr>
    </w:div>
    <w:div w:id="344290765">
      <w:bodyDiv w:val="1"/>
      <w:marLeft w:val="0"/>
      <w:marRight w:val="0"/>
      <w:marTop w:val="0"/>
      <w:marBottom w:val="0"/>
      <w:divBdr>
        <w:top w:val="none" w:sz="0" w:space="0" w:color="auto"/>
        <w:left w:val="none" w:sz="0" w:space="0" w:color="auto"/>
        <w:bottom w:val="none" w:sz="0" w:space="0" w:color="auto"/>
        <w:right w:val="none" w:sz="0" w:space="0" w:color="auto"/>
      </w:divBdr>
      <w:divsChild>
        <w:div w:id="15234479">
          <w:marLeft w:val="0"/>
          <w:marRight w:val="0"/>
          <w:marTop w:val="0"/>
          <w:marBottom w:val="0"/>
          <w:divBdr>
            <w:top w:val="none" w:sz="0" w:space="0" w:color="auto"/>
            <w:left w:val="none" w:sz="0" w:space="0" w:color="auto"/>
            <w:bottom w:val="none" w:sz="0" w:space="0" w:color="auto"/>
            <w:right w:val="none" w:sz="0" w:space="0" w:color="auto"/>
          </w:divBdr>
        </w:div>
        <w:div w:id="1854220665">
          <w:marLeft w:val="0"/>
          <w:marRight w:val="0"/>
          <w:marTop w:val="0"/>
          <w:marBottom w:val="0"/>
          <w:divBdr>
            <w:top w:val="none" w:sz="0" w:space="0" w:color="auto"/>
            <w:left w:val="none" w:sz="0" w:space="0" w:color="auto"/>
            <w:bottom w:val="none" w:sz="0" w:space="0" w:color="auto"/>
            <w:right w:val="none" w:sz="0" w:space="0" w:color="auto"/>
          </w:divBdr>
        </w:div>
        <w:div w:id="165439765">
          <w:marLeft w:val="0"/>
          <w:marRight w:val="0"/>
          <w:marTop w:val="0"/>
          <w:marBottom w:val="0"/>
          <w:divBdr>
            <w:top w:val="none" w:sz="0" w:space="0" w:color="auto"/>
            <w:left w:val="none" w:sz="0" w:space="0" w:color="auto"/>
            <w:bottom w:val="none" w:sz="0" w:space="0" w:color="auto"/>
            <w:right w:val="none" w:sz="0" w:space="0" w:color="auto"/>
          </w:divBdr>
        </w:div>
        <w:div w:id="6375386">
          <w:marLeft w:val="0"/>
          <w:marRight w:val="0"/>
          <w:marTop w:val="0"/>
          <w:marBottom w:val="0"/>
          <w:divBdr>
            <w:top w:val="none" w:sz="0" w:space="0" w:color="auto"/>
            <w:left w:val="none" w:sz="0" w:space="0" w:color="auto"/>
            <w:bottom w:val="none" w:sz="0" w:space="0" w:color="auto"/>
            <w:right w:val="none" w:sz="0" w:space="0" w:color="auto"/>
          </w:divBdr>
        </w:div>
        <w:div w:id="504827445">
          <w:marLeft w:val="0"/>
          <w:marRight w:val="0"/>
          <w:marTop w:val="0"/>
          <w:marBottom w:val="0"/>
          <w:divBdr>
            <w:top w:val="none" w:sz="0" w:space="0" w:color="auto"/>
            <w:left w:val="none" w:sz="0" w:space="0" w:color="auto"/>
            <w:bottom w:val="none" w:sz="0" w:space="0" w:color="auto"/>
            <w:right w:val="none" w:sz="0" w:space="0" w:color="auto"/>
          </w:divBdr>
        </w:div>
      </w:divsChild>
    </w:div>
    <w:div w:id="437408245">
      <w:bodyDiv w:val="1"/>
      <w:marLeft w:val="0"/>
      <w:marRight w:val="0"/>
      <w:marTop w:val="0"/>
      <w:marBottom w:val="0"/>
      <w:divBdr>
        <w:top w:val="none" w:sz="0" w:space="0" w:color="auto"/>
        <w:left w:val="none" w:sz="0" w:space="0" w:color="auto"/>
        <w:bottom w:val="none" w:sz="0" w:space="0" w:color="auto"/>
        <w:right w:val="none" w:sz="0" w:space="0" w:color="auto"/>
      </w:divBdr>
      <w:divsChild>
        <w:div w:id="1078135492">
          <w:marLeft w:val="0"/>
          <w:marRight w:val="0"/>
          <w:marTop w:val="0"/>
          <w:marBottom w:val="0"/>
          <w:divBdr>
            <w:top w:val="none" w:sz="0" w:space="0" w:color="auto"/>
            <w:left w:val="none" w:sz="0" w:space="0" w:color="auto"/>
            <w:bottom w:val="none" w:sz="0" w:space="0" w:color="auto"/>
            <w:right w:val="none" w:sz="0" w:space="0" w:color="auto"/>
          </w:divBdr>
        </w:div>
        <w:div w:id="2105374227">
          <w:marLeft w:val="0"/>
          <w:marRight w:val="0"/>
          <w:marTop w:val="0"/>
          <w:marBottom w:val="0"/>
          <w:divBdr>
            <w:top w:val="none" w:sz="0" w:space="0" w:color="auto"/>
            <w:left w:val="none" w:sz="0" w:space="0" w:color="auto"/>
            <w:bottom w:val="none" w:sz="0" w:space="0" w:color="auto"/>
            <w:right w:val="none" w:sz="0" w:space="0" w:color="auto"/>
          </w:divBdr>
        </w:div>
        <w:div w:id="1677266708">
          <w:marLeft w:val="0"/>
          <w:marRight w:val="0"/>
          <w:marTop w:val="0"/>
          <w:marBottom w:val="0"/>
          <w:divBdr>
            <w:top w:val="none" w:sz="0" w:space="0" w:color="auto"/>
            <w:left w:val="none" w:sz="0" w:space="0" w:color="auto"/>
            <w:bottom w:val="none" w:sz="0" w:space="0" w:color="auto"/>
            <w:right w:val="none" w:sz="0" w:space="0" w:color="auto"/>
          </w:divBdr>
        </w:div>
        <w:div w:id="2107993205">
          <w:marLeft w:val="0"/>
          <w:marRight w:val="0"/>
          <w:marTop w:val="0"/>
          <w:marBottom w:val="0"/>
          <w:divBdr>
            <w:top w:val="none" w:sz="0" w:space="0" w:color="auto"/>
            <w:left w:val="none" w:sz="0" w:space="0" w:color="auto"/>
            <w:bottom w:val="none" w:sz="0" w:space="0" w:color="auto"/>
            <w:right w:val="none" w:sz="0" w:space="0" w:color="auto"/>
          </w:divBdr>
        </w:div>
        <w:div w:id="1822235130">
          <w:marLeft w:val="0"/>
          <w:marRight w:val="0"/>
          <w:marTop w:val="0"/>
          <w:marBottom w:val="0"/>
          <w:divBdr>
            <w:top w:val="none" w:sz="0" w:space="0" w:color="auto"/>
            <w:left w:val="none" w:sz="0" w:space="0" w:color="auto"/>
            <w:bottom w:val="none" w:sz="0" w:space="0" w:color="auto"/>
            <w:right w:val="none" w:sz="0" w:space="0" w:color="auto"/>
          </w:divBdr>
        </w:div>
      </w:divsChild>
    </w:div>
    <w:div w:id="457452561">
      <w:bodyDiv w:val="1"/>
      <w:marLeft w:val="0"/>
      <w:marRight w:val="0"/>
      <w:marTop w:val="0"/>
      <w:marBottom w:val="0"/>
      <w:divBdr>
        <w:top w:val="none" w:sz="0" w:space="0" w:color="auto"/>
        <w:left w:val="none" w:sz="0" w:space="0" w:color="auto"/>
        <w:bottom w:val="none" w:sz="0" w:space="0" w:color="auto"/>
        <w:right w:val="none" w:sz="0" w:space="0" w:color="auto"/>
      </w:divBdr>
    </w:div>
    <w:div w:id="778644226">
      <w:bodyDiv w:val="1"/>
      <w:marLeft w:val="0"/>
      <w:marRight w:val="0"/>
      <w:marTop w:val="0"/>
      <w:marBottom w:val="0"/>
      <w:divBdr>
        <w:top w:val="none" w:sz="0" w:space="0" w:color="auto"/>
        <w:left w:val="none" w:sz="0" w:space="0" w:color="auto"/>
        <w:bottom w:val="none" w:sz="0" w:space="0" w:color="auto"/>
        <w:right w:val="none" w:sz="0" w:space="0" w:color="auto"/>
      </w:divBdr>
    </w:div>
    <w:div w:id="840855443">
      <w:bodyDiv w:val="1"/>
      <w:marLeft w:val="0"/>
      <w:marRight w:val="0"/>
      <w:marTop w:val="0"/>
      <w:marBottom w:val="0"/>
      <w:divBdr>
        <w:top w:val="none" w:sz="0" w:space="0" w:color="auto"/>
        <w:left w:val="none" w:sz="0" w:space="0" w:color="auto"/>
        <w:bottom w:val="none" w:sz="0" w:space="0" w:color="auto"/>
        <w:right w:val="none" w:sz="0" w:space="0" w:color="auto"/>
      </w:divBdr>
      <w:divsChild>
        <w:div w:id="420762875">
          <w:marLeft w:val="0"/>
          <w:marRight w:val="0"/>
          <w:marTop w:val="0"/>
          <w:marBottom w:val="0"/>
          <w:divBdr>
            <w:top w:val="none" w:sz="0" w:space="0" w:color="auto"/>
            <w:left w:val="none" w:sz="0" w:space="0" w:color="auto"/>
            <w:bottom w:val="none" w:sz="0" w:space="0" w:color="auto"/>
            <w:right w:val="none" w:sz="0" w:space="0" w:color="auto"/>
          </w:divBdr>
        </w:div>
        <w:div w:id="884875139">
          <w:marLeft w:val="0"/>
          <w:marRight w:val="0"/>
          <w:marTop w:val="0"/>
          <w:marBottom w:val="0"/>
          <w:divBdr>
            <w:top w:val="none" w:sz="0" w:space="0" w:color="auto"/>
            <w:left w:val="none" w:sz="0" w:space="0" w:color="auto"/>
            <w:bottom w:val="none" w:sz="0" w:space="0" w:color="auto"/>
            <w:right w:val="none" w:sz="0" w:space="0" w:color="auto"/>
          </w:divBdr>
        </w:div>
        <w:div w:id="1850218842">
          <w:marLeft w:val="0"/>
          <w:marRight w:val="0"/>
          <w:marTop w:val="0"/>
          <w:marBottom w:val="0"/>
          <w:divBdr>
            <w:top w:val="none" w:sz="0" w:space="0" w:color="auto"/>
            <w:left w:val="none" w:sz="0" w:space="0" w:color="auto"/>
            <w:bottom w:val="none" w:sz="0" w:space="0" w:color="auto"/>
            <w:right w:val="none" w:sz="0" w:space="0" w:color="auto"/>
          </w:divBdr>
        </w:div>
      </w:divsChild>
    </w:div>
    <w:div w:id="902183688">
      <w:bodyDiv w:val="1"/>
      <w:marLeft w:val="0"/>
      <w:marRight w:val="0"/>
      <w:marTop w:val="0"/>
      <w:marBottom w:val="0"/>
      <w:divBdr>
        <w:top w:val="none" w:sz="0" w:space="0" w:color="auto"/>
        <w:left w:val="none" w:sz="0" w:space="0" w:color="auto"/>
        <w:bottom w:val="none" w:sz="0" w:space="0" w:color="auto"/>
        <w:right w:val="none" w:sz="0" w:space="0" w:color="auto"/>
      </w:divBdr>
    </w:div>
    <w:div w:id="928654715">
      <w:bodyDiv w:val="1"/>
      <w:marLeft w:val="0"/>
      <w:marRight w:val="0"/>
      <w:marTop w:val="0"/>
      <w:marBottom w:val="0"/>
      <w:divBdr>
        <w:top w:val="none" w:sz="0" w:space="0" w:color="auto"/>
        <w:left w:val="none" w:sz="0" w:space="0" w:color="auto"/>
        <w:bottom w:val="none" w:sz="0" w:space="0" w:color="auto"/>
        <w:right w:val="none" w:sz="0" w:space="0" w:color="auto"/>
      </w:divBdr>
      <w:divsChild>
        <w:div w:id="297760921">
          <w:marLeft w:val="0"/>
          <w:marRight w:val="0"/>
          <w:marTop w:val="0"/>
          <w:marBottom w:val="0"/>
          <w:divBdr>
            <w:top w:val="none" w:sz="0" w:space="0" w:color="auto"/>
            <w:left w:val="none" w:sz="0" w:space="0" w:color="auto"/>
            <w:bottom w:val="none" w:sz="0" w:space="0" w:color="auto"/>
            <w:right w:val="none" w:sz="0" w:space="0" w:color="auto"/>
          </w:divBdr>
        </w:div>
        <w:div w:id="1134328004">
          <w:marLeft w:val="0"/>
          <w:marRight w:val="0"/>
          <w:marTop w:val="0"/>
          <w:marBottom w:val="0"/>
          <w:divBdr>
            <w:top w:val="none" w:sz="0" w:space="0" w:color="auto"/>
            <w:left w:val="none" w:sz="0" w:space="0" w:color="auto"/>
            <w:bottom w:val="none" w:sz="0" w:space="0" w:color="auto"/>
            <w:right w:val="none" w:sz="0" w:space="0" w:color="auto"/>
          </w:divBdr>
        </w:div>
        <w:div w:id="444081758">
          <w:marLeft w:val="0"/>
          <w:marRight w:val="0"/>
          <w:marTop w:val="0"/>
          <w:marBottom w:val="0"/>
          <w:divBdr>
            <w:top w:val="none" w:sz="0" w:space="0" w:color="auto"/>
            <w:left w:val="none" w:sz="0" w:space="0" w:color="auto"/>
            <w:bottom w:val="none" w:sz="0" w:space="0" w:color="auto"/>
            <w:right w:val="none" w:sz="0" w:space="0" w:color="auto"/>
          </w:divBdr>
        </w:div>
        <w:div w:id="72169250">
          <w:marLeft w:val="0"/>
          <w:marRight w:val="0"/>
          <w:marTop w:val="0"/>
          <w:marBottom w:val="0"/>
          <w:divBdr>
            <w:top w:val="none" w:sz="0" w:space="0" w:color="auto"/>
            <w:left w:val="none" w:sz="0" w:space="0" w:color="auto"/>
            <w:bottom w:val="none" w:sz="0" w:space="0" w:color="auto"/>
            <w:right w:val="none" w:sz="0" w:space="0" w:color="auto"/>
          </w:divBdr>
        </w:div>
      </w:divsChild>
    </w:div>
    <w:div w:id="995690972">
      <w:bodyDiv w:val="1"/>
      <w:marLeft w:val="0"/>
      <w:marRight w:val="0"/>
      <w:marTop w:val="0"/>
      <w:marBottom w:val="0"/>
      <w:divBdr>
        <w:top w:val="none" w:sz="0" w:space="0" w:color="auto"/>
        <w:left w:val="none" w:sz="0" w:space="0" w:color="auto"/>
        <w:bottom w:val="none" w:sz="0" w:space="0" w:color="auto"/>
        <w:right w:val="none" w:sz="0" w:space="0" w:color="auto"/>
      </w:divBdr>
    </w:div>
    <w:div w:id="1145852897">
      <w:bodyDiv w:val="1"/>
      <w:marLeft w:val="0"/>
      <w:marRight w:val="0"/>
      <w:marTop w:val="0"/>
      <w:marBottom w:val="0"/>
      <w:divBdr>
        <w:top w:val="none" w:sz="0" w:space="0" w:color="auto"/>
        <w:left w:val="none" w:sz="0" w:space="0" w:color="auto"/>
        <w:bottom w:val="none" w:sz="0" w:space="0" w:color="auto"/>
        <w:right w:val="none" w:sz="0" w:space="0" w:color="auto"/>
      </w:divBdr>
    </w:div>
    <w:div w:id="1648827146">
      <w:bodyDiv w:val="1"/>
      <w:marLeft w:val="0"/>
      <w:marRight w:val="0"/>
      <w:marTop w:val="0"/>
      <w:marBottom w:val="0"/>
      <w:divBdr>
        <w:top w:val="none" w:sz="0" w:space="0" w:color="auto"/>
        <w:left w:val="none" w:sz="0" w:space="0" w:color="auto"/>
        <w:bottom w:val="none" w:sz="0" w:space="0" w:color="auto"/>
        <w:right w:val="none" w:sz="0" w:space="0" w:color="auto"/>
      </w:divBdr>
    </w:div>
    <w:div w:id="1790509959">
      <w:bodyDiv w:val="1"/>
      <w:marLeft w:val="0"/>
      <w:marRight w:val="0"/>
      <w:marTop w:val="0"/>
      <w:marBottom w:val="0"/>
      <w:divBdr>
        <w:top w:val="none" w:sz="0" w:space="0" w:color="auto"/>
        <w:left w:val="none" w:sz="0" w:space="0" w:color="auto"/>
        <w:bottom w:val="none" w:sz="0" w:space="0" w:color="auto"/>
        <w:right w:val="none" w:sz="0" w:space="0" w:color="auto"/>
      </w:divBdr>
    </w:div>
    <w:div w:id="1838113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ny.edu/wp-content/uploads/sites/4/page-assets/research/research-compliance/human-research-protection-program/hrpp-policies-procedures/Additional-Language-for-Simplified-Consent-Form-Template_2024.05.20.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uny.edu/research/research-compliance/human-research-protection-program/hrpp-policies-proced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ny.edu/wp-content/uploads/sites/4/page-assets/research/research-compliance/human-research-protection-program/hrpp-policies-procedures/Informed-Consent_2024.05.20.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24298F-FD64-4FFF-8EF4-18C66A8A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ED795-7061-4B8B-9B7C-087CC3AD9C9C}">
  <ds:schemaRefs>
    <ds:schemaRef ds:uri="http://schemas.openxmlformats.org/officeDocument/2006/bibliography"/>
  </ds:schemaRefs>
</ds:datastoreItem>
</file>

<file path=customXml/itemProps3.xml><?xml version="1.0" encoding="utf-8"?>
<ds:datastoreItem xmlns:ds="http://schemas.openxmlformats.org/officeDocument/2006/customXml" ds:itemID="{71301F9A-6E46-4B7B-B78E-F362D2AAA989}">
  <ds:schemaRefs>
    <ds:schemaRef ds:uri="http://schemas.microsoft.com/office/2006/metadata/properties"/>
    <ds:schemaRef ds:uri="http://schemas.microsoft.com/office/infopath/2007/PartnerControls"/>
    <ds:schemaRef ds:uri="6354be6f-2c82-4736-bb88-b5f4f8b6a303"/>
  </ds:schemaRefs>
</ds:datastoreItem>
</file>

<file path=customXml/itemProps4.xml><?xml version="1.0" encoding="utf-8"?>
<ds:datastoreItem xmlns:ds="http://schemas.openxmlformats.org/officeDocument/2006/customXml" ds:itemID="{7D6D05EE-3FBD-4B52-B6FC-72F7730FD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2388</Words>
  <Characters>13614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College of Staten Island, City University New York</vt:lpstr>
    </vt:vector>
  </TitlesOfParts>
  <Company>The City University of New York</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Staten Island, City University New York</dc:title>
  <dc:subject/>
  <dc:creator>Dr. Maria Knikou</dc:creator>
  <cp:keywords/>
  <cp:lastModifiedBy>Janet Badillo</cp:lastModifiedBy>
  <cp:revision>12</cp:revision>
  <dcterms:created xsi:type="dcterms:W3CDTF">2024-09-18T17:41:00Z</dcterms:created>
  <dcterms:modified xsi:type="dcterms:W3CDTF">2024-09-24T15:56:00Z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